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4F" w:rsidRPr="00F067EC" w:rsidRDefault="002E2F4F" w:rsidP="002E2F4F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F067EC">
        <w:rPr>
          <w:rFonts w:ascii="Times New Roman" w:hAnsi="Times New Roman" w:cs="Times New Roman"/>
          <w:color w:val="0070C0"/>
          <w:sz w:val="28"/>
          <w:szCs w:val="28"/>
        </w:rPr>
        <w:t>Программа «Веселые игрушки</w:t>
      </w:r>
      <w:r w:rsidR="008B2ACF" w:rsidRPr="00F067EC">
        <w:rPr>
          <w:rFonts w:ascii="Times New Roman" w:hAnsi="Times New Roman" w:cs="Times New Roman"/>
          <w:color w:val="0070C0"/>
          <w:sz w:val="28"/>
          <w:szCs w:val="28"/>
        </w:rPr>
        <w:t>. Умелые руки</w:t>
      </w:r>
      <w:r w:rsidRPr="00F067EC">
        <w:rPr>
          <w:rFonts w:ascii="Times New Roman" w:hAnsi="Times New Roman" w:cs="Times New Roman"/>
          <w:color w:val="0070C0"/>
          <w:sz w:val="28"/>
          <w:szCs w:val="28"/>
        </w:rPr>
        <w:t>».</w:t>
      </w:r>
    </w:p>
    <w:p w:rsidR="002E2F4F" w:rsidRPr="000F1936" w:rsidRDefault="002E2F4F" w:rsidP="002E2F4F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F067EC">
        <w:rPr>
          <w:rFonts w:ascii="Times New Roman" w:hAnsi="Times New Roman" w:cs="Times New Roman"/>
          <w:b/>
          <w:i/>
          <w:color w:val="C00000"/>
          <w:sz w:val="32"/>
          <w:szCs w:val="32"/>
        </w:rPr>
        <w:t>Тема.</w:t>
      </w:r>
      <w:r w:rsidRPr="00F067EC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8B2ACF" w:rsidRPr="00F067EC">
        <w:rPr>
          <w:rFonts w:ascii="Times New Roman" w:hAnsi="Times New Roman" w:cs="Times New Roman"/>
          <w:color w:val="C00000"/>
          <w:sz w:val="32"/>
          <w:szCs w:val="32"/>
        </w:rPr>
        <w:t>«Простейший проволочный и картонный каркас</w:t>
      </w:r>
      <w:r w:rsidRPr="00F067EC">
        <w:rPr>
          <w:rFonts w:ascii="Times New Roman" w:hAnsi="Times New Roman" w:cs="Times New Roman"/>
          <w:color w:val="C00000"/>
          <w:sz w:val="32"/>
          <w:szCs w:val="32"/>
        </w:rPr>
        <w:t xml:space="preserve">». </w:t>
      </w:r>
      <w:r w:rsidR="00C45933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</w:p>
    <w:p w:rsidR="008B2ACF" w:rsidRDefault="002E2F4F" w:rsidP="008B2ACF">
      <w:pPr>
        <w:pStyle w:val="1"/>
        <w:spacing w:before="0" w:beforeAutospacing="0" w:after="0" w:afterAutospacing="0" w:line="312" w:lineRule="atLeast"/>
        <w:jc w:val="center"/>
        <w:rPr>
          <w:color w:val="C00000"/>
          <w:sz w:val="28"/>
          <w:szCs w:val="28"/>
        </w:rPr>
      </w:pPr>
      <w:r w:rsidRPr="000F1936">
        <w:rPr>
          <w:color w:val="C00000"/>
          <w:sz w:val="28"/>
          <w:szCs w:val="28"/>
        </w:rPr>
        <w:t>Занятие</w:t>
      </w:r>
      <w:r w:rsidR="00C45933">
        <w:rPr>
          <w:color w:val="C00000"/>
          <w:sz w:val="28"/>
          <w:szCs w:val="28"/>
        </w:rPr>
        <w:t xml:space="preserve"> 1</w:t>
      </w:r>
      <w:r w:rsidRPr="000F1936">
        <w:rPr>
          <w:color w:val="C00000"/>
          <w:sz w:val="28"/>
          <w:szCs w:val="28"/>
        </w:rPr>
        <w:t xml:space="preserve">. </w:t>
      </w:r>
    </w:p>
    <w:p w:rsidR="002E2F4F" w:rsidRDefault="00C45933" w:rsidP="008B2ACF">
      <w:pPr>
        <w:pStyle w:val="1"/>
        <w:spacing w:before="0" w:beforeAutospacing="0" w:after="0" w:afterAutospacing="0" w:line="312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Start w:id="0" w:name="_GoBack"/>
      <w:bookmarkEnd w:id="0"/>
    </w:p>
    <w:p w:rsidR="008B2ACF" w:rsidRPr="008B2ACF" w:rsidRDefault="008B2ACF" w:rsidP="008B2ACF">
      <w:pPr>
        <w:pStyle w:val="1"/>
        <w:spacing w:before="0" w:beforeAutospacing="0" w:after="0" w:afterAutospacing="0" w:line="312" w:lineRule="atLeast"/>
        <w:jc w:val="center"/>
        <w:rPr>
          <w:color w:val="C00000"/>
          <w:sz w:val="28"/>
          <w:szCs w:val="28"/>
        </w:rPr>
      </w:pPr>
    </w:p>
    <w:p w:rsidR="00BF1B43" w:rsidRPr="008B2ACF" w:rsidRDefault="008B2ACF" w:rsidP="008B2ACF">
      <w:pPr>
        <w:pStyle w:val="1"/>
        <w:spacing w:before="0" w:beforeAutospacing="0" w:after="0" w:afterAutospacing="0" w:line="312" w:lineRule="atLeast"/>
        <w:jc w:val="center"/>
        <w:rPr>
          <w:b w:val="0"/>
          <w:color w:val="7030A0"/>
          <w:sz w:val="28"/>
          <w:szCs w:val="28"/>
        </w:rPr>
      </w:pPr>
      <w:r>
        <w:rPr>
          <w:b w:val="0"/>
          <w:color w:val="C00000"/>
          <w:sz w:val="28"/>
          <w:szCs w:val="28"/>
        </w:rPr>
        <w:t xml:space="preserve"> </w:t>
      </w:r>
      <w:r w:rsidRPr="008B2ACF">
        <w:rPr>
          <w:color w:val="7030A0"/>
          <w:sz w:val="28"/>
          <w:szCs w:val="28"/>
        </w:rPr>
        <w:t>Простейший проволочный  каркас.</w:t>
      </w:r>
    </w:p>
    <w:p w:rsidR="002E2F4F" w:rsidRDefault="008B2ACF" w:rsidP="002E2F4F">
      <w:pPr>
        <w:pStyle w:val="a3"/>
        <w:shd w:val="clear" w:color="auto" w:fill="FFFFFF"/>
        <w:spacing w:before="0" w:beforeAutospacing="0" w:after="105" w:afterAutospacing="0"/>
        <w:jc w:val="center"/>
        <w:rPr>
          <w:rStyle w:val="a7"/>
          <w:color w:val="7030A0"/>
          <w:sz w:val="28"/>
          <w:szCs w:val="28"/>
        </w:rPr>
      </w:pPr>
      <w:r>
        <w:rPr>
          <w:rStyle w:val="a7"/>
          <w:color w:val="7030A0"/>
          <w:sz w:val="28"/>
          <w:szCs w:val="28"/>
        </w:rPr>
        <w:t>Как сделать проволочный каркас</w:t>
      </w:r>
      <w:r w:rsidR="002E2F4F" w:rsidRPr="008B2ACF">
        <w:rPr>
          <w:rStyle w:val="a7"/>
          <w:color w:val="7030A0"/>
          <w:sz w:val="28"/>
          <w:szCs w:val="28"/>
        </w:rPr>
        <w:t xml:space="preserve"> для мягкой игрушки</w:t>
      </w:r>
      <w:r w:rsidR="00900194">
        <w:rPr>
          <w:rStyle w:val="a7"/>
          <w:color w:val="7030A0"/>
          <w:sz w:val="28"/>
          <w:szCs w:val="28"/>
        </w:rPr>
        <w:t xml:space="preserve"> «Паучок»</w:t>
      </w:r>
    </w:p>
    <w:p w:rsidR="00900194" w:rsidRPr="008B2ACF" w:rsidRDefault="00900194" w:rsidP="002E2F4F">
      <w:pPr>
        <w:pStyle w:val="a3"/>
        <w:shd w:val="clear" w:color="auto" w:fill="FFFFFF"/>
        <w:spacing w:before="0" w:beforeAutospacing="0" w:after="105" w:afterAutospacing="0"/>
        <w:jc w:val="center"/>
        <w:rPr>
          <w:color w:val="7030A0"/>
          <w:sz w:val="28"/>
          <w:szCs w:val="28"/>
        </w:rPr>
      </w:pPr>
    </w:p>
    <w:p w:rsidR="008B2ACF" w:rsidRDefault="002E2F4F" w:rsidP="008B2ACF">
      <w:pPr>
        <w:rPr>
          <w:rFonts w:ascii="Times New Roman" w:hAnsi="Times New Roman" w:cs="Times New Roman"/>
          <w:sz w:val="28"/>
          <w:szCs w:val="28"/>
        </w:rPr>
      </w:pPr>
      <w:r w:rsidRPr="002E2F4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B2ACF" w:rsidRPr="000F1936">
        <w:rPr>
          <w:rFonts w:ascii="Times New Roman" w:hAnsi="Times New Roman" w:cs="Times New Roman"/>
          <w:b/>
          <w:i/>
          <w:sz w:val="28"/>
          <w:szCs w:val="28"/>
        </w:rPr>
        <w:t xml:space="preserve">Задание  </w:t>
      </w:r>
      <w:r w:rsidR="008B2AC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8B2ACF" w:rsidRPr="000F1936">
        <w:rPr>
          <w:rFonts w:ascii="Times New Roman" w:hAnsi="Times New Roman" w:cs="Times New Roman"/>
          <w:sz w:val="28"/>
          <w:szCs w:val="28"/>
        </w:rPr>
        <w:t xml:space="preserve">.   Познакомиться с  </w:t>
      </w:r>
      <w:r w:rsidR="008B2ACF">
        <w:rPr>
          <w:rFonts w:ascii="Times New Roman" w:hAnsi="Times New Roman" w:cs="Times New Roman"/>
          <w:sz w:val="28"/>
          <w:szCs w:val="28"/>
        </w:rPr>
        <w:t xml:space="preserve">техникой изготовления проволочного каркаса.  </w:t>
      </w:r>
      <w:r w:rsidR="008B2ACF">
        <w:t xml:space="preserve"> </w:t>
      </w:r>
    </w:p>
    <w:p w:rsidR="00900194" w:rsidRDefault="008B2ACF" w:rsidP="00900194">
      <w:pPr>
        <w:spacing w:after="0"/>
        <w:rPr>
          <w:rFonts w:hAnsi="Symbol"/>
        </w:rPr>
      </w:pPr>
      <w:r w:rsidRPr="000F1936">
        <w:rPr>
          <w:b/>
          <w:i/>
          <w:sz w:val="28"/>
          <w:szCs w:val="28"/>
        </w:rPr>
        <w:t xml:space="preserve">Задание  </w:t>
      </w:r>
      <w:r>
        <w:rPr>
          <w:b/>
          <w:i/>
          <w:sz w:val="28"/>
          <w:szCs w:val="28"/>
        </w:rPr>
        <w:t>2</w:t>
      </w:r>
      <w:r w:rsidRPr="000F1936">
        <w:rPr>
          <w:b/>
          <w:i/>
          <w:sz w:val="28"/>
          <w:szCs w:val="28"/>
        </w:rPr>
        <w:t xml:space="preserve">.  </w:t>
      </w:r>
      <w:r w:rsidR="00900194">
        <w:rPr>
          <w:sz w:val="28"/>
          <w:szCs w:val="28"/>
        </w:rPr>
        <w:t xml:space="preserve"> Ответить на вопросы:</w:t>
      </w:r>
      <w:r w:rsidR="00900194" w:rsidRPr="00900194">
        <w:rPr>
          <w:rFonts w:hAnsi="Symbol"/>
        </w:rPr>
        <w:t xml:space="preserve"> </w:t>
      </w:r>
    </w:p>
    <w:p w:rsidR="00900194" w:rsidRPr="00900194" w:rsidRDefault="00900194" w:rsidP="009001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00194">
        <w:rPr>
          <w:rFonts w:ascii="Times New Roman" w:eastAsia="Times New Roman" w:hAnsi="Symbol" w:cs="Times New Roman"/>
          <w:sz w:val="24"/>
          <w:szCs w:val="24"/>
        </w:rPr>
        <w:t></w:t>
      </w:r>
      <w:r w:rsidRPr="00900194">
        <w:rPr>
          <w:rFonts w:ascii="Times New Roman" w:eastAsia="Times New Roman" w:hAnsi="Times New Roman" w:cs="Times New Roman"/>
          <w:sz w:val="24"/>
          <w:szCs w:val="24"/>
        </w:rPr>
        <w:t xml:space="preserve">  Где живут пауки?</w:t>
      </w:r>
    </w:p>
    <w:p w:rsidR="00900194" w:rsidRPr="00900194" w:rsidRDefault="00900194" w:rsidP="0090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94">
        <w:rPr>
          <w:rFonts w:ascii="Times New Roman" w:eastAsia="Times New Roman" w:hAnsi="Symbol" w:cs="Times New Roman"/>
          <w:sz w:val="24"/>
          <w:szCs w:val="24"/>
        </w:rPr>
        <w:t></w:t>
      </w:r>
      <w:r w:rsidRPr="00900194">
        <w:rPr>
          <w:rFonts w:ascii="Times New Roman" w:eastAsia="Times New Roman" w:hAnsi="Times New Roman" w:cs="Times New Roman"/>
          <w:sz w:val="24"/>
          <w:szCs w:val="24"/>
        </w:rPr>
        <w:t xml:space="preserve">  Сколько у паука глаз?</w:t>
      </w:r>
    </w:p>
    <w:p w:rsidR="00900194" w:rsidRPr="00900194" w:rsidRDefault="00900194" w:rsidP="0090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94">
        <w:rPr>
          <w:rFonts w:ascii="Times New Roman" w:eastAsia="Times New Roman" w:hAnsi="Symbol" w:cs="Times New Roman"/>
          <w:sz w:val="24"/>
          <w:szCs w:val="24"/>
        </w:rPr>
        <w:t></w:t>
      </w:r>
      <w:r w:rsidRPr="00900194">
        <w:rPr>
          <w:rFonts w:ascii="Times New Roman" w:eastAsia="Times New Roman" w:hAnsi="Times New Roman" w:cs="Times New Roman"/>
          <w:sz w:val="24"/>
          <w:szCs w:val="24"/>
        </w:rPr>
        <w:t xml:space="preserve">  Какими органами чувств обладает паук?</w:t>
      </w:r>
    </w:p>
    <w:p w:rsidR="00900194" w:rsidRPr="00900194" w:rsidRDefault="00900194" w:rsidP="0090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94">
        <w:rPr>
          <w:rFonts w:ascii="Times New Roman" w:eastAsia="Times New Roman" w:hAnsi="Symbol" w:cs="Times New Roman"/>
          <w:sz w:val="24"/>
          <w:szCs w:val="24"/>
        </w:rPr>
        <w:t></w:t>
      </w:r>
      <w:r w:rsidRPr="00900194">
        <w:rPr>
          <w:rFonts w:ascii="Times New Roman" w:eastAsia="Times New Roman" w:hAnsi="Times New Roman" w:cs="Times New Roman"/>
          <w:sz w:val="24"/>
          <w:szCs w:val="24"/>
        </w:rPr>
        <w:t xml:space="preserve">  Все ли пауки занимаются ткачеством?</w:t>
      </w:r>
    </w:p>
    <w:p w:rsidR="00900194" w:rsidRPr="00900194" w:rsidRDefault="00900194" w:rsidP="0090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94">
        <w:rPr>
          <w:rFonts w:ascii="Times New Roman" w:eastAsia="Times New Roman" w:hAnsi="Symbol" w:cs="Times New Roman"/>
          <w:sz w:val="24"/>
          <w:szCs w:val="24"/>
        </w:rPr>
        <w:t></w:t>
      </w:r>
      <w:r w:rsidRPr="00900194">
        <w:rPr>
          <w:rFonts w:ascii="Times New Roman" w:eastAsia="Times New Roman" w:hAnsi="Times New Roman" w:cs="Times New Roman"/>
          <w:sz w:val="24"/>
          <w:szCs w:val="24"/>
        </w:rPr>
        <w:t xml:space="preserve">  Сколько у паука ног?</w:t>
      </w:r>
    </w:p>
    <w:p w:rsidR="00900194" w:rsidRPr="00900194" w:rsidRDefault="00900194" w:rsidP="0090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94">
        <w:rPr>
          <w:rFonts w:ascii="Times New Roman" w:eastAsia="Times New Roman" w:hAnsi="Symbol" w:cs="Times New Roman"/>
          <w:sz w:val="24"/>
          <w:szCs w:val="24"/>
        </w:rPr>
        <w:t></w:t>
      </w:r>
      <w:r w:rsidRPr="00900194">
        <w:rPr>
          <w:rFonts w:ascii="Times New Roman" w:eastAsia="Times New Roman" w:hAnsi="Times New Roman" w:cs="Times New Roman"/>
          <w:sz w:val="24"/>
          <w:szCs w:val="24"/>
        </w:rPr>
        <w:t xml:space="preserve">  Что едят пауки?</w:t>
      </w:r>
    </w:p>
    <w:p w:rsidR="00900194" w:rsidRPr="00900194" w:rsidRDefault="00900194" w:rsidP="0090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94">
        <w:rPr>
          <w:rFonts w:ascii="Times New Roman" w:eastAsia="Times New Roman" w:hAnsi="Symbol" w:cs="Times New Roman"/>
          <w:sz w:val="24"/>
          <w:szCs w:val="24"/>
        </w:rPr>
        <w:t></w:t>
      </w:r>
      <w:r w:rsidRPr="00900194">
        <w:rPr>
          <w:rFonts w:ascii="Times New Roman" w:eastAsia="Times New Roman" w:hAnsi="Times New Roman" w:cs="Times New Roman"/>
          <w:sz w:val="24"/>
          <w:szCs w:val="24"/>
        </w:rPr>
        <w:t xml:space="preserve">  Ближайшие родственники пауков?</w:t>
      </w:r>
    </w:p>
    <w:p w:rsidR="00900194" w:rsidRPr="00900194" w:rsidRDefault="00900194" w:rsidP="0090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94">
        <w:rPr>
          <w:rFonts w:ascii="Times New Roman" w:eastAsia="Times New Roman" w:hAnsi="Symbol" w:cs="Times New Roman"/>
          <w:sz w:val="24"/>
          <w:szCs w:val="24"/>
        </w:rPr>
        <w:t></w:t>
      </w:r>
      <w:r w:rsidRPr="00900194">
        <w:rPr>
          <w:rFonts w:ascii="Times New Roman" w:eastAsia="Times New Roman" w:hAnsi="Times New Roman" w:cs="Times New Roman"/>
          <w:sz w:val="24"/>
          <w:szCs w:val="24"/>
        </w:rPr>
        <w:t xml:space="preserve">  Кто враги у пауков?</w:t>
      </w:r>
    </w:p>
    <w:p w:rsidR="00900194" w:rsidRPr="00900194" w:rsidRDefault="00900194" w:rsidP="0090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94">
        <w:rPr>
          <w:rFonts w:ascii="Times New Roman" w:eastAsia="Times New Roman" w:hAnsi="Symbol" w:cs="Times New Roman"/>
          <w:sz w:val="24"/>
          <w:szCs w:val="24"/>
        </w:rPr>
        <w:t></w:t>
      </w:r>
      <w:r w:rsidRPr="00900194">
        <w:rPr>
          <w:rFonts w:ascii="Times New Roman" w:eastAsia="Times New Roman" w:hAnsi="Times New Roman" w:cs="Times New Roman"/>
          <w:sz w:val="24"/>
          <w:szCs w:val="24"/>
        </w:rPr>
        <w:t xml:space="preserve">  Как называется паук-хищник, живущий в южных тропических странах, который нападает на ящериц, мелких животных и птиц?</w:t>
      </w:r>
    </w:p>
    <w:p w:rsidR="00900194" w:rsidRPr="00900194" w:rsidRDefault="00900194" w:rsidP="00900194">
      <w:pPr>
        <w:pStyle w:val="a3"/>
        <w:spacing w:before="90" w:beforeAutospacing="0" w:after="90" w:afterAutospacing="0"/>
        <w:textAlignment w:val="baseline"/>
      </w:pPr>
      <w:r w:rsidRPr="00900194">
        <w:rPr>
          <w:rFonts w:hAnsi="Symbol"/>
        </w:rPr>
        <w:t></w:t>
      </w:r>
      <w:r w:rsidRPr="00900194">
        <w:t xml:space="preserve">  Почему люди боятся пауков?</w:t>
      </w:r>
    </w:p>
    <w:p w:rsidR="008B2ACF" w:rsidRPr="00BD0797" w:rsidRDefault="008B2ACF" w:rsidP="00900194">
      <w:pPr>
        <w:pStyle w:val="a3"/>
        <w:spacing w:before="90" w:beforeAutospacing="0" w:after="90" w:afterAutospacing="0"/>
        <w:textAlignment w:val="baseline"/>
        <w:rPr>
          <w:b/>
          <w:color w:val="C00000"/>
          <w:sz w:val="28"/>
          <w:szCs w:val="28"/>
        </w:rPr>
      </w:pPr>
      <w:r w:rsidRPr="00900194">
        <w:rPr>
          <w:b/>
          <w:i/>
          <w:sz w:val="28"/>
          <w:szCs w:val="28"/>
        </w:rPr>
        <w:t xml:space="preserve">  Задание  3 </w:t>
      </w:r>
      <w:r w:rsidRPr="00900194">
        <w:rPr>
          <w:sz w:val="28"/>
          <w:szCs w:val="28"/>
        </w:rPr>
        <w:t xml:space="preserve">.  Создать </w:t>
      </w:r>
      <w:r w:rsidR="00900194" w:rsidRPr="00900194">
        <w:rPr>
          <w:sz w:val="28"/>
          <w:szCs w:val="28"/>
        </w:rPr>
        <w:t xml:space="preserve"> лапы паучку</w:t>
      </w:r>
      <w:r w:rsidR="00900194">
        <w:rPr>
          <w:sz w:val="28"/>
          <w:szCs w:val="28"/>
        </w:rPr>
        <w:t xml:space="preserve"> с простейшим проволочным каркасом</w:t>
      </w:r>
      <w:r w:rsidR="00900194" w:rsidRPr="00BD0797">
        <w:rPr>
          <w:b/>
          <w:sz w:val="28"/>
          <w:szCs w:val="28"/>
        </w:rPr>
        <w:t>.</w:t>
      </w:r>
      <w:r w:rsidR="00FA33AB" w:rsidRPr="00BD0797">
        <w:rPr>
          <w:b/>
          <w:sz w:val="28"/>
          <w:szCs w:val="28"/>
        </w:rPr>
        <w:t xml:space="preserve"> </w:t>
      </w:r>
      <w:r w:rsidR="00900194" w:rsidRPr="00BD0797">
        <w:rPr>
          <w:b/>
          <w:sz w:val="28"/>
          <w:szCs w:val="28"/>
        </w:rPr>
        <w:t xml:space="preserve"> </w:t>
      </w:r>
      <w:proofErr w:type="gramStart"/>
      <w:r w:rsidR="00FA33AB" w:rsidRPr="00BD0797">
        <w:rPr>
          <w:b/>
          <w:color w:val="C00000"/>
          <w:sz w:val="28"/>
          <w:szCs w:val="28"/>
        </w:rPr>
        <w:t>(</w:t>
      </w:r>
      <w:r w:rsidR="00BD0797">
        <w:rPr>
          <w:b/>
          <w:color w:val="C00000"/>
          <w:sz w:val="28"/>
          <w:szCs w:val="28"/>
        </w:rPr>
        <w:t xml:space="preserve"> </w:t>
      </w:r>
      <w:r w:rsidR="00FA33AB" w:rsidRPr="00BD0797">
        <w:rPr>
          <w:b/>
          <w:color w:val="C00000"/>
          <w:sz w:val="28"/>
          <w:szCs w:val="28"/>
        </w:rPr>
        <w:t xml:space="preserve"> </w:t>
      </w:r>
      <w:r w:rsidR="00BD0797" w:rsidRPr="00BD0797">
        <w:rPr>
          <w:b/>
          <w:color w:val="C00000"/>
          <w:sz w:val="28"/>
          <w:szCs w:val="28"/>
        </w:rPr>
        <w:t>Р</w:t>
      </w:r>
      <w:r w:rsidR="00FA33AB" w:rsidRPr="00BD0797">
        <w:rPr>
          <w:b/>
          <w:color w:val="C00000"/>
          <w:sz w:val="28"/>
          <w:szCs w:val="28"/>
        </w:rPr>
        <w:t>абота выполняется в присутствии и при помощи родителей</w:t>
      </w:r>
      <w:r w:rsidR="00BD0797">
        <w:rPr>
          <w:b/>
          <w:color w:val="C00000"/>
          <w:sz w:val="28"/>
          <w:szCs w:val="28"/>
        </w:rPr>
        <w:t>.</w:t>
      </w:r>
      <w:proofErr w:type="gramEnd"/>
      <w:r w:rsidR="00BD0797" w:rsidRPr="00BD0797">
        <w:rPr>
          <w:b/>
          <w:color w:val="C00000"/>
          <w:sz w:val="28"/>
          <w:szCs w:val="28"/>
        </w:rPr>
        <w:t xml:space="preserve"> </w:t>
      </w:r>
      <w:r w:rsidR="00BD0797">
        <w:rPr>
          <w:b/>
          <w:color w:val="C00000"/>
          <w:sz w:val="28"/>
          <w:szCs w:val="28"/>
        </w:rPr>
        <w:t>ОБЯЗАТЕЛЬНО!</w:t>
      </w:r>
      <w:r w:rsidR="00FA33AB" w:rsidRPr="00BD0797">
        <w:rPr>
          <w:b/>
          <w:color w:val="C00000"/>
          <w:sz w:val="28"/>
          <w:szCs w:val="28"/>
        </w:rPr>
        <w:t>).</w:t>
      </w:r>
    </w:p>
    <w:p w:rsidR="00FA33AB" w:rsidRPr="00900194" w:rsidRDefault="00BD0797" w:rsidP="00900194">
      <w:pPr>
        <w:pStyle w:val="a3"/>
        <w:spacing w:before="90" w:beforeAutospacing="0" w:after="9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111760</wp:posOffset>
            </wp:positionV>
            <wp:extent cx="2427605" cy="1724025"/>
            <wp:effectExtent l="19050" t="0" r="0" b="0"/>
            <wp:wrapSquare wrapText="bothSides"/>
            <wp:docPr id="43" name="Рисунок 43" descr="Соблюдайте технику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Соблюдайте технику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200" t="12533" r="21800" b="2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F4F" w:rsidRPr="00FA33AB" w:rsidRDefault="002E2F4F" w:rsidP="002E2F4F">
      <w:pPr>
        <w:pStyle w:val="a3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</w:p>
    <w:p w:rsidR="00FA33AB" w:rsidRPr="00FA33AB" w:rsidRDefault="00FA33AB" w:rsidP="00FA33AB">
      <w:pPr>
        <w:pStyle w:val="a3"/>
        <w:shd w:val="clear" w:color="auto" w:fill="FFFFFF"/>
        <w:spacing w:before="0" w:beforeAutospacing="0" w:after="150" w:afterAutospacing="0" w:line="237" w:lineRule="atLeast"/>
        <w:rPr>
          <w:sz w:val="28"/>
          <w:szCs w:val="28"/>
        </w:rPr>
      </w:pPr>
      <w:r w:rsidRPr="00BD0797">
        <w:rPr>
          <w:b/>
          <w:i/>
          <w:sz w:val="28"/>
          <w:szCs w:val="28"/>
        </w:rPr>
        <w:t>При работе с клеем «Момент»</w:t>
      </w:r>
      <w:r w:rsidRPr="00FA33AB">
        <w:rPr>
          <w:sz w:val="28"/>
          <w:szCs w:val="28"/>
        </w:rPr>
        <w:t xml:space="preserve"> следует соблюдать следующие прави</w:t>
      </w:r>
      <w:r w:rsidR="00BD0797">
        <w:rPr>
          <w:sz w:val="28"/>
          <w:szCs w:val="28"/>
        </w:rPr>
        <w:t xml:space="preserve">ла безопасности, поскольку клей </w:t>
      </w:r>
      <w:r w:rsidRPr="00FA33AB">
        <w:rPr>
          <w:sz w:val="28"/>
          <w:szCs w:val="28"/>
        </w:rPr>
        <w:t>оказывают неблагоприятное, а в ряде случаев и вредное воздействие, в частности на дыхательные органы, слизистую оболочку глаз:</w:t>
      </w:r>
    </w:p>
    <w:p w:rsidR="00BD0797" w:rsidRDefault="00BD0797" w:rsidP="00FA33AB">
      <w:pPr>
        <w:pStyle w:val="a3"/>
        <w:shd w:val="clear" w:color="auto" w:fill="FFFFFF"/>
        <w:spacing w:before="0" w:beforeAutospacing="0" w:after="150" w:afterAutospacing="0" w:line="237" w:lineRule="atLeast"/>
        <w:rPr>
          <w:sz w:val="28"/>
          <w:szCs w:val="28"/>
        </w:rPr>
      </w:pPr>
    </w:p>
    <w:p w:rsidR="00FA33AB" w:rsidRPr="00FA33AB" w:rsidRDefault="00FA33AB" w:rsidP="00FA33AB">
      <w:pPr>
        <w:pStyle w:val="a3"/>
        <w:shd w:val="clear" w:color="auto" w:fill="FFFFFF"/>
        <w:spacing w:before="0" w:beforeAutospacing="0" w:after="150" w:afterAutospacing="0" w:line="237" w:lineRule="atLeast"/>
        <w:rPr>
          <w:sz w:val="28"/>
          <w:szCs w:val="28"/>
        </w:rPr>
      </w:pPr>
      <w:r w:rsidRPr="00FA33AB">
        <w:rPr>
          <w:sz w:val="28"/>
          <w:szCs w:val="28"/>
        </w:rPr>
        <w:t>1. Позаботьтесь о защите одежды. К</w:t>
      </w:r>
      <w:r>
        <w:rPr>
          <w:sz w:val="28"/>
          <w:szCs w:val="28"/>
        </w:rPr>
        <w:t>онечно, отмыть руки от клея</w:t>
      </w:r>
      <w:r w:rsidRPr="00FA33AB">
        <w:rPr>
          <w:sz w:val="28"/>
          <w:szCs w:val="28"/>
        </w:rPr>
        <w:t xml:space="preserve"> в домашних условиях вполне реально, но все же перед тем, как приступить к приклеиванию деталей, желательно надеть какие-либо защитные перчатки (обычные хозяйственные вполне подойдут).</w:t>
      </w:r>
    </w:p>
    <w:p w:rsidR="00FA33AB" w:rsidRPr="00FA33AB" w:rsidRDefault="00FA33AB" w:rsidP="00FA33AB">
      <w:pPr>
        <w:pStyle w:val="a3"/>
        <w:shd w:val="clear" w:color="auto" w:fill="FFFFFF"/>
        <w:spacing w:before="0" w:beforeAutospacing="0" w:after="150" w:afterAutospacing="0" w:line="237" w:lineRule="atLeast"/>
        <w:rPr>
          <w:sz w:val="28"/>
          <w:szCs w:val="28"/>
        </w:rPr>
      </w:pPr>
      <w:r w:rsidRPr="00FA33AB">
        <w:rPr>
          <w:sz w:val="28"/>
          <w:szCs w:val="28"/>
        </w:rPr>
        <w:t xml:space="preserve">2. Пары </w:t>
      </w:r>
      <w:proofErr w:type="spellStart"/>
      <w:r w:rsidRPr="00FA33AB">
        <w:rPr>
          <w:sz w:val="28"/>
          <w:szCs w:val="28"/>
        </w:rPr>
        <w:t>цианоакрилата</w:t>
      </w:r>
      <w:proofErr w:type="spellEnd"/>
      <w:r w:rsidRPr="00FA33AB">
        <w:rPr>
          <w:sz w:val="28"/>
          <w:szCs w:val="28"/>
        </w:rPr>
        <w:t xml:space="preserve"> токсичны — обязательно работайте с клеем в проветриваемом помещении.</w:t>
      </w:r>
    </w:p>
    <w:p w:rsidR="00FA33AB" w:rsidRPr="00FA33AB" w:rsidRDefault="00FA33AB" w:rsidP="00FA33AB">
      <w:pPr>
        <w:pStyle w:val="a3"/>
        <w:shd w:val="clear" w:color="auto" w:fill="FFFFFF"/>
        <w:spacing w:before="0" w:beforeAutospacing="0" w:after="150" w:afterAutospacing="0" w:line="237" w:lineRule="atLeast"/>
        <w:rPr>
          <w:sz w:val="28"/>
          <w:szCs w:val="28"/>
        </w:rPr>
      </w:pPr>
      <w:r w:rsidRPr="00FA33AB">
        <w:rPr>
          <w:sz w:val="28"/>
          <w:szCs w:val="28"/>
        </w:rPr>
        <w:t>3. Используйте необходимое количество клея. Не стоит использовать больше клея, чем это необходимо, в надежде, что соединение будет на века. Напротив, избыток клея увеличит время застывания. Кроме того, излишки могут выступить из шва, заляпав склеиваемые детали, руки и одежду.</w:t>
      </w:r>
    </w:p>
    <w:p w:rsidR="00FA33AB" w:rsidRPr="00FA33AB" w:rsidRDefault="00FA33AB" w:rsidP="00FA33AB">
      <w:pPr>
        <w:pStyle w:val="a3"/>
        <w:shd w:val="clear" w:color="auto" w:fill="FFFFFF"/>
        <w:spacing w:before="0" w:beforeAutospacing="0" w:after="150" w:afterAutospacing="0" w:line="237" w:lineRule="atLeast"/>
        <w:rPr>
          <w:sz w:val="28"/>
          <w:szCs w:val="28"/>
        </w:rPr>
      </w:pPr>
      <w:r w:rsidRPr="00FA33AB">
        <w:rPr>
          <w:sz w:val="28"/>
          <w:szCs w:val="28"/>
        </w:rPr>
        <w:lastRenderedPageBreak/>
        <w:t>4. Носик тюбика зачастую забивается. При перерывах в работе хотя бы в час (иногда и меньше), прочищайте носик, например, распрямленной скрепкой, иголкой, или кончиком острых ножниц. Ни в коем случае не давите на тюбик в надежде пробить его силой.</w:t>
      </w:r>
    </w:p>
    <w:p w:rsidR="00FA33AB" w:rsidRPr="00FA33AB" w:rsidRDefault="00FA33AB" w:rsidP="00FA33AB">
      <w:pPr>
        <w:pStyle w:val="a3"/>
        <w:shd w:val="clear" w:color="auto" w:fill="FFFFFF"/>
        <w:spacing w:before="0" w:beforeAutospacing="0" w:after="150" w:afterAutospacing="0" w:line="237" w:lineRule="atLeast"/>
        <w:rPr>
          <w:sz w:val="28"/>
          <w:szCs w:val="28"/>
        </w:rPr>
      </w:pPr>
      <w:r w:rsidRPr="00FA33AB">
        <w:rPr>
          <w:sz w:val="28"/>
          <w:szCs w:val="28"/>
        </w:rPr>
        <w:t>5. Направляйте тюбик от себя и вниз, по возможности прикрыв его рукой, чтобы уменьшить вероятность попадания клея в лицо, поскольку он может вызвать серьезный ожог слизистой глаз.</w:t>
      </w:r>
    </w:p>
    <w:p w:rsidR="00FA33AB" w:rsidRPr="00FA33AB" w:rsidRDefault="00FA33AB" w:rsidP="00FA33AB">
      <w:pPr>
        <w:pStyle w:val="a3"/>
        <w:shd w:val="clear" w:color="auto" w:fill="FFFFFF"/>
        <w:spacing w:before="0" w:beforeAutospacing="0" w:after="150" w:afterAutospacing="0" w:line="237" w:lineRule="atLeast"/>
        <w:rPr>
          <w:sz w:val="28"/>
          <w:szCs w:val="28"/>
        </w:rPr>
      </w:pPr>
      <w:r w:rsidRPr="00FA33AB">
        <w:rPr>
          <w:sz w:val="28"/>
          <w:szCs w:val="28"/>
        </w:rPr>
        <w:t xml:space="preserve">6. Сгибать и </w:t>
      </w:r>
      <w:r w:rsidR="00BD0797">
        <w:rPr>
          <w:sz w:val="28"/>
          <w:szCs w:val="28"/>
        </w:rPr>
        <w:t xml:space="preserve">складывать начатый тюбик с </w:t>
      </w:r>
      <w:r w:rsidRPr="00FA33AB">
        <w:rPr>
          <w:sz w:val="28"/>
          <w:szCs w:val="28"/>
        </w:rPr>
        <w:t>клеем не стоит. Он очень легко ломается на сгибах.</w:t>
      </w:r>
    </w:p>
    <w:p w:rsidR="00FA33AB" w:rsidRPr="00FA33AB" w:rsidRDefault="00FA33AB" w:rsidP="00FA33AB">
      <w:pPr>
        <w:pStyle w:val="a3"/>
        <w:shd w:val="clear" w:color="auto" w:fill="FFFFFF"/>
        <w:spacing w:before="0" w:beforeAutospacing="0" w:after="150" w:afterAutospacing="0" w:line="237" w:lineRule="atLeast"/>
        <w:rPr>
          <w:sz w:val="28"/>
          <w:szCs w:val="28"/>
        </w:rPr>
      </w:pPr>
      <w:r w:rsidRPr="00FA33AB">
        <w:rPr>
          <w:sz w:val="28"/>
          <w:szCs w:val="28"/>
        </w:rPr>
        <w:t xml:space="preserve">При работе с подобным клеем следует всегда учитывать, </w:t>
      </w:r>
      <w:r w:rsidR="00BD0797">
        <w:rPr>
          <w:sz w:val="28"/>
          <w:szCs w:val="28"/>
        </w:rPr>
        <w:t xml:space="preserve"> что</w:t>
      </w:r>
      <w:r w:rsidRPr="00FA33AB">
        <w:rPr>
          <w:sz w:val="28"/>
          <w:szCs w:val="28"/>
        </w:rPr>
        <w:t xml:space="preserve"> реальная опасность исходит </w:t>
      </w:r>
      <w:r w:rsidR="00BD0797">
        <w:rPr>
          <w:sz w:val="28"/>
          <w:szCs w:val="28"/>
        </w:rPr>
        <w:t xml:space="preserve"> </w:t>
      </w:r>
      <w:r w:rsidRPr="00FA33AB">
        <w:rPr>
          <w:sz w:val="28"/>
          <w:szCs w:val="28"/>
        </w:rPr>
        <w:t xml:space="preserve"> от его паров попавших в глаза.</w:t>
      </w:r>
    </w:p>
    <w:p w:rsidR="00900194" w:rsidRDefault="00900194" w:rsidP="002E2F4F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</w:p>
    <w:p w:rsidR="00BD0797" w:rsidRPr="008B2ACF" w:rsidRDefault="00BD0797" w:rsidP="00BD0797">
      <w:pPr>
        <w:pStyle w:val="1"/>
        <w:spacing w:before="0" w:beforeAutospacing="0" w:after="0" w:afterAutospacing="0" w:line="312" w:lineRule="atLeast"/>
        <w:jc w:val="center"/>
        <w:rPr>
          <w:b w:val="0"/>
          <w:color w:val="7030A0"/>
          <w:sz w:val="28"/>
          <w:szCs w:val="28"/>
        </w:rPr>
      </w:pPr>
      <w:r w:rsidRPr="008B2ACF">
        <w:rPr>
          <w:color w:val="7030A0"/>
          <w:sz w:val="28"/>
          <w:szCs w:val="28"/>
        </w:rPr>
        <w:t>Простейший проволочный  каркас.</w:t>
      </w:r>
    </w:p>
    <w:p w:rsidR="00900194" w:rsidRPr="002E2F4F" w:rsidRDefault="00900194" w:rsidP="002E2F4F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</w:p>
    <w:p w:rsidR="002E2F4F" w:rsidRPr="008B2ACF" w:rsidRDefault="002E2F4F" w:rsidP="008B2ACF">
      <w:pPr>
        <w:pStyle w:val="a3"/>
        <w:shd w:val="clear" w:color="auto" w:fill="FFFFFF"/>
        <w:spacing w:before="105" w:beforeAutospacing="0" w:after="105" w:afterAutospacing="0"/>
        <w:ind w:left="225"/>
        <w:rPr>
          <w:b/>
          <w:bCs/>
          <w:color w:val="424242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anchor distT="47625" distB="47625" distL="95250" distR="95250" simplePos="0" relativeHeight="251656192" behindDoc="0" locked="0" layoutInCell="1" allowOverlap="0">
            <wp:simplePos x="0" y="0"/>
            <wp:positionH relativeFrom="column">
              <wp:posOffset>4962525</wp:posOffset>
            </wp:positionH>
            <wp:positionV relativeFrom="line">
              <wp:posOffset>40005</wp:posOffset>
            </wp:positionV>
            <wp:extent cx="1762125" cy="1143000"/>
            <wp:effectExtent l="19050" t="0" r="9525" b="0"/>
            <wp:wrapSquare wrapText="bothSides"/>
            <wp:docPr id="23" name="Рисунок 2" descr="http://olyaruss.com/files/for_articles/karkas_provolo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yaruss.com/files/for_articles/karkas_provolok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  <w:sz w:val="28"/>
          <w:szCs w:val="28"/>
        </w:rPr>
        <w:t xml:space="preserve"> </w:t>
      </w:r>
      <w:r w:rsidRPr="002E2F4F">
        <w:rPr>
          <w:sz w:val="28"/>
          <w:szCs w:val="28"/>
        </w:rPr>
        <w:t>В некоторые мягкие игрушки перед наполнением набивкой вставляется проволочный каркас. Чтобы его сделать понадобится гибкая, мягкая проволока, лучше всего медная.</w:t>
      </w:r>
    </w:p>
    <w:p w:rsidR="002E2F4F" w:rsidRPr="00BD0797" w:rsidRDefault="002E2F4F" w:rsidP="002E2F4F">
      <w:pPr>
        <w:pStyle w:val="a3"/>
        <w:shd w:val="clear" w:color="auto" w:fill="FFFFFF"/>
        <w:spacing w:before="225" w:beforeAutospacing="0" w:after="225" w:afterAutospacing="0"/>
        <w:ind w:left="225" w:right="225" w:firstLine="360"/>
        <w:jc w:val="both"/>
        <w:rPr>
          <w:color w:val="7030A0"/>
          <w:sz w:val="28"/>
          <w:szCs w:val="28"/>
        </w:rPr>
      </w:pPr>
      <w:r w:rsidRPr="00BD0797">
        <w:rPr>
          <w:rStyle w:val="a7"/>
          <w:color w:val="7030A0"/>
          <w:sz w:val="28"/>
          <w:szCs w:val="28"/>
        </w:rPr>
        <w:t>Проволочный каркас нужен для того, чтобы игрушка была прочной и меняющей свою форму</w:t>
      </w:r>
      <w:r w:rsidRPr="00BD0797">
        <w:rPr>
          <w:color w:val="7030A0"/>
          <w:sz w:val="28"/>
          <w:szCs w:val="28"/>
        </w:rPr>
        <w:t>.</w:t>
      </w:r>
    </w:p>
    <w:p w:rsidR="002E2F4F" w:rsidRPr="002E2F4F" w:rsidRDefault="002E2F4F" w:rsidP="002E2F4F">
      <w:pPr>
        <w:pStyle w:val="a3"/>
        <w:shd w:val="clear" w:color="auto" w:fill="FFFFFF"/>
        <w:spacing w:before="225" w:beforeAutospacing="0" w:after="225" w:afterAutospacing="0"/>
        <w:ind w:left="225" w:right="225" w:firstLine="360"/>
        <w:jc w:val="both"/>
        <w:rPr>
          <w:color w:val="000000"/>
          <w:sz w:val="28"/>
          <w:szCs w:val="28"/>
        </w:rPr>
      </w:pPr>
      <w:r w:rsidRPr="002E2F4F">
        <w:rPr>
          <w:color w:val="000000"/>
          <w:sz w:val="28"/>
          <w:szCs w:val="28"/>
        </w:rPr>
        <w:t>Проволока хорошо держит основание игрушки, делает ее очень устойчивой. </w:t>
      </w:r>
    </w:p>
    <w:p w:rsidR="002E2F4F" w:rsidRPr="002E2F4F" w:rsidRDefault="002E2F4F" w:rsidP="002E2F4F">
      <w:pPr>
        <w:pStyle w:val="a3"/>
        <w:shd w:val="clear" w:color="auto" w:fill="FFFFFF"/>
        <w:spacing w:before="225" w:beforeAutospacing="0" w:after="225" w:afterAutospacing="0"/>
        <w:ind w:left="225" w:right="225" w:firstLine="360"/>
        <w:jc w:val="both"/>
        <w:rPr>
          <w:color w:val="000000"/>
          <w:sz w:val="28"/>
          <w:szCs w:val="28"/>
        </w:rPr>
      </w:pPr>
      <w:r w:rsidRPr="002E2F4F">
        <w:rPr>
          <w:color w:val="000000"/>
          <w:sz w:val="28"/>
          <w:szCs w:val="28"/>
        </w:rPr>
        <w:t>Проволочный каркас может иметь форму двух рогулек, вставленных в конечности мягкой игрушки. Следует учесть, что передняя проволока должна быть длиннее и сверху перекручена, чтобы легко войти в шейное отверстие и головку игрушки.</w:t>
      </w:r>
    </w:p>
    <w:p w:rsidR="002E2F4F" w:rsidRPr="002E2F4F" w:rsidRDefault="002E2F4F" w:rsidP="002E2F4F">
      <w:pPr>
        <w:pStyle w:val="a3"/>
        <w:shd w:val="clear" w:color="auto" w:fill="FFFFFF"/>
        <w:spacing w:before="225" w:beforeAutospacing="0" w:after="225" w:afterAutospacing="0"/>
        <w:ind w:left="225" w:right="225" w:firstLine="360"/>
        <w:jc w:val="both"/>
        <w:rPr>
          <w:color w:val="000000"/>
          <w:sz w:val="28"/>
          <w:szCs w:val="28"/>
        </w:rPr>
      </w:pPr>
      <w:r w:rsidRPr="002E2F4F">
        <w:rPr>
          <w:color w:val="000000"/>
          <w:sz w:val="28"/>
          <w:szCs w:val="28"/>
        </w:rPr>
        <w:t xml:space="preserve">Каркас может иметь и другую форму - длинная проволока, согнутая пополам. Верхний закругленный конец может входить в отверстие головки, а два нижних - продеваются через туловище игрушки в ножки. На уровне грудки прикручивается поперечная проволока, которая затем продевается в ручки </w:t>
      </w:r>
      <w:r>
        <w:rPr>
          <w:noProof/>
          <w:color w:val="000000"/>
          <w:sz w:val="28"/>
          <w:szCs w:val="28"/>
        </w:rPr>
        <w:drawing>
          <wp:anchor distT="47625" distB="47625" distL="95250" distR="95250" simplePos="0" relativeHeight="251657216" behindDoc="0" locked="0" layoutInCell="1" allowOverlap="0">
            <wp:simplePos x="0" y="0"/>
            <wp:positionH relativeFrom="column">
              <wp:posOffset>5172075</wp:posOffset>
            </wp:positionH>
            <wp:positionV relativeFrom="line">
              <wp:posOffset>249555</wp:posOffset>
            </wp:positionV>
            <wp:extent cx="1343025" cy="1457325"/>
            <wp:effectExtent l="19050" t="0" r="9525" b="0"/>
            <wp:wrapSquare wrapText="bothSides"/>
            <wp:docPr id="22" name="Рисунок 3" descr="http://olyaruss.com/files/for_articles/karkas_provolo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yaruss.com/files/for_articles/karkas_provolok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2F4F">
        <w:rPr>
          <w:color w:val="000000"/>
          <w:sz w:val="28"/>
          <w:szCs w:val="28"/>
        </w:rPr>
        <w:t>игрушки.</w:t>
      </w:r>
    </w:p>
    <w:p w:rsidR="002E2F4F" w:rsidRPr="002E2F4F" w:rsidRDefault="002E2F4F" w:rsidP="002E2F4F">
      <w:pPr>
        <w:pStyle w:val="a3"/>
        <w:shd w:val="clear" w:color="auto" w:fill="FFFFFF"/>
        <w:spacing w:before="225" w:beforeAutospacing="0" w:after="225" w:afterAutospacing="0"/>
        <w:ind w:left="225" w:right="225" w:firstLine="360"/>
        <w:jc w:val="both"/>
        <w:rPr>
          <w:b/>
          <w:sz w:val="28"/>
          <w:szCs w:val="28"/>
        </w:rPr>
      </w:pPr>
      <w:r w:rsidRPr="002E2F4F">
        <w:rPr>
          <w:rStyle w:val="a7"/>
          <w:b w:val="0"/>
          <w:sz w:val="28"/>
          <w:szCs w:val="28"/>
        </w:rPr>
        <w:t>Все концы проволочек обязательно следует загнуть, чтобы уберечь ткань или мех изделий от разрывов.</w:t>
      </w:r>
    </w:p>
    <w:p w:rsidR="002E2F4F" w:rsidRPr="002E2F4F" w:rsidRDefault="002E2F4F" w:rsidP="002E2F4F">
      <w:pPr>
        <w:pStyle w:val="a3"/>
        <w:shd w:val="clear" w:color="auto" w:fill="FFFFFF"/>
        <w:spacing w:before="225" w:beforeAutospacing="0" w:after="225" w:afterAutospacing="0"/>
        <w:ind w:left="225" w:right="225" w:firstLine="360"/>
        <w:jc w:val="both"/>
        <w:rPr>
          <w:color w:val="000000"/>
          <w:sz w:val="28"/>
          <w:szCs w:val="28"/>
        </w:rPr>
      </w:pPr>
      <w:r w:rsidRPr="002E2F4F">
        <w:rPr>
          <w:color w:val="000000"/>
          <w:sz w:val="28"/>
          <w:szCs w:val="28"/>
        </w:rPr>
        <w:t>Применяя проволочный каркас в мягкой игрушке,  </w:t>
      </w:r>
      <w:r w:rsidRPr="002E2F4F">
        <w:rPr>
          <w:rStyle w:val="a7"/>
          <w:b w:val="0"/>
          <w:sz w:val="28"/>
          <w:szCs w:val="28"/>
        </w:rPr>
        <w:t>его необходимо обмотать кусочками набивки, затем окрутить ниткой</w:t>
      </w:r>
      <w:r w:rsidRPr="002E2F4F">
        <w:rPr>
          <w:b/>
          <w:sz w:val="28"/>
          <w:szCs w:val="28"/>
        </w:rPr>
        <w:t>,  </w:t>
      </w:r>
      <w:r w:rsidRPr="002E2F4F">
        <w:rPr>
          <w:sz w:val="28"/>
          <w:szCs w:val="28"/>
        </w:rPr>
        <w:t>зак</w:t>
      </w:r>
      <w:r w:rsidRPr="002E2F4F">
        <w:rPr>
          <w:color w:val="000000"/>
          <w:sz w:val="28"/>
          <w:szCs w:val="28"/>
        </w:rPr>
        <w:t>репляя так набивку на проволоке и, только после этого вставлять в изделие или натягивать на него готовые детали.</w:t>
      </w:r>
    </w:p>
    <w:p w:rsidR="002E2F4F" w:rsidRPr="002E2F4F" w:rsidRDefault="002E2F4F" w:rsidP="002E2F4F">
      <w:pPr>
        <w:pStyle w:val="a3"/>
        <w:shd w:val="clear" w:color="auto" w:fill="FFFFFF"/>
        <w:spacing w:before="225" w:beforeAutospacing="0" w:after="225" w:afterAutospacing="0"/>
        <w:ind w:left="225" w:right="225" w:firstLine="360"/>
        <w:jc w:val="both"/>
        <w:rPr>
          <w:color w:val="000000"/>
          <w:sz w:val="28"/>
          <w:szCs w:val="28"/>
        </w:rPr>
      </w:pPr>
      <w:r w:rsidRPr="002E2F4F">
        <w:rPr>
          <w:color w:val="000000"/>
          <w:sz w:val="28"/>
          <w:szCs w:val="28"/>
        </w:rPr>
        <w:t>Нередко проволочку вставляют в хвостик и рожки. В этих случаях, чтобы проволока не выпала, рекомендуется ее вставлять поглубже, предварительно сделав отверстие маленькими ножницами.</w:t>
      </w:r>
    </w:p>
    <w:p w:rsidR="009D430D" w:rsidRPr="0036645B" w:rsidRDefault="002E2F4F" w:rsidP="0036645B">
      <w:pPr>
        <w:pStyle w:val="a3"/>
        <w:shd w:val="clear" w:color="auto" w:fill="FFFFFF"/>
        <w:spacing w:before="225" w:beforeAutospacing="0" w:after="225" w:afterAutospacing="0"/>
        <w:ind w:left="225" w:right="225" w:firstLine="360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2E2F4F">
        <w:rPr>
          <w:color w:val="000000"/>
          <w:sz w:val="28"/>
          <w:szCs w:val="28"/>
        </w:rPr>
        <w:lastRenderedPageBreak/>
        <w:t>Необходим творческий подход в выборе материала, из которого вы собираетесь шить игрушки. Лучшая форма получается при использовании плотного трикотажа. Кроме трикотажа можно активно использовать обрезки любых тканей в зависимости от вашего замысла. Цветовое решение придает оригинальный, нестандартный, порой уникальный и самобытный вид изделию.</w:t>
      </w:r>
    </w:p>
    <w:p w:rsidR="009D430D" w:rsidRPr="009D430D" w:rsidRDefault="009D430D" w:rsidP="0036645B">
      <w:pPr>
        <w:shd w:val="clear" w:color="auto" w:fill="FFFFFF"/>
        <w:spacing w:before="72" w:after="144" w:line="240" w:lineRule="auto"/>
        <w:jc w:val="center"/>
        <w:rPr>
          <w:rStyle w:val="a7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 w:rsidRPr="009D430D">
        <w:rPr>
          <w:rStyle w:val="a7"/>
          <w:rFonts w:ascii="Times New Roman" w:hAnsi="Times New Roman" w:cs="Times New Roman"/>
          <w:color w:val="7030A0"/>
          <w:sz w:val="28"/>
          <w:szCs w:val="28"/>
        </w:rPr>
        <w:t>мягкой игрушки «Паучок»</w:t>
      </w:r>
    </w:p>
    <w:p w:rsidR="00BF1B43" w:rsidRPr="00BF1B43" w:rsidRDefault="0036645B" w:rsidP="00BF1B43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110490</wp:posOffset>
            </wp:positionV>
            <wp:extent cx="2543175" cy="1876425"/>
            <wp:effectExtent l="19050" t="0" r="9525" b="0"/>
            <wp:wrapSquare wrapText="bothSides"/>
            <wp:docPr id="1" name="Рисунок 1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143" b="8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3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430D" w:rsidRDefault="009D430D" w:rsidP="00BF1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430D" w:rsidRDefault="009D430D" w:rsidP="00BF1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645B" w:rsidRDefault="0036645B" w:rsidP="009D430D">
      <w:pPr>
        <w:shd w:val="clear" w:color="auto" w:fill="FFFFFF"/>
        <w:spacing w:after="0" w:line="240" w:lineRule="auto"/>
      </w:pPr>
    </w:p>
    <w:p w:rsidR="0036645B" w:rsidRDefault="0036645B" w:rsidP="009D430D">
      <w:pPr>
        <w:shd w:val="clear" w:color="auto" w:fill="FFFFFF"/>
        <w:spacing w:after="0" w:line="240" w:lineRule="auto"/>
      </w:pPr>
    </w:p>
    <w:p w:rsidR="0036645B" w:rsidRDefault="0036645B" w:rsidP="009D430D">
      <w:pPr>
        <w:shd w:val="clear" w:color="auto" w:fill="FFFFFF"/>
        <w:spacing w:after="0" w:line="240" w:lineRule="auto"/>
      </w:pPr>
    </w:p>
    <w:p w:rsidR="0036645B" w:rsidRDefault="0036645B" w:rsidP="009D430D">
      <w:pPr>
        <w:shd w:val="clear" w:color="auto" w:fill="FFFFFF"/>
        <w:spacing w:after="0" w:line="240" w:lineRule="auto"/>
      </w:pPr>
    </w:p>
    <w:p w:rsidR="0036645B" w:rsidRDefault="0036645B" w:rsidP="009D430D">
      <w:pPr>
        <w:shd w:val="clear" w:color="auto" w:fill="FFFFFF"/>
        <w:spacing w:after="0" w:line="240" w:lineRule="auto"/>
      </w:pPr>
    </w:p>
    <w:p w:rsidR="0036645B" w:rsidRDefault="0036645B" w:rsidP="009D430D">
      <w:pPr>
        <w:shd w:val="clear" w:color="auto" w:fill="FFFFFF"/>
        <w:spacing w:after="0" w:line="240" w:lineRule="auto"/>
      </w:pPr>
    </w:p>
    <w:p w:rsidR="0036645B" w:rsidRDefault="0036645B" w:rsidP="009D430D">
      <w:pPr>
        <w:shd w:val="clear" w:color="auto" w:fill="FFFFFF"/>
        <w:spacing w:after="0" w:line="240" w:lineRule="auto"/>
      </w:pPr>
    </w:p>
    <w:p w:rsidR="0036645B" w:rsidRDefault="0036645B" w:rsidP="009D430D">
      <w:pPr>
        <w:shd w:val="clear" w:color="auto" w:fill="FFFFFF"/>
        <w:spacing w:after="0" w:line="240" w:lineRule="auto"/>
      </w:pPr>
    </w:p>
    <w:p w:rsidR="00BF1B43" w:rsidRPr="00BF1B43" w:rsidRDefault="00AC0D2C" w:rsidP="009D4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anchor="photo2" w:history="1">
        <w:r w:rsidR="0036645B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1.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проволока, старая норковая шапка</w:t>
      </w:r>
      <w:r w:rsidR="009D43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искусственный мех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клей момент, </w:t>
      </w:r>
      <w:r w:rsidR="009D43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, кусачки, у меня плоскогубцы, синтепон, картон, 2 бусины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F4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47975" cy="1944376"/>
            <wp:effectExtent l="19050" t="0" r="9525" b="0"/>
            <wp:docPr id="2" name="Рисунок 2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038" b="12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395" cy="1946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43" w:rsidRPr="00BF1B43" w:rsidRDefault="00AC0D2C" w:rsidP="002A7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anchor="photo3" w:history="1">
        <w:r w:rsidR="0036645B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2.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нарезаем проволоку, 4 куска по 16см, 4 куска по 12см, и 4 куска по 4см (2 на челюсти и 2 на соединение спинки с головой). это наши лапки и челюсти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F4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00350" cy="2000250"/>
            <wp:effectExtent l="19050" t="0" r="0" b="0"/>
            <wp:docPr id="3" name="Рисунок 3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4423" b="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43" w:rsidRPr="00BF1B43" w:rsidRDefault="00AC0D2C" w:rsidP="002A7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2" w:anchor="photo4" w:history="1">
        <w:r w:rsidR="0036645B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3.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шкурки канцелярским ножом </w:t>
      </w:r>
      <w:proofErr w:type="spellStart"/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нарезанм</w:t>
      </w:r>
      <w:proofErr w:type="spellEnd"/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полосы по 1см. шириной, причем следим чтобы разрез шел по направлению роста ворса., режем только кожу по линейке, чтобы не повредить мех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F4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752725" cy="1981297"/>
            <wp:effectExtent l="19050" t="0" r="0" b="0"/>
            <wp:docPr id="4" name="Рисунок 4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4615" b="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594" cy="198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43" w:rsidRPr="00BF1B43" w:rsidRDefault="00AC0D2C" w:rsidP="009D4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4" w:anchor="photo5" w:history="1">
        <w:r w:rsidR="0036645B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4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 w:rsidR="009D43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намазываем полосы клеем и вклеиваем в нее проволоку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F4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752725" cy="1894248"/>
            <wp:effectExtent l="19050" t="0" r="9525" b="0"/>
            <wp:docPr id="5" name="Рисунок 5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7813" b="15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9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43" w:rsidRPr="00BF1B43" w:rsidRDefault="00AC0D2C" w:rsidP="009D4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6" w:anchor="photo6" w:history="1">
        <w:r w:rsidR="0036645B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5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 w:rsidR="009D43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 сгибаем вдвое мех и склеиваем, так делаем со всеми заготовками проволоки. лапы готовы.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F4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540854" cy="1828800"/>
            <wp:effectExtent l="19050" t="0" r="0" b="0"/>
            <wp:docPr id="6" name="Рисунок 6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4615" b="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431" cy="183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43" w:rsidRPr="00BF1B43" w:rsidRDefault="0036645B" w:rsidP="00BF1B43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</w:t>
      </w:r>
    </w:p>
    <w:p w:rsidR="00F735E6" w:rsidRPr="002E2F4F" w:rsidRDefault="00F735E6">
      <w:pPr>
        <w:rPr>
          <w:rFonts w:ascii="Times New Roman" w:hAnsi="Times New Roman" w:cs="Times New Roman"/>
          <w:sz w:val="28"/>
          <w:szCs w:val="28"/>
        </w:rPr>
      </w:pPr>
    </w:p>
    <w:sectPr w:rsidR="00F735E6" w:rsidRPr="002E2F4F" w:rsidSect="002E2F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1B43"/>
    <w:rsid w:val="001920EF"/>
    <w:rsid w:val="002A7187"/>
    <w:rsid w:val="002E2F4F"/>
    <w:rsid w:val="0036645B"/>
    <w:rsid w:val="00417543"/>
    <w:rsid w:val="007F1681"/>
    <w:rsid w:val="008B2ACF"/>
    <w:rsid w:val="00900194"/>
    <w:rsid w:val="009D430D"/>
    <w:rsid w:val="00AC0D2C"/>
    <w:rsid w:val="00BD0797"/>
    <w:rsid w:val="00BF1B43"/>
    <w:rsid w:val="00C45933"/>
    <w:rsid w:val="00F067EC"/>
    <w:rsid w:val="00F735E6"/>
    <w:rsid w:val="00FA3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43"/>
  </w:style>
  <w:style w:type="paragraph" w:styleId="1">
    <w:name w:val="heading 1"/>
    <w:basedOn w:val="a"/>
    <w:link w:val="10"/>
    <w:uiPriority w:val="9"/>
    <w:qFormat/>
    <w:rsid w:val="002E2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F1B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B4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E2F4F"/>
    <w:rPr>
      <w:b/>
      <w:bCs/>
    </w:rPr>
  </w:style>
  <w:style w:type="character" w:styleId="a8">
    <w:name w:val="Emphasis"/>
    <w:basedOn w:val="a0"/>
    <w:uiPriority w:val="20"/>
    <w:qFormat/>
    <w:rsid w:val="002E2F4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E2F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1">
    <w:name w:val="c1"/>
    <w:basedOn w:val="a0"/>
    <w:rsid w:val="00900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318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57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7946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98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929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04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7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51402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8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3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2837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82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568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14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3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529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47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720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80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143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561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40037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90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0492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39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515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188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5886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88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584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97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96062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435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298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133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10955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14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4376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8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343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5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0492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3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49885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06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namasterov.ru/node/775776" TargetMode="External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stranamasterov.ru/node/775776" TargetMode="External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hyperlink" Target="https://stranamasterov.ru/node/775776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8.jpeg"/><Relationship Id="rId10" Type="http://schemas.openxmlformats.org/officeDocument/2006/relationships/hyperlink" Target="https://stranamasterov.ru/node/775776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https://stranamasterov.ru/node/775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 Windows</cp:lastModifiedBy>
  <cp:revision>8</cp:revision>
  <dcterms:created xsi:type="dcterms:W3CDTF">2020-04-14T03:04:00Z</dcterms:created>
  <dcterms:modified xsi:type="dcterms:W3CDTF">2020-10-05T08:49:00Z</dcterms:modified>
</cp:coreProperties>
</file>