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0F5C0" w14:textId="77777777" w:rsidR="00AF3695" w:rsidRPr="00512849" w:rsidRDefault="00512849" w:rsidP="00512849">
      <w:pPr>
        <w:pStyle w:val="a4"/>
        <w:jc w:val="center"/>
        <w:rPr>
          <w:rFonts w:ascii="Times New Roman" w:hAnsi="Times New Roman" w:cs="Times New Roman"/>
          <w:sz w:val="28"/>
          <w:szCs w:val="28"/>
        </w:rPr>
      </w:pPr>
      <w:r w:rsidRPr="00512849">
        <w:rPr>
          <w:rFonts w:ascii="Times New Roman" w:hAnsi="Times New Roman" w:cs="Times New Roman"/>
          <w:sz w:val="28"/>
          <w:szCs w:val="28"/>
        </w:rPr>
        <w:t>Нефтеюганское районное муниципальное бюджетное учреждение</w:t>
      </w:r>
    </w:p>
    <w:p w14:paraId="6080B771" w14:textId="7E2D0EB2" w:rsidR="00512849" w:rsidRPr="00512849" w:rsidRDefault="00512849" w:rsidP="00512849">
      <w:pPr>
        <w:spacing w:line="240" w:lineRule="auto"/>
        <w:jc w:val="center"/>
        <w:rPr>
          <w:rFonts w:ascii="Times New Roman" w:hAnsi="Times New Roman" w:cs="Times New Roman"/>
          <w:sz w:val="28"/>
          <w:szCs w:val="28"/>
        </w:rPr>
      </w:pPr>
      <w:r w:rsidRPr="00512849">
        <w:rPr>
          <w:rFonts w:ascii="Times New Roman" w:hAnsi="Times New Roman" w:cs="Times New Roman"/>
          <w:sz w:val="28"/>
          <w:szCs w:val="28"/>
        </w:rPr>
        <w:t>дополнительного образования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374E88">
        <w:rPr>
          <w:rFonts w:ascii="Times New Roman" w:hAnsi="Times New Roman" w:cs="Times New Roman"/>
          <w:sz w:val="28"/>
          <w:szCs w:val="28"/>
        </w:rPr>
        <w:t xml:space="preserve">  «</w:t>
      </w:r>
      <w:proofErr w:type="gramEnd"/>
      <w:r>
        <w:rPr>
          <w:rFonts w:ascii="Times New Roman" w:hAnsi="Times New Roman" w:cs="Times New Roman"/>
          <w:sz w:val="28"/>
          <w:szCs w:val="28"/>
        </w:rPr>
        <w:t>Центр развития творчества детей и юношества»</w:t>
      </w:r>
    </w:p>
    <w:p w14:paraId="450A4B15" w14:textId="77777777" w:rsidR="00AF3695" w:rsidRDefault="00AF3695" w:rsidP="00512849">
      <w:pPr>
        <w:pStyle w:val="a4"/>
        <w:jc w:val="center"/>
        <w:rPr>
          <w:sz w:val="32"/>
          <w:szCs w:val="32"/>
          <w:u w:val="single"/>
        </w:rPr>
      </w:pPr>
    </w:p>
    <w:p w14:paraId="36EF4716" w14:textId="77777777" w:rsidR="00AF3695" w:rsidRDefault="00AF3695" w:rsidP="00512849">
      <w:pPr>
        <w:pStyle w:val="a4"/>
        <w:jc w:val="center"/>
        <w:rPr>
          <w:sz w:val="32"/>
          <w:szCs w:val="32"/>
          <w:u w:val="single"/>
        </w:rPr>
      </w:pPr>
    </w:p>
    <w:p w14:paraId="69D73B43" w14:textId="5AC483B5" w:rsidR="00AF3695" w:rsidRDefault="00AF3695" w:rsidP="00740D3D">
      <w:pPr>
        <w:pStyle w:val="a4"/>
        <w:rPr>
          <w:sz w:val="32"/>
          <w:szCs w:val="32"/>
          <w:u w:val="single"/>
        </w:rPr>
      </w:pPr>
    </w:p>
    <w:p w14:paraId="219B9398" w14:textId="687A013D" w:rsidR="00740D3D" w:rsidRDefault="00740D3D" w:rsidP="00740D3D"/>
    <w:p w14:paraId="2B8E64E4" w14:textId="10C14F9B" w:rsidR="00740D3D" w:rsidRDefault="00740D3D" w:rsidP="00740D3D"/>
    <w:p w14:paraId="63179971" w14:textId="3556B00C" w:rsidR="00740D3D" w:rsidRPr="00475420" w:rsidRDefault="00740D3D" w:rsidP="00740D3D">
      <w:pPr>
        <w:pStyle w:val="1"/>
        <w:jc w:val="center"/>
        <w:rPr>
          <w:rFonts w:ascii="Times New Roman" w:hAnsi="Times New Roman" w:cs="Times New Roman"/>
          <w:color w:val="002060"/>
          <w:sz w:val="40"/>
          <w:szCs w:val="40"/>
        </w:rPr>
      </w:pPr>
      <w:r w:rsidRPr="00475420">
        <w:rPr>
          <w:rFonts w:ascii="Times New Roman" w:hAnsi="Times New Roman" w:cs="Times New Roman"/>
          <w:color w:val="002060"/>
          <w:sz w:val="40"/>
          <w:szCs w:val="40"/>
        </w:rPr>
        <w:t>Специфика постановочной и репетиционной деятельности в хореографическом коллективе</w:t>
      </w:r>
    </w:p>
    <w:p w14:paraId="46D6EF63" w14:textId="77777777" w:rsidR="00740D3D" w:rsidRDefault="00740D3D" w:rsidP="00740D3D">
      <w:pPr>
        <w:jc w:val="center"/>
        <w:rPr>
          <w:rFonts w:ascii="Times New Roman" w:hAnsi="Times New Roman" w:cs="Times New Roman"/>
          <w:sz w:val="28"/>
          <w:szCs w:val="28"/>
        </w:rPr>
      </w:pPr>
    </w:p>
    <w:p w14:paraId="59AC923A" w14:textId="00F4B52B" w:rsidR="00740D3D" w:rsidRPr="005573E7" w:rsidRDefault="00740D3D" w:rsidP="00740D3D">
      <w:pPr>
        <w:jc w:val="center"/>
        <w:rPr>
          <w:rFonts w:ascii="Times New Roman" w:hAnsi="Times New Roman" w:cs="Times New Roman"/>
          <w:sz w:val="32"/>
          <w:szCs w:val="32"/>
        </w:rPr>
      </w:pPr>
      <w:r w:rsidRPr="005573E7">
        <w:rPr>
          <w:rFonts w:ascii="Times New Roman" w:hAnsi="Times New Roman" w:cs="Times New Roman"/>
          <w:sz w:val="32"/>
          <w:szCs w:val="32"/>
        </w:rPr>
        <w:t>(Методические рекомендации)</w:t>
      </w:r>
    </w:p>
    <w:p w14:paraId="0109561B" w14:textId="77777777" w:rsidR="00AF3695" w:rsidRDefault="00AF3695" w:rsidP="00740D3D">
      <w:pPr>
        <w:pStyle w:val="a4"/>
        <w:rPr>
          <w:sz w:val="32"/>
          <w:szCs w:val="32"/>
          <w:u w:val="single"/>
        </w:rPr>
      </w:pPr>
    </w:p>
    <w:p w14:paraId="5E38F856" w14:textId="35D68F8A" w:rsidR="00AF3695" w:rsidRDefault="00740D3D" w:rsidP="003C6667">
      <w:pPr>
        <w:pStyle w:val="a4"/>
        <w:jc w:val="center"/>
        <w:rPr>
          <w:sz w:val="32"/>
          <w:szCs w:val="32"/>
          <w:u w:val="single"/>
        </w:rPr>
      </w:pPr>
      <w:r>
        <w:rPr>
          <w:noProof/>
          <w:sz w:val="32"/>
          <w:szCs w:val="32"/>
          <w:u w:val="single"/>
        </w:rPr>
        <w:drawing>
          <wp:inline distT="0" distB="0" distL="0" distR="0" wp14:anchorId="54EAF778" wp14:editId="39C73A58">
            <wp:extent cx="5520930" cy="368318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3862" cy="3685136"/>
                    </a:xfrm>
                    <a:prstGeom prst="rect">
                      <a:avLst/>
                    </a:prstGeom>
                    <a:noFill/>
                    <a:ln>
                      <a:noFill/>
                    </a:ln>
                  </pic:spPr>
                </pic:pic>
              </a:graphicData>
            </a:graphic>
          </wp:inline>
        </w:drawing>
      </w:r>
    </w:p>
    <w:p w14:paraId="58477901" w14:textId="77777777" w:rsidR="00740D3D" w:rsidRDefault="00740D3D" w:rsidP="00740D3D">
      <w:pPr>
        <w:pStyle w:val="a4"/>
        <w:rPr>
          <w:rFonts w:ascii="Times New Roman" w:hAnsi="Times New Roman" w:cs="Times New Roman"/>
          <w:sz w:val="28"/>
          <w:szCs w:val="28"/>
        </w:rPr>
      </w:pPr>
      <w:bookmarkStart w:id="0" w:name="_Hlk54252040"/>
    </w:p>
    <w:p w14:paraId="506B83CF" w14:textId="17EF7E94" w:rsidR="00AF3695" w:rsidRPr="00E03C5C" w:rsidRDefault="00740D3D" w:rsidP="00740D3D">
      <w:pPr>
        <w:pStyle w:val="a4"/>
        <w:rPr>
          <w:rFonts w:ascii="Times New Roman" w:hAnsi="Times New Roman" w:cs="Times New Roman"/>
          <w:sz w:val="28"/>
          <w:szCs w:val="28"/>
        </w:rPr>
      </w:pPr>
      <w:r>
        <w:rPr>
          <w:rFonts w:ascii="Times New Roman" w:hAnsi="Times New Roman" w:cs="Times New Roman"/>
          <w:sz w:val="28"/>
          <w:szCs w:val="28"/>
        </w:rPr>
        <w:t xml:space="preserve">                                                                                                                                   </w:t>
      </w:r>
      <w:r w:rsidR="00E03C5C" w:rsidRPr="00E03C5C">
        <w:rPr>
          <w:rFonts w:ascii="Times New Roman" w:hAnsi="Times New Roman" w:cs="Times New Roman"/>
          <w:sz w:val="28"/>
          <w:szCs w:val="28"/>
        </w:rPr>
        <w:t>Составитель:</w:t>
      </w:r>
    </w:p>
    <w:p w14:paraId="47AC6B06" w14:textId="77777777" w:rsidR="00E03C5C" w:rsidRPr="00E03C5C" w:rsidRDefault="00E03C5C" w:rsidP="00E03C5C">
      <w:pPr>
        <w:jc w:val="right"/>
        <w:rPr>
          <w:rFonts w:ascii="Times New Roman" w:hAnsi="Times New Roman" w:cs="Times New Roman"/>
          <w:sz w:val="28"/>
          <w:szCs w:val="28"/>
        </w:rPr>
      </w:pPr>
      <w:r w:rsidRPr="00E03C5C">
        <w:rPr>
          <w:rFonts w:ascii="Times New Roman" w:hAnsi="Times New Roman" w:cs="Times New Roman"/>
          <w:sz w:val="28"/>
          <w:szCs w:val="28"/>
        </w:rPr>
        <w:t>Боредькина Светла</w:t>
      </w:r>
      <w:r>
        <w:rPr>
          <w:rFonts w:ascii="Times New Roman" w:hAnsi="Times New Roman" w:cs="Times New Roman"/>
          <w:sz w:val="28"/>
          <w:szCs w:val="28"/>
        </w:rPr>
        <w:t xml:space="preserve">на Васильевна                                                                                         </w:t>
      </w:r>
      <w:r w:rsidRPr="00E03C5C">
        <w:rPr>
          <w:rFonts w:ascii="Times New Roman" w:hAnsi="Times New Roman" w:cs="Times New Roman"/>
          <w:sz w:val="28"/>
          <w:szCs w:val="28"/>
        </w:rPr>
        <w:t xml:space="preserve">педагог дополнительного образования </w:t>
      </w:r>
      <w:r>
        <w:rPr>
          <w:rFonts w:ascii="Times New Roman" w:hAnsi="Times New Roman" w:cs="Times New Roman"/>
          <w:sz w:val="28"/>
          <w:szCs w:val="28"/>
        </w:rPr>
        <w:t xml:space="preserve">                                                        </w:t>
      </w:r>
      <w:r w:rsidRPr="00E03C5C">
        <w:rPr>
          <w:rFonts w:ascii="Times New Roman" w:hAnsi="Times New Roman" w:cs="Times New Roman"/>
          <w:sz w:val="28"/>
          <w:szCs w:val="28"/>
        </w:rPr>
        <w:t>высшей квалификационной категории</w:t>
      </w:r>
    </w:p>
    <w:bookmarkEnd w:id="0"/>
    <w:p w14:paraId="3C92A251" w14:textId="77777777" w:rsidR="00E03C5C" w:rsidRPr="00E03C5C" w:rsidRDefault="00E03C5C" w:rsidP="00E03C5C"/>
    <w:p w14:paraId="7CDB2315" w14:textId="59D7A0A5" w:rsidR="00E365DB" w:rsidRPr="00740D3D" w:rsidRDefault="00E03C5C" w:rsidP="00740D3D">
      <w:pPr>
        <w:pStyle w:val="a4"/>
        <w:jc w:val="center"/>
        <w:rPr>
          <w:rFonts w:ascii="Times New Roman" w:hAnsi="Times New Roman" w:cs="Times New Roman"/>
          <w:sz w:val="24"/>
          <w:szCs w:val="24"/>
        </w:rPr>
      </w:pPr>
      <w:r w:rsidRPr="00E365DB">
        <w:rPr>
          <w:rFonts w:ascii="Times New Roman" w:hAnsi="Times New Roman" w:cs="Times New Roman"/>
          <w:sz w:val="24"/>
          <w:szCs w:val="24"/>
        </w:rPr>
        <w:t>гп Пойковский                                                                                                                                                      2020г</w:t>
      </w:r>
    </w:p>
    <w:p w14:paraId="78858666" w14:textId="7A507D12" w:rsidR="00522FCE" w:rsidRPr="00475420" w:rsidRDefault="003C6667" w:rsidP="008E2CBC">
      <w:pPr>
        <w:pStyle w:val="a4"/>
        <w:jc w:val="center"/>
        <w:rPr>
          <w:rFonts w:ascii="Times New Roman" w:hAnsi="Times New Roman" w:cs="Times New Roman"/>
          <w:color w:val="002060"/>
          <w:sz w:val="32"/>
          <w:szCs w:val="32"/>
        </w:rPr>
      </w:pPr>
      <w:r w:rsidRPr="00475420">
        <w:rPr>
          <w:rFonts w:ascii="Times New Roman" w:hAnsi="Times New Roman" w:cs="Times New Roman"/>
          <w:color w:val="002060"/>
          <w:sz w:val="32"/>
          <w:szCs w:val="32"/>
        </w:rPr>
        <w:lastRenderedPageBreak/>
        <w:t>Тематика хореографических произведений</w:t>
      </w:r>
    </w:p>
    <w:p w14:paraId="04201CF2" w14:textId="77777777" w:rsidR="00475420" w:rsidRDefault="00475420" w:rsidP="005A5D23">
      <w:pPr>
        <w:spacing w:line="240" w:lineRule="auto"/>
        <w:jc w:val="both"/>
        <w:rPr>
          <w:rFonts w:ascii="Times New Roman" w:hAnsi="Times New Roman" w:cs="Times New Roman"/>
          <w:sz w:val="28"/>
          <w:szCs w:val="28"/>
        </w:rPr>
      </w:pPr>
    </w:p>
    <w:p w14:paraId="536DCDF3" w14:textId="723F5EAE" w:rsidR="00522FCE" w:rsidRPr="00522FCE" w:rsidRDefault="00522FCE" w:rsidP="005A5D23">
      <w:pPr>
        <w:spacing w:line="240" w:lineRule="auto"/>
        <w:jc w:val="both"/>
        <w:rPr>
          <w:rFonts w:ascii="Times New Roman" w:hAnsi="Times New Roman" w:cs="Times New Roman"/>
          <w:sz w:val="28"/>
          <w:szCs w:val="28"/>
        </w:rPr>
      </w:pPr>
      <w:r w:rsidRPr="00522FCE">
        <w:rPr>
          <w:rFonts w:ascii="Times New Roman" w:hAnsi="Times New Roman" w:cs="Times New Roman"/>
          <w:sz w:val="28"/>
          <w:szCs w:val="28"/>
        </w:rPr>
        <w:t>Создавая репертуарный план, руководитель детского хореографического коллектива, должен определить тематику детских постановок. Выбор темы во многом зависит от психологических особенностей определенного возраста, от хореографической подготовки исполнителей, от их физического, интеллектуального и духовного развития.</w:t>
      </w:r>
    </w:p>
    <w:p w14:paraId="3682CE47" w14:textId="77777777" w:rsidR="00522FCE" w:rsidRPr="00522FCE" w:rsidRDefault="00522FCE" w:rsidP="005A5D23">
      <w:pPr>
        <w:spacing w:line="240" w:lineRule="auto"/>
        <w:jc w:val="both"/>
        <w:rPr>
          <w:rFonts w:ascii="Times New Roman" w:hAnsi="Times New Roman" w:cs="Times New Roman"/>
          <w:sz w:val="28"/>
          <w:szCs w:val="28"/>
        </w:rPr>
      </w:pPr>
      <w:r w:rsidRPr="00522FCE">
        <w:rPr>
          <w:rFonts w:ascii="Times New Roman" w:hAnsi="Times New Roman" w:cs="Times New Roman"/>
          <w:sz w:val="28"/>
          <w:szCs w:val="28"/>
        </w:rPr>
        <w:t>Младшему школьному возрасту – 1-4 класс, 7-10 лет – характерна чрезвычайная подвижность, при этом движения еще не организованы, плохо координированы, запас двигательных навыков невелик. Внимание детей этого возраста крайне неустойчиво, они легко отвлекаются, но легче воспринимают конкретный материал через живой образ или игру. Их эмоции яркие, жизнерадостные, проявляются, открыто и непосредственно. В данной возрастной категории следует использовать темы:</w:t>
      </w:r>
    </w:p>
    <w:p w14:paraId="53303BF4" w14:textId="77777777" w:rsidR="00522FCE" w:rsidRPr="00E569DA" w:rsidRDefault="00522FCE" w:rsidP="005A5D23">
      <w:pPr>
        <w:pStyle w:val="a3"/>
        <w:numPr>
          <w:ilvl w:val="0"/>
          <w:numId w:val="1"/>
        </w:numPr>
        <w:spacing w:line="240" w:lineRule="auto"/>
        <w:jc w:val="both"/>
        <w:rPr>
          <w:rFonts w:ascii="Times New Roman" w:hAnsi="Times New Roman" w:cs="Times New Roman"/>
          <w:sz w:val="28"/>
          <w:szCs w:val="28"/>
        </w:rPr>
      </w:pPr>
      <w:r w:rsidRPr="00E569DA">
        <w:rPr>
          <w:rFonts w:ascii="Times New Roman" w:hAnsi="Times New Roman" w:cs="Times New Roman"/>
          <w:sz w:val="28"/>
          <w:szCs w:val="28"/>
        </w:rPr>
        <w:t>сказочная</w:t>
      </w:r>
    </w:p>
    <w:p w14:paraId="7C78E863" w14:textId="77777777" w:rsidR="00522FCE" w:rsidRPr="00E569DA" w:rsidRDefault="00522FCE" w:rsidP="005A5D23">
      <w:pPr>
        <w:pStyle w:val="a3"/>
        <w:numPr>
          <w:ilvl w:val="0"/>
          <w:numId w:val="1"/>
        </w:numPr>
        <w:spacing w:line="240" w:lineRule="auto"/>
        <w:jc w:val="both"/>
        <w:rPr>
          <w:rFonts w:ascii="Times New Roman" w:hAnsi="Times New Roman" w:cs="Times New Roman"/>
          <w:sz w:val="28"/>
          <w:szCs w:val="28"/>
        </w:rPr>
      </w:pPr>
      <w:r w:rsidRPr="00E569DA">
        <w:rPr>
          <w:rFonts w:ascii="Times New Roman" w:hAnsi="Times New Roman" w:cs="Times New Roman"/>
          <w:sz w:val="28"/>
          <w:szCs w:val="28"/>
        </w:rPr>
        <w:t>спортивная</w:t>
      </w:r>
    </w:p>
    <w:p w14:paraId="45781B9F" w14:textId="77777777" w:rsidR="00522FCE" w:rsidRPr="00E569DA" w:rsidRDefault="00522FCE" w:rsidP="005A5D23">
      <w:pPr>
        <w:pStyle w:val="a3"/>
        <w:numPr>
          <w:ilvl w:val="0"/>
          <w:numId w:val="1"/>
        </w:numPr>
        <w:spacing w:line="240" w:lineRule="auto"/>
        <w:jc w:val="both"/>
        <w:rPr>
          <w:rFonts w:ascii="Times New Roman" w:hAnsi="Times New Roman" w:cs="Times New Roman"/>
          <w:sz w:val="28"/>
          <w:szCs w:val="28"/>
        </w:rPr>
      </w:pPr>
      <w:r w:rsidRPr="00E569DA">
        <w:rPr>
          <w:rFonts w:ascii="Times New Roman" w:hAnsi="Times New Roman" w:cs="Times New Roman"/>
          <w:sz w:val="28"/>
          <w:szCs w:val="28"/>
        </w:rPr>
        <w:t>школьная</w:t>
      </w:r>
    </w:p>
    <w:p w14:paraId="2BC86DC4" w14:textId="77777777" w:rsidR="00522FCE" w:rsidRPr="00E569DA" w:rsidRDefault="00522FCE" w:rsidP="005A5D23">
      <w:pPr>
        <w:pStyle w:val="a3"/>
        <w:numPr>
          <w:ilvl w:val="0"/>
          <w:numId w:val="1"/>
        </w:numPr>
        <w:spacing w:line="240" w:lineRule="auto"/>
        <w:jc w:val="both"/>
        <w:rPr>
          <w:rFonts w:ascii="Times New Roman" w:hAnsi="Times New Roman" w:cs="Times New Roman"/>
          <w:sz w:val="28"/>
          <w:szCs w:val="28"/>
        </w:rPr>
      </w:pPr>
      <w:r w:rsidRPr="00E569DA">
        <w:rPr>
          <w:rFonts w:ascii="Times New Roman" w:hAnsi="Times New Roman" w:cs="Times New Roman"/>
          <w:sz w:val="28"/>
          <w:szCs w:val="28"/>
        </w:rPr>
        <w:t>бальная</w:t>
      </w:r>
    </w:p>
    <w:p w14:paraId="4327CB39" w14:textId="77777777" w:rsidR="00522FCE" w:rsidRPr="00E569DA" w:rsidRDefault="00522FCE" w:rsidP="005A5D23">
      <w:pPr>
        <w:pStyle w:val="a3"/>
        <w:numPr>
          <w:ilvl w:val="0"/>
          <w:numId w:val="1"/>
        </w:numPr>
        <w:spacing w:line="240" w:lineRule="auto"/>
        <w:jc w:val="both"/>
        <w:rPr>
          <w:rFonts w:ascii="Times New Roman" w:hAnsi="Times New Roman" w:cs="Times New Roman"/>
          <w:sz w:val="28"/>
          <w:szCs w:val="28"/>
        </w:rPr>
      </w:pPr>
      <w:r w:rsidRPr="00E569DA">
        <w:rPr>
          <w:rFonts w:ascii="Times New Roman" w:hAnsi="Times New Roman" w:cs="Times New Roman"/>
          <w:sz w:val="28"/>
          <w:szCs w:val="28"/>
        </w:rPr>
        <w:t>народная</w:t>
      </w:r>
    </w:p>
    <w:p w14:paraId="68AC2D6F" w14:textId="77777777" w:rsidR="00522FCE" w:rsidRPr="00E569DA" w:rsidRDefault="00522FCE" w:rsidP="005A5D23">
      <w:pPr>
        <w:pStyle w:val="a3"/>
        <w:numPr>
          <w:ilvl w:val="0"/>
          <w:numId w:val="1"/>
        </w:numPr>
        <w:spacing w:line="240" w:lineRule="auto"/>
        <w:jc w:val="both"/>
        <w:rPr>
          <w:rFonts w:ascii="Times New Roman" w:hAnsi="Times New Roman" w:cs="Times New Roman"/>
          <w:sz w:val="28"/>
          <w:szCs w:val="28"/>
        </w:rPr>
      </w:pPr>
      <w:r w:rsidRPr="00E569DA">
        <w:rPr>
          <w:rFonts w:ascii="Times New Roman" w:hAnsi="Times New Roman" w:cs="Times New Roman"/>
          <w:sz w:val="28"/>
          <w:szCs w:val="28"/>
        </w:rPr>
        <w:t>образная</w:t>
      </w:r>
    </w:p>
    <w:p w14:paraId="3057F276" w14:textId="77777777" w:rsidR="00522FCE" w:rsidRPr="00E569DA" w:rsidRDefault="00522FCE" w:rsidP="005A5D23">
      <w:pPr>
        <w:pStyle w:val="a3"/>
        <w:numPr>
          <w:ilvl w:val="0"/>
          <w:numId w:val="1"/>
        </w:numPr>
        <w:spacing w:line="240" w:lineRule="auto"/>
        <w:jc w:val="both"/>
        <w:rPr>
          <w:rFonts w:ascii="Times New Roman" w:hAnsi="Times New Roman" w:cs="Times New Roman"/>
          <w:sz w:val="28"/>
          <w:szCs w:val="28"/>
        </w:rPr>
      </w:pPr>
      <w:r w:rsidRPr="00E569DA">
        <w:rPr>
          <w:rFonts w:ascii="Times New Roman" w:hAnsi="Times New Roman" w:cs="Times New Roman"/>
          <w:sz w:val="28"/>
          <w:szCs w:val="28"/>
        </w:rPr>
        <w:t>игровая</w:t>
      </w:r>
    </w:p>
    <w:p w14:paraId="38FD6B5D" w14:textId="77777777" w:rsidR="00522FCE" w:rsidRPr="00522FCE" w:rsidRDefault="00522FCE" w:rsidP="005A5D23">
      <w:pPr>
        <w:spacing w:line="240" w:lineRule="auto"/>
        <w:jc w:val="both"/>
        <w:rPr>
          <w:rFonts w:ascii="Times New Roman" w:hAnsi="Times New Roman" w:cs="Times New Roman"/>
          <w:sz w:val="28"/>
          <w:szCs w:val="28"/>
        </w:rPr>
      </w:pPr>
      <w:r w:rsidRPr="00522FCE">
        <w:rPr>
          <w:rFonts w:ascii="Times New Roman" w:hAnsi="Times New Roman" w:cs="Times New Roman"/>
          <w:sz w:val="28"/>
          <w:szCs w:val="28"/>
        </w:rPr>
        <w:t>Средняя возрастная категория детей – 5-7 класс,11 -14 лет – характеризуется самостоятельностью, острым интересом ко всему окружающему, быстрой сменой увлеченности чем-либо, возрастающим интересом к искусству танца. Они обнаруживают тяготение к танцам с действием, с конкретными героями, которые позволили бы показать характеры. Проявляется более сознательное</w:t>
      </w:r>
      <w:r w:rsidR="00E569DA">
        <w:rPr>
          <w:rFonts w:ascii="Times New Roman" w:hAnsi="Times New Roman" w:cs="Times New Roman"/>
          <w:sz w:val="28"/>
          <w:szCs w:val="28"/>
        </w:rPr>
        <w:t xml:space="preserve"> </w:t>
      </w:r>
      <w:r w:rsidRPr="00522FCE">
        <w:rPr>
          <w:rFonts w:ascii="Times New Roman" w:hAnsi="Times New Roman" w:cs="Times New Roman"/>
          <w:sz w:val="28"/>
          <w:szCs w:val="28"/>
        </w:rPr>
        <w:t>и самостоятельное отношение к исполнению танца, развиваются творческие способности. В данной возрастной категории следует использовать темы:</w:t>
      </w:r>
    </w:p>
    <w:p w14:paraId="6D0CA819" w14:textId="77777777" w:rsidR="00522FCE" w:rsidRPr="00E569DA" w:rsidRDefault="00522FCE" w:rsidP="005A5D23">
      <w:pPr>
        <w:pStyle w:val="a3"/>
        <w:numPr>
          <w:ilvl w:val="0"/>
          <w:numId w:val="2"/>
        </w:numPr>
        <w:spacing w:line="240" w:lineRule="auto"/>
        <w:jc w:val="both"/>
        <w:rPr>
          <w:rFonts w:ascii="Times New Roman" w:hAnsi="Times New Roman" w:cs="Times New Roman"/>
          <w:sz w:val="28"/>
          <w:szCs w:val="28"/>
        </w:rPr>
      </w:pPr>
      <w:r w:rsidRPr="00E569DA">
        <w:rPr>
          <w:rFonts w:ascii="Times New Roman" w:hAnsi="Times New Roman" w:cs="Times New Roman"/>
          <w:sz w:val="28"/>
          <w:szCs w:val="28"/>
        </w:rPr>
        <w:t>сказочная</w:t>
      </w:r>
    </w:p>
    <w:p w14:paraId="1999B4B4" w14:textId="77777777" w:rsidR="00522FCE" w:rsidRPr="00E569DA" w:rsidRDefault="00522FCE" w:rsidP="005A5D23">
      <w:pPr>
        <w:pStyle w:val="a3"/>
        <w:numPr>
          <w:ilvl w:val="0"/>
          <w:numId w:val="2"/>
        </w:numPr>
        <w:spacing w:line="240" w:lineRule="auto"/>
        <w:jc w:val="both"/>
        <w:rPr>
          <w:rFonts w:ascii="Times New Roman" w:hAnsi="Times New Roman" w:cs="Times New Roman"/>
          <w:sz w:val="28"/>
          <w:szCs w:val="28"/>
        </w:rPr>
      </w:pPr>
      <w:r w:rsidRPr="00E569DA">
        <w:rPr>
          <w:rFonts w:ascii="Times New Roman" w:hAnsi="Times New Roman" w:cs="Times New Roman"/>
          <w:sz w:val="28"/>
          <w:szCs w:val="28"/>
        </w:rPr>
        <w:t>спортивная</w:t>
      </w:r>
    </w:p>
    <w:p w14:paraId="38B62D57" w14:textId="77777777" w:rsidR="00522FCE" w:rsidRPr="00E569DA" w:rsidRDefault="00522FCE" w:rsidP="005A5D23">
      <w:pPr>
        <w:pStyle w:val="a3"/>
        <w:numPr>
          <w:ilvl w:val="0"/>
          <w:numId w:val="2"/>
        </w:numPr>
        <w:spacing w:line="240" w:lineRule="auto"/>
        <w:jc w:val="both"/>
        <w:rPr>
          <w:rFonts w:ascii="Times New Roman" w:hAnsi="Times New Roman" w:cs="Times New Roman"/>
          <w:sz w:val="28"/>
          <w:szCs w:val="28"/>
        </w:rPr>
      </w:pPr>
      <w:r w:rsidRPr="00E569DA">
        <w:rPr>
          <w:rFonts w:ascii="Times New Roman" w:hAnsi="Times New Roman" w:cs="Times New Roman"/>
          <w:sz w:val="28"/>
          <w:szCs w:val="28"/>
        </w:rPr>
        <w:t>школьная</w:t>
      </w:r>
    </w:p>
    <w:p w14:paraId="3FF6352D" w14:textId="77777777" w:rsidR="00522FCE" w:rsidRPr="00E569DA" w:rsidRDefault="00522FCE" w:rsidP="005A5D23">
      <w:pPr>
        <w:pStyle w:val="a3"/>
        <w:numPr>
          <w:ilvl w:val="0"/>
          <w:numId w:val="2"/>
        </w:numPr>
        <w:spacing w:line="240" w:lineRule="auto"/>
        <w:jc w:val="both"/>
        <w:rPr>
          <w:rFonts w:ascii="Times New Roman" w:hAnsi="Times New Roman" w:cs="Times New Roman"/>
          <w:sz w:val="28"/>
          <w:szCs w:val="28"/>
        </w:rPr>
      </w:pPr>
      <w:r w:rsidRPr="00E569DA">
        <w:rPr>
          <w:rFonts w:ascii="Times New Roman" w:hAnsi="Times New Roman" w:cs="Times New Roman"/>
          <w:sz w:val="28"/>
          <w:szCs w:val="28"/>
        </w:rPr>
        <w:t>бальная</w:t>
      </w:r>
    </w:p>
    <w:p w14:paraId="6362DFA1" w14:textId="77777777" w:rsidR="00522FCE" w:rsidRPr="00E569DA" w:rsidRDefault="00522FCE" w:rsidP="005A5D23">
      <w:pPr>
        <w:pStyle w:val="a3"/>
        <w:numPr>
          <w:ilvl w:val="0"/>
          <w:numId w:val="2"/>
        </w:numPr>
        <w:spacing w:line="240" w:lineRule="auto"/>
        <w:jc w:val="both"/>
        <w:rPr>
          <w:rFonts w:ascii="Times New Roman" w:hAnsi="Times New Roman" w:cs="Times New Roman"/>
          <w:sz w:val="28"/>
          <w:szCs w:val="28"/>
        </w:rPr>
      </w:pPr>
      <w:r w:rsidRPr="00E569DA">
        <w:rPr>
          <w:rFonts w:ascii="Times New Roman" w:hAnsi="Times New Roman" w:cs="Times New Roman"/>
          <w:sz w:val="28"/>
          <w:szCs w:val="28"/>
        </w:rPr>
        <w:t>народная</w:t>
      </w:r>
    </w:p>
    <w:p w14:paraId="632A0CFC" w14:textId="77777777" w:rsidR="00522FCE" w:rsidRPr="00E569DA" w:rsidRDefault="00522FCE" w:rsidP="005A5D23">
      <w:pPr>
        <w:pStyle w:val="a3"/>
        <w:numPr>
          <w:ilvl w:val="0"/>
          <w:numId w:val="2"/>
        </w:numPr>
        <w:spacing w:line="240" w:lineRule="auto"/>
        <w:jc w:val="both"/>
        <w:rPr>
          <w:rFonts w:ascii="Times New Roman" w:hAnsi="Times New Roman" w:cs="Times New Roman"/>
          <w:sz w:val="28"/>
          <w:szCs w:val="28"/>
        </w:rPr>
      </w:pPr>
      <w:r w:rsidRPr="00E569DA">
        <w:rPr>
          <w:rFonts w:ascii="Times New Roman" w:hAnsi="Times New Roman" w:cs="Times New Roman"/>
          <w:sz w:val="28"/>
          <w:szCs w:val="28"/>
        </w:rPr>
        <w:t>образно-игровая</w:t>
      </w:r>
    </w:p>
    <w:p w14:paraId="5F411628" w14:textId="77777777" w:rsidR="00522FCE" w:rsidRPr="00E569DA" w:rsidRDefault="00522FCE" w:rsidP="005A5D23">
      <w:pPr>
        <w:pStyle w:val="a3"/>
        <w:numPr>
          <w:ilvl w:val="0"/>
          <w:numId w:val="2"/>
        </w:numPr>
        <w:spacing w:line="240" w:lineRule="auto"/>
        <w:jc w:val="both"/>
        <w:rPr>
          <w:rFonts w:ascii="Times New Roman" w:hAnsi="Times New Roman" w:cs="Times New Roman"/>
          <w:sz w:val="28"/>
          <w:szCs w:val="28"/>
        </w:rPr>
      </w:pPr>
      <w:r w:rsidRPr="00E569DA">
        <w:rPr>
          <w:rFonts w:ascii="Times New Roman" w:hAnsi="Times New Roman" w:cs="Times New Roman"/>
          <w:sz w:val="28"/>
          <w:szCs w:val="28"/>
        </w:rPr>
        <w:t>тема дружбы</w:t>
      </w:r>
    </w:p>
    <w:p w14:paraId="5EFBEAF9" w14:textId="77777777" w:rsidR="00522FCE" w:rsidRPr="00E569DA" w:rsidRDefault="00522FCE" w:rsidP="005A5D23">
      <w:pPr>
        <w:pStyle w:val="a3"/>
        <w:numPr>
          <w:ilvl w:val="0"/>
          <w:numId w:val="2"/>
        </w:numPr>
        <w:spacing w:line="240" w:lineRule="auto"/>
        <w:jc w:val="both"/>
        <w:rPr>
          <w:rFonts w:ascii="Times New Roman" w:hAnsi="Times New Roman" w:cs="Times New Roman"/>
          <w:sz w:val="28"/>
          <w:szCs w:val="28"/>
        </w:rPr>
      </w:pPr>
      <w:r w:rsidRPr="00E569DA">
        <w:rPr>
          <w:rFonts w:ascii="Times New Roman" w:hAnsi="Times New Roman" w:cs="Times New Roman"/>
          <w:sz w:val="28"/>
          <w:szCs w:val="28"/>
        </w:rPr>
        <w:t>современная тема</w:t>
      </w:r>
    </w:p>
    <w:p w14:paraId="017248A0" w14:textId="77777777" w:rsidR="00522FCE" w:rsidRPr="00E569DA" w:rsidRDefault="00522FCE" w:rsidP="005A5D23">
      <w:pPr>
        <w:pStyle w:val="a3"/>
        <w:numPr>
          <w:ilvl w:val="0"/>
          <w:numId w:val="2"/>
        </w:numPr>
        <w:spacing w:line="240" w:lineRule="auto"/>
        <w:jc w:val="both"/>
        <w:rPr>
          <w:rFonts w:ascii="Times New Roman" w:hAnsi="Times New Roman" w:cs="Times New Roman"/>
          <w:sz w:val="28"/>
          <w:szCs w:val="28"/>
        </w:rPr>
      </w:pPr>
      <w:r w:rsidRPr="00E569DA">
        <w:rPr>
          <w:rFonts w:ascii="Times New Roman" w:hAnsi="Times New Roman" w:cs="Times New Roman"/>
          <w:sz w:val="28"/>
          <w:szCs w:val="28"/>
        </w:rPr>
        <w:t>героико-патриотическая</w:t>
      </w:r>
    </w:p>
    <w:p w14:paraId="1858C066" w14:textId="77777777" w:rsidR="00522FCE" w:rsidRPr="00E569DA" w:rsidRDefault="00522FCE" w:rsidP="005A5D23">
      <w:pPr>
        <w:pStyle w:val="a3"/>
        <w:numPr>
          <w:ilvl w:val="0"/>
          <w:numId w:val="2"/>
        </w:numPr>
        <w:spacing w:line="240" w:lineRule="auto"/>
        <w:jc w:val="both"/>
        <w:rPr>
          <w:rFonts w:ascii="Times New Roman" w:hAnsi="Times New Roman" w:cs="Times New Roman"/>
          <w:sz w:val="28"/>
          <w:szCs w:val="28"/>
        </w:rPr>
      </w:pPr>
      <w:r w:rsidRPr="00E569DA">
        <w:rPr>
          <w:rFonts w:ascii="Times New Roman" w:hAnsi="Times New Roman" w:cs="Times New Roman"/>
          <w:sz w:val="28"/>
          <w:szCs w:val="28"/>
        </w:rPr>
        <w:t>простая сюжетная</w:t>
      </w:r>
    </w:p>
    <w:p w14:paraId="1FD9CB38" w14:textId="77777777" w:rsidR="00522FCE" w:rsidRPr="00522FCE" w:rsidRDefault="00522FCE" w:rsidP="005A5D23">
      <w:pPr>
        <w:spacing w:line="240" w:lineRule="auto"/>
        <w:jc w:val="both"/>
        <w:rPr>
          <w:rFonts w:ascii="Times New Roman" w:hAnsi="Times New Roman" w:cs="Times New Roman"/>
          <w:sz w:val="28"/>
          <w:szCs w:val="28"/>
        </w:rPr>
      </w:pPr>
      <w:r w:rsidRPr="00522FCE">
        <w:rPr>
          <w:rFonts w:ascii="Times New Roman" w:hAnsi="Times New Roman" w:cs="Times New Roman"/>
          <w:sz w:val="28"/>
          <w:szCs w:val="28"/>
        </w:rPr>
        <w:t xml:space="preserve">Старшая возрастная категория детей – 8-11 класс, 15-18 лет нуждается в особом подборе репертуара, где доминирует современная тема. Их характеризует сознание своей молодости, ловкости, жизнелюбия, радость от </w:t>
      </w:r>
      <w:r w:rsidRPr="00522FCE">
        <w:rPr>
          <w:rFonts w:ascii="Times New Roman" w:hAnsi="Times New Roman" w:cs="Times New Roman"/>
          <w:sz w:val="28"/>
          <w:szCs w:val="28"/>
        </w:rPr>
        <w:lastRenderedPageBreak/>
        <w:t>светлых перспектив своей будущей жизни. Они способны понять высокие моральные чувства, сложные эмоциональные переживания. Сложная хореографическая лексика им по плечу, с ними можно экспериментировать. В данной возрастной категории следует использовать темы:</w:t>
      </w:r>
    </w:p>
    <w:p w14:paraId="0155F13C" w14:textId="77777777" w:rsidR="00522FCE" w:rsidRPr="00E569DA" w:rsidRDefault="00522FCE" w:rsidP="005A5D23">
      <w:pPr>
        <w:pStyle w:val="a3"/>
        <w:numPr>
          <w:ilvl w:val="0"/>
          <w:numId w:val="3"/>
        </w:numPr>
        <w:spacing w:line="240" w:lineRule="auto"/>
        <w:jc w:val="both"/>
        <w:rPr>
          <w:rFonts w:ascii="Times New Roman" w:hAnsi="Times New Roman" w:cs="Times New Roman"/>
          <w:sz w:val="28"/>
          <w:szCs w:val="28"/>
        </w:rPr>
      </w:pPr>
      <w:r w:rsidRPr="00E569DA">
        <w:rPr>
          <w:rFonts w:ascii="Times New Roman" w:hAnsi="Times New Roman" w:cs="Times New Roman"/>
          <w:sz w:val="28"/>
          <w:szCs w:val="28"/>
        </w:rPr>
        <w:t>сюжетная</w:t>
      </w:r>
    </w:p>
    <w:p w14:paraId="59144A5F" w14:textId="77777777" w:rsidR="00522FCE" w:rsidRPr="00E569DA" w:rsidRDefault="00522FCE" w:rsidP="005A5D23">
      <w:pPr>
        <w:pStyle w:val="a3"/>
        <w:numPr>
          <w:ilvl w:val="0"/>
          <w:numId w:val="3"/>
        </w:numPr>
        <w:spacing w:line="240" w:lineRule="auto"/>
        <w:jc w:val="both"/>
        <w:rPr>
          <w:rFonts w:ascii="Times New Roman" w:hAnsi="Times New Roman" w:cs="Times New Roman"/>
          <w:sz w:val="28"/>
          <w:szCs w:val="28"/>
        </w:rPr>
      </w:pPr>
      <w:r w:rsidRPr="00E569DA">
        <w:rPr>
          <w:rFonts w:ascii="Times New Roman" w:hAnsi="Times New Roman" w:cs="Times New Roman"/>
          <w:sz w:val="28"/>
          <w:szCs w:val="28"/>
        </w:rPr>
        <w:t>героико-патриотическая</w:t>
      </w:r>
    </w:p>
    <w:p w14:paraId="7A761037" w14:textId="77777777" w:rsidR="00522FCE" w:rsidRPr="00E569DA" w:rsidRDefault="00522FCE" w:rsidP="005A5D23">
      <w:pPr>
        <w:pStyle w:val="a3"/>
        <w:numPr>
          <w:ilvl w:val="0"/>
          <w:numId w:val="3"/>
        </w:numPr>
        <w:spacing w:line="240" w:lineRule="auto"/>
        <w:jc w:val="both"/>
        <w:rPr>
          <w:rFonts w:ascii="Times New Roman" w:hAnsi="Times New Roman" w:cs="Times New Roman"/>
          <w:sz w:val="28"/>
          <w:szCs w:val="28"/>
        </w:rPr>
      </w:pPr>
      <w:r w:rsidRPr="00E569DA">
        <w:rPr>
          <w:rFonts w:ascii="Times New Roman" w:hAnsi="Times New Roman" w:cs="Times New Roman"/>
          <w:sz w:val="28"/>
          <w:szCs w:val="28"/>
        </w:rPr>
        <w:t>тема любви и дружбы</w:t>
      </w:r>
    </w:p>
    <w:p w14:paraId="1E58F8AE" w14:textId="77777777" w:rsidR="00522FCE" w:rsidRPr="00E569DA" w:rsidRDefault="00522FCE" w:rsidP="005A5D23">
      <w:pPr>
        <w:pStyle w:val="a3"/>
        <w:numPr>
          <w:ilvl w:val="0"/>
          <w:numId w:val="3"/>
        </w:numPr>
        <w:spacing w:line="240" w:lineRule="auto"/>
        <w:jc w:val="both"/>
        <w:rPr>
          <w:rFonts w:ascii="Times New Roman" w:hAnsi="Times New Roman" w:cs="Times New Roman"/>
          <w:sz w:val="28"/>
          <w:szCs w:val="28"/>
        </w:rPr>
      </w:pPr>
      <w:r w:rsidRPr="00E569DA">
        <w:rPr>
          <w:rFonts w:ascii="Times New Roman" w:hAnsi="Times New Roman" w:cs="Times New Roman"/>
          <w:sz w:val="28"/>
          <w:szCs w:val="28"/>
        </w:rPr>
        <w:t>образная</w:t>
      </w:r>
    </w:p>
    <w:p w14:paraId="5648F7DD" w14:textId="77777777" w:rsidR="00522FCE" w:rsidRPr="00E569DA" w:rsidRDefault="00522FCE" w:rsidP="005A5D23">
      <w:pPr>
        <w:pStyle w:val="a3"/>
        <w:numPr>
          <w:ilvl w:val="0"/>
          <w:numId w:val="3"/>
        </w:numPr>
        <w:spacing w:line="240" w:lineRule="auto"/>
        <w:jc w:val="both"/>
        <w:rPr>
          <w:rFonts w:ascii="Times New Roman" w:hAnsi="Times New Roman" w:cs="Times New Roman"/>
          <w:sz w:val="28"/>
          <w:szCs w:val="28"/>
        </w:rPr>
      </w:pPr>
      <w:r w:rsidRPr="00E569DA">
        <w:rPr>
          <w:rFonts w:ascii="Times New Roman" w:hAnsi="Times New Roman" w:cs="Times New Roman"/>
          <w:sz w:val="28"/>
          <w:szCs w:val="28"/>
        </w:rPr>
        <w:t>современная</w:t>
      </w:r>
    </w:p>
    <w:p w14:paraId="4859AC28" w14:textId="77777777" w:rsidR="00522FCE" w:rsidRPr="00E569DA" w:rsidRDefault="00522FCE" w:rsidP="005A5D23">
      <w:pPr>
        <w:pStyle w:val="a3"/>
        <w:numPr>
          <w:ilvl w:val="0"/>
          <w:numId w:val="3"/>
        </w:numPr>
        <w:spacing w:line="240" w:lineRule="auto"/>
        <w:jc w:val="both"/>
        <w:rPr>
          <w:rFonts w:ascii="Times New Roman" w:hAnsi="Times New Roman" w:cs="Times New Roman"/>
          <w:sz w:val="28"/>
          <w:szCs w:val="28"/>
        </w:rPr>
      </w:pPr>
      <w:r w:rsidRPr="00E569DA">
        <w:rPr>
          <w:rFonts w:ascii="Times New Roman" w:hAnsi="Times New Roman" w:cs="Times New Roman"/>
          <w:sz w:val="28"/>
          <w:szCs w:val="28"/>
        </w:rPr>
        <w:t>бальная</w:t>
      </w:r>
    </w:p>
    <w:p w14:paraId="332E5053" w14:textId="77777777" w:rsidR="00522FCE" w:rsidRPr="00E569DA" w:rsidRDefault="00522FCE" w:rsidP="005A5D23">
      <w:pPr>
        <w:pStyle w:val="a3"/>
        <w:numPr>
          <w:ilvl w:val="0"/>
          <w:numId w:val="3"/>
        </w:numPr>
        <w:spacing w:line="240" w:lineRule="auto"/>
        <w:jc w:val="both"/>
        <w:rPr>
          <w:rFonts w:ascii="Times New Roman" w:hAnsi="Times New Roman" w:cs="Times New Roman"/>
          <w:sz w:val="28"/>
          <w:szCs w:val="28"/>
        </w:rPr>
      </w:pPr>
      <w:r w:rsidRPr="00E569DA">
        <w:rPr>
          <w:rFonts w:ascii="Times New Roman" w:hAnsi="Times New Roman" w:cs="Times New Roman"/>
          <w:sz w:val="28"/>
          <w:szCs w:val="28"/>
        </w:rPr>
        <w:t>народная</w:t>
      </w:r>
    </w:p>
    <w:p w14:paraId="12CC592C" w14:textId="77777777" w:rsidR="00522FCE" w:rsidRPr="00E569DA" w:rsidRDefault="00522FCE" w:rsidP="005A5D23">
      <w:pPr>
        <w:pStyle w:val="a3"/>
        <w:numPr>
          <w:ilvl w:val="0"/>
          <w:numId w:val="3"/>
        </w:numPr>
        <w:spacing w:line="240" w:lineRule="auto"/>
        <w:jc w:val="both"/>
        <w:rPr>
          <w:rFonts w:ascii="Times New Roman" w:hAnsi="Times New Roman" w:cs="Times New Roman"/>
          <w:sz w:val="28"/>
          <w:szCs w:val="28"/>
        </w:rPr>
      </w:pPr>
      <w:r w:rsidRPr="00E569DA">
        <w:rPr>
          <w:rFonts w:ascii="Times New Roman" w:hAnsi="Times New Roman" w:cs="Times New Roman"/>
          <w:sz w:val="28"/>
          <w:szCs w:val="28"/>
        </w:rPr>
        <w:t>спортивная</w:t>
      </w:r>
    </w:p>
    <w:p w14:paraId="4485985E" w14:textId="77777777" w:rsidR="00522FCE" w:rsidRPr="00E569DA" w:rsidRDefault="00522FCE" w:rsidP="005A5D23">
      <w:pPr>
        <w:pStyle w:val="a3"/>
        <w:numPr>
          <w:ilvl w:val="0"/>
          <w:numId w:val="3"/>
        </w:numPr>
        <w:spacing w:line="240" w:lineRule="auto"/>
        <w:jc w:val="both"/>
        <w:rPr>
          <w:rFonts w:ascii="Times New Roman" w:hAnsi="Times New Roman" w:cs="Times New Roman"/>
          <w:sz w:val="28"/>
          <w:szCs w:val="28"/>
        </w:rPr>
      </w:pPr>
      <w:r w:rsidRPr="00E569DA">
        <w:rPr>
          <w:rFonts w:ascii="Times New Roman" w:hAnsi="Times New Roman" w:cs="Times New Roman"/>
          <w:sz w:val="28"/>
          <w:szCs w:val="28"/>
        </w:rPr>
        <w:t>эстрадная</w:t>
      </w:r>
    </w:p>
    <w:p w14:paraId="54332E81" w14:textId="77777777" w:rsidR="00522FCE" w:rsidRPr="00000CDF" w:rsidRDefault="00522FCE" w:rsidP="00000CDF">
      <w:pPr>
        <w:pStyle w:val="a4"/>
        <w:rPr>
          <w:sz w:val="32"/>
          <w:szCs w:val="32"/>
        </w:rPr>
      </w:pPr>
    </w:p>
    <w:p w14:paraId="4A8BFB55" w14:textId="77777777" w:rsidR="00522FCE" w:rsidRPr="00475420" w:rsidRDefault="00000CDF" w:rsidP="00000CDF">
      <w:pPr>
        <w:pStyle w:val="a4"/>
        <w:jc w:val="center"/>
        <w:rPr>
          <w:rFonts w:ascii="Times New Roman" w:hAnsi="Times New Roman" w:cs="Times New Roman"/>
          <w:color w:val="002060"/>
          <w:sz w:val="32"/>
          <w:szCs w:val="32"/>
        </w:rPr>
      </w:pPr>
      <w:r w:rsidRPr="00475420">
        <w:rPr>
          <w:rFonts w:ascii="Times New Roman" w:hAnsi="Times New Roman" w:cs="Times New Roman"/>
          <w:color w:val="002060"/>
          <w:sz w:val="32"/>
          <w:szCs w:val="32"/>
        </w:rPr>
        <w:t>Методика работы над хореографическим произведением</w:t>
      </w:r>
    </w:p>
    <w:p w14:paraId="583C7B0F" w14:textId="77777777" w:rsidR="00475420" w:rsidRDefault="00475420" w:rsidP="005A5D23">
      <w:pPr>
        <w:spacing w:line="240" w:lineRule="auto"/>
        <w:jc w:val="both"/>
        <w:rPr>
          <w:rFonts w:ascii="Times New Roman" w:hAnsi="Times New Roman" w:cs="Times New Roman"/>
          <w:sz w:val="28"/>
          <w:szCs w:val="28"/>
        </w:rPr>
      </w:pPr>
    </w:p>
    <w:p w14:paraId="62E0ED2E" w14:textId="74897438" w:rsidR="00522FCE" w:rsidRPr="00522FCE" w:rsidRDefault="00522FCE" w:rsidP="005A5D23">
      <w:pPr>
        <w:spacing w:line="240" w:lineRule="auto"/>
        <w:jc w:val="both"/>
        <w:rPr>
          <w:rFonts w:ascii="Times New Roman" w:hAnsi="Times New Roman" w:cs="Times New Roman"/>
          <w:sz w:val="28"/>
          <w:szCs w:val="28"/>
        </w:rPr>
      </w:pPr>
      <w:r w:rsidRPr="00522FCE">
        <w:rPr>
          <w:rFonts w:ascii="Times New Roman" w:hAnsi="Times New Roman" w:cs="Times New Roman"/>
          <w:sz w:val="28"/>
          <w:szCs w:val="28"/>
        </w:rPr>
        <w:t>Творческая деятельность руководителя хореографического коллектива – это деятельность балетмейстера. Он является идейно-творческим руководителем коллектива, создателем хореографического произведения. Руководитель детского хореографического коллектива действует как балетмейстер-сочинитель, балетмейстер- постановщик и балетмейстер-репетитор – все эти сферы деятельности заложены в работе руководителя.</w:t>
      </w:r>
    </w:p>
    <w:p w14:paraId="69F7F06D" w14:textId="77777777" w:rsidR="00522FCE" w:rsidRPr="00522FCE" w:rsidRDefault="00522FCE" w:rsidP="005A5D23">
      <w:pPr>
        <w:spacing w:line="240" w:lineRule="auto"/>
        <w:jc w:val="both"/>
        <w:rPr>
          <w:rFonts w:ascii="Times New Roman" w:hAnsi="Times New Roman" w:cs="Times New Roman"/>
          <w:sz w:val="28"/>
          <w:szCs w:val="28"/>
        </w:rPr>
      </w:pPr>
      <w:r w:rsidRPr="00522FCE">
        <w:rPr>
          <w:rFonts w:ascii="Times New Roman" w:hAnsi="Times New Roman" w:cs="Times New Roman"/>
          <w:sz w:val="28"/>
          <w:szCs w:val="28"/>
        </w:rPr>
        <w:t>Балетмейстер, он же руководитель, должен владеть искусством сочинения танца, пантомимных эпизодов, композиционным построением, умением создавать драматургию хореографического произведения, чтобы иметь возможность раскрыть замысел, воплотить идею.</w:t>
      </w:r>
    </w:p>
    <w:p w14:paraId="67CF62F5" w14:textId="77777777" w:rsidR="00522FCE" w:rsidRPr="00522FCE" w:rsidRDefault="00522FCE" w:rsidP="005A5D23">
      <w:pPr>
        <w:spacing w:line="240" w:lineRule="auto"/>
        <w:jc w:val="both"/>
        <w:rPr>
          <w:rFonts w:ascii="Times New Roman" w:hAnsi="Times New Roman" w:cs="Times New Roman"/>
          <w:sz w:val="28"/>
          <w:szCs w:val="28"/>
        </w:rPr>
      </w:pPr>
      <w:r w:rsidRPr="00522FCE">
        <w:rPr>
          <w:rFonts w:ascii="Times New Roman" w:hAnsi="Times New Roman" w:cs="Times New Roman"/>
          <w:sz w:val="28"/>
          <w:szCs w:val="28"/>
        </w:rPr>
        <w:t>При создании детского танца необходимо провести подготовительную работу, которая позволит постепенно, поэтапно, соблюдая технологию процесса создания произведения, успешно воплотить замысел танца в хореографическое произведение.</w:t>
      </w:r>
    </w:p>
    <w:p w14:paraId="1A143749" w14:textId="77777777" w:rsidR="00522FCE" w:rsidRPr="00522FCE" w:rsidRDefault="00522FCE" w:rsidP="005A5D23">
      <w:pPr>
        <w:spacing w:line="240" w:lineRule="auto"/>
        <w:jc w:val="both"/>
        <w:rPr>
          <w:rFonts w:ascii="Times New Roman" w:hAnsi="Times New Roman" w:cs="Times New Roman"/>
          <w:sz w:val="28"/>
          <w:szCs w:val="28"/>
        </w:rPr>
      </w:pPr>
      <w:r w:rsidRPr="00522FCE">
        <w:rPr>
          <w:rFonts w:ascii="Times New Roman" w:hAnsi="Times New Roman" w:cs="Times New Roman"/>
          <w:sz w:val="28"/>
          <w:szCs w:val="28"/>
        </w:rPr>
        <w:t>Работа над детским хореографическим произведением содержит в себе несколько этапов:</w:t>
      </w:r>
    </w:p>
    <w:p w14:paraId="14999CAD" w14:textId="77777777" w:rsidR="00522FCE" w:rsidRPr="00522FCE" w:rsidRDefault="00522FCE" w:rsidP="005A5D23">
      <w:pPr>
        <w:spacing w:line="240" w:lineRule="auto"/>
        <w:jc w:val="both"/>
        <w:rPr>
          <w:rFonts w:ascii="Times New Roman" w:hAnsi="Times New Roman" w:cs="Times New Roman"/>
          <w:sz w:val="28"/>
          <w:szCs w:val="28"/>
        </w:rPr>
      </w:pPr>
      <w:r w:rsidRPr="00522FCE">
        <w:rPr>
          <w:rFonts w:ascii="Times New Roman" w:hAnsi="Times New Roman" w:cs="Times New Roman"/>
          <w:sz w:val="28"/>
          <w:szCs w:val="28"/>
        </w:rPr>
        <w:t>Выбор темы, музыкального материала, определение стиля произведения, его жанра, хореографического языка. Музыка – основа танца, и руководитель должен помнить, что музыка дает пластике движения ритмическую основу, она определяет его эмоциональный строй, характер, образную выразительность.</w:t>
      </w:r>
    </w:p>
    <w:p w14:paraId="641C5251" w14:textId="77777777" w:rsidR="00522FCE" w:rsidRPr="00522FCE" w:rsidRDefault="00522FCE" w:rsidP="005A5D23">
      <w:pPr>
        <w:spacing w:line="240" w:lineRule="auto"/>
        <w:jc w:val="both"/>
        <w:rPr>
          <w:rFonts w:ascii="Times New Roman" w:hAnsi="Times New Roman" w:cs="Times New Roman"/>
          <w:sz w:val="28"/>
          <w:szCs w:val="28"/>
        </w:rPr>
      </w:pPr>
      <w:r w:rsidRPr="00522FCE">
        <w:rPr>
          <w:rFonts w:ascii="Times New Roman" w:hAnsi="Times New Roman" w:cs="Times New Roman"/>
          <w:sz w:val="28"/>
          <w:szCs w:val="28"/>
        </w:rPr>
        <w:t xml:space="preserve">Руководитель знакомит участников коллектива со своими планами на будущую постановку, рассказывает о своем замысле, обсуждает с коллективом характеры героев, их действия в танце, эскизы будущих </w:t>
      </w:r>
      <w:r w:rsidRPr="00522FCE">
        <w:rPr>
          <w:rFonts w:ascii="Times New Roman" w:hAnsi="Times New Roman" w:cs="Times New Roman"/>
          <w:sz w:val="28"/>
          <w:szCs w:val="28"/>
        </w:rPr>
        <w:lastRenderedPageBreak/>
        <w:t>костюмов и многое другое. Такая беседа вовлекает участников коллектива в творческий процесс создания танца, делает их единомышленниками, позволяет почувствовать себя нужными и родными в этом коллективе. В беседе руководитель может выявить черты характера, склонности, артистические возможности каждого ребенка, что позволит более точно подобрать исполнителей на роли в будущее хореографическое произведение.</w:t>
      </w:r>
    </w:p>
    <w:p w14:paraId="2D8ED37B" w14:textId="77777777" w:rsidR="00522FCE" w:rsidRPr="00522FCE" w:rsidRDefault="00522FCE" w:rsidP="005A5D23">
      <w:pPr>
        <w:spacing w:line="240" w:lineRule="auto"/>
        <w:jc w:val="both"/>
        <w:rPr>
          <w:rFonts w:ascii="Times New Roman" w:hAnsi="Times New Roman" w:cs="Times New Roman"/>
          <w:sz w:val="28"/>
          <w:szCs w:val="28"/>
        </w:rPr>
      </w:pPr>
      <w:r w:rsidRPr="00522FCE">
        <w:rPr>
          <w:rFonts w:ascii="Times New Roman" w:hAnsi="Times New Roman" w:cs="Times New Roman"/>
          <w:sz w:val="28"/>
          <w:szCs w:val="28"/>
        </w:rPr>
        <w:t>Определив основные моменты содержания танца, руководитель-балетмейстер составляет композиционный план – развернутый хореографический сценарий танца с режиссерской разработкой сюжета, где тщательно продумываются все составляющие композиционного плана: сюжет, хореографическая лексика, рисунок танца, костюмы и декорации, освещение и бутафория и т.д.</w:t>
      </w:r>
    </w:p>
    <w:p w14:paraId="5B53D84B" w14:textId="77777777" w:rsidR="00522FCE" w:rsidRPr="00522FCE" w:rsidRDefault="00522FCE" w:rsidP="005A5D23">
      <w:pPr>
        <w:spacing w:line="240" w:lineRule="auto"/>
        <w:jc w:val="both"/>
        <w:rPr>
          <w:rFonts w:ascii="Times New Roman" w:hAnsi="Times New Roman" w:cs="Times New Roman"/>
          <w:sz w:val="28"/>
          <w:szCs w:val="28"/>
        </w:rPr>
      </w:pPr>
      <w:r w:rsidRPr="00522FCE">
        <w:rPr>
          <w:rFonts w:ascii="Times New Roman" w:hAnsi="Times New Roman" w:cs="Times New Roman"/>
          <w:sz w:val="28"/>
          <w:szCs w:val="28"/>
        </w:rPr>
        <w:t xml:space="preserve">Руководитель осуществляет выбор исполнителей задуманной постановки, при этом необходимо определить </w:t>
      </w:r>
      <w:r w:rsidR="00AF3695">
        <w:rPr>
          <w:rFonts w:ascii="Times New Roman" w:hAnsi="Times New Roman" w:cs="Times New Roman"/>
          <w:sz w:val="28"/>
          <w:szCs w:val="28"/>
        </w:rPr>
        <w:t>основной</w:t>
      </w:r>
      <w:r w:rsidRPr="00522FCE">
        <w:rPr>
          <w:rFonts w:ascii="Times New Roman" w:hAnsi="Times New Roman" w:cs="Times New Roman"/>
          <w:sz w:val="28"/>
          <w:szCs w:val="28"/>
        </w:rPr>
        <w:t xml:space="preserve"> состав исполнителей</w:t>
      </w:r>
      <w:r w:rsidR="00AF3695">
        <w:rPr>
          <w:rFonts w:ascii="Times New Roman" w:hAnsi="Times New Roman" w:cs="Times New Roman"/>
          <w:sz w:val="28"/>
          <w:szCs w:val="28"/>
        </w:rPr>
        <w:t xml:space="preserve"> и </w:t>
      </w:r>
      <w:r w:rsidR="00AF3695" w:rsidRPr="00522FCE">
        <w:rPr>
          <w:rFonts w:ascii="Times New Roman" w:hAnsi="Times New Roman" w:cs="Times New Roman"/>
          <w:sz w:val="28"/>
          <w:szCs w:val="28"/>
        </w:rPr>
        <w:t>запасн</w:t>
      </w:r>
      <w:r w:rsidR="00AF3695">
        <w:rPr>
          <w:rFonts w:ascii="Times New Roman" w:hAnsi="Times New Roman" w:cs="Times New Roman"/>
          <w:sz w:val="28"/>
          <w:szCs w:val="28"/>
        </w:rPr>
        <w:t>ых.</w:t>
      </w:r>
      <w:r w:rsidRPr="00522FCE">
        <w:rPr>
          <w:rFonts w:ascii="Times New Roman" w:hAnsi="Times New Roman" w:cs="Times New Roman"/>
          <w:sz w:val="28"/>
          <w:szCs w:val="28"/>
        </w:rPr>
        <w:t xml:space="preserve"> Это нужно для того, чтобы задействовать наибольшее число участников коллектива, а </w:t>
      </w:r>
      <w:r w:rsidR="00AF3695" w:rsidRPr="00522FCE">
        <w:rPr>
          <w:rFonts w:ascii="Times New Roman" w:hAnsi="Times New Roman" w:cs="Times New Roman"/>
          <w:sz w:val="28"/>
          <w:szCs w:val="28"/>
        </w:rPr>
        <w:t>также</w:t>
      </w:r>
      <w:r w:rsidRPr="00522FCE">
        <w:rPr>
          <w:rFonts w:ascii="Times New Roman" w:hAnsi="Times New Roman" w:cs="Times New Roman"/>
          <w:sz w:val="28"/>
          <w:szCs w:val="28"/>
        </w:rPr>
        <w:t xml:space="preserve"> наличие запасн</w:t>
      </w:r>
      <w:r w:rsidR="00826FEB">
        <w:rPr>
          <w:rFonts w:ascii="Times New Roman" w:hAnsi="Times New Roman" w:cs="Times New Roman"/>
          <w:sz w:val="28"/>
          <w:szCs w:val="28"/>
        </w:rPr>
        <w:t>ых</w:t>
      </w:r>
      <w:r w:rsidRPr="00522FCE">
        <w:rPr>
          <w:rFonts w:ascii="Times New Roman" w:hAnsi="Times New Roman" w:cs="Times New Roman"/>
          <w:sz w:val="28"/>
          <w:szCs w:val="28"/>
        </w:rPr>
        <w:t xml:space="preserve"> </w:t>
      </w:r>
      <w:r w:rsidR="00826FEB">
        <w:rPr>
          <w:rFonts w:ascii="Times New Roman" w:hAnsi="Times New Roman" w:cs="Times New Roman"/>
          <w:sz w:val="28"/>
          <w:szCs w:val="28"/>
        </w:rPr>
        <w:t>танцоров</w:t>
      </w:r>
      <w:r w:rsidRPr="00522FCE">
        <w:rPr>
          <w:rFonts w:ascii="Times New Roman" w:hAnsi="Times New Roman" w:cs="Times New Roman"/>
          <w:sz w:val="28"/>
          <w:szCs w:val="28"/>
        </w:rPr>
        <w:t xml:space="preserve"> дисциплинирует основной состав и дает гарантию от срыва номера по </w:t>
      </w:r>
      <w:r w:rsidR="00AF3695" w:rsidRPr="00522FCE">
        <w:rPr>
          <w:rFonts w:ascii="Times New Roman" w:hAnsi="Times New Roman" w:cs="Times New Roman"/>
          <w:sz w:val="28"/>
          <w:szCs w:val="28"/>
        </w:rPr>
        <w:t>каким-либо</w:t>
      </w:r>
      <w:r w:rsidRPr="00522FCE">
        <w:rPr>
          <w:rFonts w:ascii="Times New Roman" w:hAnsi="Times New Roman" w:cs="Times New Roman"/>
          <w:sz w:val="28"/>
          <w:szCs w:val="28"/>
        </w:rPr>
        <w:t xml:space="preserve"> причинам.</w:t>
      </w:r>
    </w:p>
    <w:p w14:paraId="3A9DA171" w14:textId="77777777" w:rsidR="00522FCE" w:rsidRPr="00522FCE" w:rsidRDefault="00522FCE" w:rsidP="005A5D23">
      <w:pPr>
        <w:spacing w:line="240" w:lineRule="auto"/>
        <w:jc w:val="both"/>
        <w:rPr>
          <w:rFonts w:ascii="Times New Roman" w:hAnsi="Times New Roman" w:cs="Times New Roman"/>
          <w:sz w:val="28"/>
          <w:szCs w:val="28"/>
        </w:rPr>
      </w:pPr>
      <w:r w:rsidRPr="00522FCE">
        <w:rPr>
          <w:rFonts w:ascii="Times New Roman" w:hAnsi="Times New Roman" w:cs="Times New Roman"/>
          <w:sz w:val="28"/>
          <w:szCs w:val="28"/>
        </w:rPr>
        <w:t>Сочинив хореографическую лексику, руководитель приступает к практическому воплощению своего замысла, то есть к разводке танца. На первом этапе разводок изучается хореографическая лексика в чистом виде и в комбинациях. Затем изучается рисунок танца, куда добавляются нужные движения и комбинации. При разводке танца руководитель должен создавать творческую атмосферу, чтобы, несмотря на затраты физических сил, труд исполнителей был радостным, чтобы все видели конечную цель своей работы. Разводка танца осуществляется постепенно, частями. Каждая новая часть разводится только после того, как усвоена предыдущая.</w:t>
      </w:r>
    </w:p>
    <w:p w14:paraId="4C4750FB" w14:textId="77777777" w:rsidR="00522FCE" w:rsidRPr="00522FCE" w:rsidRDefault="00522FCE" w:rsidP="005A5D23">
      <w:pPr>
        <w:spacing w:line="240" w:lineRule="auto"/>
        <w:jc w:val="both"/>
        <w:rPr>
          <w:rFonts w:ascii="Times New Roman" w:hAnsi="Times New Roman" w:cs="Times New Roman"/>
          <w:sz w:val="28"/>
          <w:szCs w:val="28"/>
        </w:rPr>
      </w:pPr>
      <w:r w:rsidRPr="00522FCE">
        <w:rPr>
          <w:rFonts w:ascii="Times New Roman" w:hAnsi="Times New Roman" w:cs="Times New Roman"/>
          <w:sz w:val="28"/>
          <w:szCs w:val="28"/>
        </w:rPr>
        <w:t>После окончания разводки танца, руководитель приступает к его отработке. (Сфера деятельности балетмейстера-репетитора</w:t>
      </w:r>
      <w:proofErr w:type="gramStart"/>
      <w:r w:rsidRPr="00522FCE">
        <w:rPr>
          <w:rFonts w:ascii="Times New Roman" w:hAnsi="Times New Roman" w:cs="Times New Roman"/>
          <w:sz w:val="28"/>
          <w:szCs w:val="28"/>
        </w:rPr>
        <w:t>)</w:t>
      </w:r>
      <w:proofErr w:type="gramEnd"/>
      <w:r w:rsidRPr="00522FCE">
        <w:rPr>
          <w:rFonts w:ascii="Times New Roman" w:hAnsi="Times New Roman" w:cs="Times New Roman"/>
          <w:sz w:val="28"/>
          <w:szCs w:val="28"/>
        </w:rPr>
        <w:t xml:space="preserve"> Параллельно репетициям осуществляется создание костюмов и декораций.</w:t>
      </w:r>
    </w:p>
    <w:p w14:paraId="66FA7A5C" w14:textId="77777777" w:rsidR="00522FCE" w:rsidRPr="00522FCE" w:rsidRDefault="00522FCE" w:rsidP="005A5D23">
      <w:pPr>
        <w:spacing w:line="240" w:lineRule="auto"/>
        <w:jc w:val="both"/>
        <w:rPr>
          <w:rFonts w:ascii="Times New Roman" w:hAnsi="Times New Roman" w:cs="Times New Roman"/>
          <w:sz w:val="28"/>
          <w:szCs w:val="28"/>
        </w:rPr>
      </w:pPr>
      <w:r w:rsidRPr="00522FCE">
        <w:rPr>
          <w:rFonts w:ascii="Times New Roman" w:hAnsi="Times New Roman" w:cs="Times New Roman"/>
          <w:sz w:val="28"/>
          <w:szCs w:val="28"/>
        </w:rPr>
        <w:t>Закончив отработку танца, руководитель выпускает новое хореографическое произведение в концертную деятельность коллектива на суд зрителя.</w:t>
      </w:r>
    </w:p>
    <w:p w14:paraId="3234F8B5" w14:textId="77777777" w:rsidR="00522FCE" w:rsidRPr="00522FCE" w:rsidRDefault="00522FCE" w:rsidP="005A5D23">
      <w:pPr>
        <w:spacing w:line="240" w:lineRule="auto"/>
        <w:jc w:val="both"/>
        <w:rPr>
          <w:rFonts w:ascii="Times New Roman" w:hAnsi="Times New Roman" w:cs="Times New Roman"/>
          <w:sz w:val="28"/>
          <w:szCs w:val="28"/>
        </w:rPr>
      </w:pPr>
      <w:r w:rsidRPr="00522FCE">
        <w:rPr>
          <w:rFonts w:ascii="Times New Roman" w:hAnsi="Times New Roman" w:cs="Times New Roman"/>
          <w:sz w:val="28"/>
          <w:szCs w:val="28"/>
        </w:rPr>
        <w:t>Творческое отношение к своей профессии и увлеченность своим трудом – обязательное условие для создания высокохудожественного хореографического произведения.</w:t>
      </w:r>
    </w:p>
    <w:p w14:paraId="35361710" w14:textId="77777777" w:rsidR="00522FCE" w:rsidRPr="007E32D9" w:rsidRDefault="00522FCE" w:rsidP="005A5D23">
      <w:pPr>
        <w:spacing w:line="240" w:lineRule="auto"/>
        <w:jc w:val="both"/>
        <w:rPr>
          <w:rFonts w:ascii="Times New Roman" w:hAnsi="Times New Roman" w:cs="Times New Roman"/>
          <w:b/>
          <w:bCs/>
          <w:sz w:val="24"/>
          <w:szCs w:val="24"/>
        </w:rPr>
      </w:pPr>
    </w:p>
    <w:p w14:paraId="771F9C72" w14:textId="77777777" w:rsidR="007E32D9" w:rsidRPr="00475420" w:rsidRDefault="00000CDF" w:rsidP="00FD4994">
      <w:pPr>
        <w:pStyle w:val="a4"/>
        <w:jc w:val="center"/>
        <w:rPr>
          <w:rFonts w:ascii="Times New Roman" w:hAnsi="Times New Roman" w:cs="Times New Roman"/>
          <w:color w:val="002060"/>
          <w:sz w:val="32"/>
          <w:szCs w:val="32"/>
        </w:rPr>
      </w:pPr>
      <w:r w:rsidRPr="00475420">
        <w:rPr>
          <w:rFonts w:ascii="Times New Roman" w:hAnsi="Times New Roman" w:cs="Times New Roman"/>
          <w:color w:val="002060"/>
          <w:sz w:val="32"/>
          <w:szCs w:val="32"/>
        </w:rPr>
        <w:t>Учебно-тренировочный процесс в хореографическом коллективе</w:t>
      </w:r>
    </w:p>
    <w:p w14:paraId="12C1C73D" w14:textId="77777777" w:rsidR="003C6667" w:rsidRDefault="007E32D9" w:rsidP="005A5D2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2F053286" w14:textId="77777777" w:rsidR="00522FCE" w:rsidRPr="007E32D9" w:rsidRDefault="00826FEB" w:rsidP="005A5D23">
      <w:pPr>
        <w:spacing w:line="240" w:lineRule="auto"/>
        <w:jc w:val="both"/>
        <w:rPr>
          <w:rFonts w:ascii="Times New Roman" w:hAnsi="Times New Roman" w:cs="Times New Roman"/>
          <w:u w:val="single"/>
        </w:rPr>
      </w:pPr>
      <w:r>
        <w:rPr>
          <w:rFonts w:ascii="Times New Roman" w:hAnsi="Times New Roman" w:cs="Times New Roman"/>
          <w:sz w:val="28"/>
          <w:szCs w:val="28"/>
        </w:rPr>
        <w:t xml:space="preserve">   </w:t>
      </w:r>
      <w:r w:rsidR="00522FCE" w:rsidRPr="00522FCE">
        <w:rPr>
          <w:rFonts w:ascii="Times New Roman" w:hAnsi="Times New Roman" w:cs="Times New Roman"/>
          <w:sz w:val="28"/>
          <w:szCs w:val="28"/>
        </w:rPr>
        <w:t>Учебно-тренировочная работа в детском хореографическом коллективе является основным видом деятельности в приобретении хореографических знаний и навыков, в совершенствовании хореографического мастерства.</w:t>
      </w:r>
    </w:p>
    <w:p w14:paraId="756FFD77" w14:textId="77777777" w:rsidR="00522FCE" w:rsidRPr="00522FCE" w:rsidRDefault="00522FCE" w:rsidP="005A5D23">
      <w:pPr>
        <w:spacing w:line="240" w:lineRule="auto"/>
        <w:jc w:val="both"/>
        <w:rPr>
          <w:rFonts w:ascii="Times New Roman" w:hAnsi="Times New Roman" w:cs="Times New Roman"/>
          <w:sz w:val="28"/>
          <w:szCs w:val="28"/>
        </w:rPr>
      </w:pPr>
      <w:r w:rsidRPr="00522FCE">
        <w:rPr>
          <w:rFonts w:ascii="Times New Roman" w:hAnsi="Times New Roman" w:cs="Times New Roman"/>
          <w:sz w:val="28"/>
          <w:szCs w:val="28"/>
        </w:rPr>
        <w:lastRenderedPageBreak/>
        <w:t>Правильная организация учебного процесса позволит руководителю добиться хорошего качества исполнения движений. Подбор изучаемого хореографического материала зависит от возрастных особенностей обучающихся, жанрового направления работы коллектива, а также от мастерства и образованности руководителя и педагога.</w:t>
      </w:r>
    </w:p>
    <w:p w14:paraId="645BC6AC" w14:textId="77777777" w:rsidR="00522FCE" w:rsidRPr="00522FCE" w:rsidRDefault="00522FCE" w:rsidP="005A5D23">
      <w:pPr>
        <w:spacing w:line="240" w:lineRule="auto"/>
        <w:jc w:val="both"/>
        <w:rPr>
          <w:rFonts w:ascii="Times New Roman" w:hAnsi="Times New Roman" w:cs="Times New Roman"/>
          <w:sz w:val="28"/>
          <w:szCs w:val="28"/>
        </w:rPr>
      </w:pPr>
      <w:r w:rsidRPr="00522FCE">
        <w:rPr>
          <w:rFonts w:ascii="Times New Roman" w:hAnsi="Times New Roman" w:cs="Times New Roman"/>
          <w:sz w:val="28"/>
          <w:szCs w:val="28"/>
        </w:rPr>
        <w:t>Весь учебно-тренировочный процесс в детском хореографическом коллективе должен быть построен так, чтобы последовательно, планомерно и систематично готовить исполнителей к выполнению поставленных перед ними художественных задач. Учебно-тренировочная работа состоит из 3 основных разделов:</w:t>
      </w:r>
    </w:p>
    <w:p w14:paraId="2FE1ABD9" w14:textId="77777777" w:rsidR="00522FCE" w:rsidRPr="00F63E30" w:rsidRDefault="00522FCE" w:rsidP="005A5D23">
      <w:pPr>
        <w:pStyle w:val="a3"/>
        <w:numPr>
          <w:ilvl w:val="0"/>
          <w:numId w:val="4"/>
        </w:numPr>
        <w:spacing w:line="240" w:lineRule="auto"/>
        <w:jc w:val="both"/>
        <w:rPr>
          <w:rFonts w:ascii="Times New Roman" w:hAnsi="Times New Roman" w:cs="Times New Roman"/>
          <w:sz w:val="28"/>
          <w:szCs w:val="28"/>
        </w:rPr>
      </w:pPr>
      <w:r w:rsidRPr="00F63E30">
        <w:rPr>
          <w:rFonts w:ascii="Times New Roman" w:hAnsi="Times New Roman" w:cs="Times New Roman"/>
          <w:sz w:val="28"/>
          <w:szCs w:val="28"/>
        </w:rPr>
        <w:t>Поурочное обучение (хореографическое занятие).</w:t>
      </w:r>
    </w:p>
    <w:p w14:paraId="7F8A64DE" w14:textId="77777777" w:rsidR="00522FCE" w:rsidRPr="00F63E30" w:rsidRDefault="00522FCE" w:rsidP="005A5D23">
      <w:pPr>
        <w:pStyle w:val="a3"/>
        <w:numPr>
          <w:ilvl w:val="0"/>
          <w:numId w:val="4"/>
        </w:numPr>
        <w:spacing w:line="240" w:lineRule="auto"/>
        <w:jc w:val="both"/>
        <w:rPr>
          <w:rFonts w:ascii="Times New Roman" w:hAnsi="Times New Roman" w:cs="Times New Roman"/>
          <w:sz w:val="28"/>
          <w:szCs w:val="28"/>
        </w:rPr>
      </w:pPr>
      <w:r w:rsidRPr="00F63E30">
        <w:rPr>
          <w:rFonts w:ascii="Times New Roman" w:hAnsi="Times New Roman" w:cs="Times New Roman"/>
          <w:sz w:val="28"/>
          <w:szCs w:val="28"/>
        </w:rPr>
        <w:t>Репетиционная деятельность.</w:t>
      </w:r>
    </w:p>
    <w:p w14:paraId="7B4C8BF6" w14:textId="77777777" w:rsidR="00522FCE" w:rsidRPr="00F63E30" w:rsidRDefault="00522FCE" w:rsidP="005A5D23">
      <w:pPr>
        <w:pStyle w:val="a3"/>
        <w:numPr>
          <w:ilvl w:val="0"/>
          <w:numId w:val="4"/>
        </w:numPr>
        <w:spacing w:line="240" w:lineRule="auto"/>
        <w:jc w:val="both"/>
        <w:rPr>
          <w:rFonts w:ascii="Times New Roman" w:hAnsi="Times New Roman" w:cs="Times New Roman"/>
          <w:sz w:val="28"/>
          <w:szCs w:val="28"/>
        </w:rPr>
      </w:pPr>
      <w:r w:rsidRPr="00F63E30">
        <w:rPr>
          <w:rFonts w:ascii="Times New Roman" w:hAnsi="Times New Roman" w:cs="Times New Roman"/>
          <w:sz w:val="28"/>
          <w:szCs w:val="28"/>
        </w:rPr>
        <w:t>Постановочная и концертная деятельность.</w:t>
      </w:r>
    </w:p>
    <w:p w14:paraId="42A24B30" w14:textId="77777777" w:rsidR="00522FCE" w:rsidRPr="00522FCE" w:rsidRDefault="00522FCE" w:rsidP="005A5D23">
      <w:pPr>
        <w:spacing w:line="240" w:lineRule="auto"/>
        <w:jc w:val="both"/>
        <w:rPr>
          <w:rFonts w:ascii="Times New Roman" w:hAnsi="Times New Roman" w:cs="Times New Roman"/>
          <w:sz w:val="28"/>
          <w:szCs w:val="28"/>
        </w:rPr>
      </w:pPr>
      <w:r w:rsidRPr="00522FCE">
        <w:rPr>
          <w:rFonts w:ascii="Times New Roman" w:hAnsi="Times New Roman" w:cs="Times New Roman"/>
          <w:sz w:val="28"/>
          <w:szCs w:val="28"/>
        </w:rPr>
        <w:t>1. Чтобы научиться хорошо, танцевать, необходимо упорно и систематически работать над овладением техникой танца. Для совершенствования танцевальной техники требуются постоянные тренировки на занятиях и уроках. Каждый урок или занятие включает в себя ряд специальных упражнений экзерсиса у станка. Каждое упражнение экзерсиса направлено на разогрев и развитие определенных групп мышц. Целесообразно начинать обучение с классического экзерсиса, так как классический танец является основой для любого вида танца.</w:t>
      </w:r>
    </w:p>
    <w:p w14:paraId="672B3CCA" w14:textId="77777777" w:rsidR="00522FCE" w:rsidRPr="00522FCE" w:rsidRDefault="00522FCE" w:rsidP="005A5D23">
      <w:pPr>
        <w:spacing w:line="240" w:lineRule="auto"/>
        <w:jc w:val="both"/>
        <w:rPr>
          <w:rFonts w:ascii="Times New Roman" w:hAnsi="Times New Roman" w:cs="Times New Roman"/>
          <w:sz w:val="28"/>
          <w:szCs w:val="28"/>
        </w:rPr>
      </w:pPr>
      <w:r w:rsidRPr="00522FCE">
        <w:rPr>
          <w:rFonts w:ascii="Times New Roman" w:hAnsi="Times New Roman" w:cs="Times New Roman"/>
          <w:sz w:val="28"/>
          <w:szCs w:val="28"/>
        </w:rPr>
        <w:t>Упражнения экзерсиса у станка выполняются в строгой последовательности, исходя из закона «от простого – к сложному». Экзерсис у станка должен развивать хореографические и физические данные у детей: выворотность в стопе, колене, бедре, высокий подъем, вытянутость колена и пальцев, величину шага, гибкость корпуса, силу ног, пластичность рук, высоту прыжка и апломб.</w:t>
      </w:r>
    </w:p>
    <w:p w14:paraId="00C7EEBF" w14:textId="77777777" w:rsidR="00522FCE" w:rsidRPr="00522FCE" w:rsidRDefault="00522FCE" w:rsidP="005A5D23">
      <w:pPr>
        <w:spacing w:line="240" w:lineRule="auto"/>
        <w:jc w:val="both"/>
        <w:rPr>
          <w:rFonts w:ascii="Times New Roman" w:hAnsi="Times New Roman" w:cs="Times New Roman"/>
          <w:sz w:val="28"/>
          <w:szCs w:val="28"/>
        </w:rPr>
      </w:pPr>
      <w:r w:rsidRPr="00522FCE">
        <w:rPr>
          <w:rFonts w:ascii="Times New Roman" w:hAnsi="Times New Roman" w:cs="Times New Roman"/>
          <w:sz w:val="28"/>
          <w:szCs w:val="28"/>
        </w:rPr>
        <w:t>Каждое занятие направлено на изучение методики исполнения движений, которую желательно объяснять образно. Педагогу следует внимательно следить за востребованностью изучаемого материала, и если заметно, что новый материал усваивается плохо, то следует обратить внимание на:</w:t>
      </w:r>
    </w:p>
    <w:p w14:paraId="111ED54E" w14:textId="77777777" w:rsidR="00522FCE" w:rsidRPr="00F63E30" w:rsidRDefault="00522FCE" w:rsidP="005A5D23">
      <w:pPr>
        <w:pStyle w:val="a3"/>
        <w:numPr>
          <w:ilvl w:val="0"/>
          <w:numId w:val="5"/>
        </w:numPr>
        <w:spacing w:line="240" w:lineRule="auto"/>
        <w:jc w:val="both"/>
        <w:rPr>
          <w:rFonts w:ascii="Times New Roman" w:hAnsi="Times New Roman" w:cs="Times New Roman"/>
          <w:sz w:val="28"/>
          <w:szCs w:val="28"/>
        </w:rPr>
      </w:pPr>
      <w:r w:rsidRPr="00F63E30">
        <w:rPr>
          <w:rFonts w:ascii="Times New Roman" w:hAnsi="Times New Roman" w:cs="Times New Roman"/>
          <w:sz w:val="28"/>
          <w:szCs w:val="28"/>
        </w:rPr>
        <w:t>плотность занятия,</w:t>
      </w:r>
    </w:p>
    <w:p w14:paraId="66E9C27D" w14:textId="77777777" w:rsidR="00522FCE" w:rsidRPr="00F63E30" w:rsidRDefault="00522FCE" w:rsidP="005A5D23">
      <w:pPr>
        <w:pStyle w:val="a3"/>
        <w:numPr>
          <w:ilvl w:val="0"/>
          <w:numId w:val="5"/>
        </w:numPr>
        <w:spacing w:line="240" w:lineRule="auto"/>
        <w:jc w:val="both"/>
        <w:rPr>
          <w:rFonts w:ascii="Times New Roman" w:hAnsi="Times New Roman" w:cs="Times New Roman"/>
          <w:sz w:val="28"/>
          <w:szCs w:val="28"/>
        </w:rPr>
      </w:pPr>
      <w:r w:rsidRPr="00F63E30">
        <w:rPr>
          <w:rFonts w:ascii="Times New Roman" w:hAnsi="Times New Roman" w:cs="Times New Roman"/>
          <w:sz w:val="28"/>
          <w:szCs w:val="28"/>
        </w:rPr>
        <w:t>сложность материала,</w:t>
      </w:r>
    </w:p>
    <w:p w14:paraId="30D720BF" w14:textId="77777777" w:rsidR="00522FCE" w:rsidRPr="00F63E30" w:rsidRDefault="00522FCE" w:rsidP="005A5D23">
      <w:pPr>
        <w:pStyle w:val="a3"/>
        <w:numPr>
          <w:ilvl w:val="0"/>
          <w:numId w:val="5"/>
        </w:numPr>
        <w:spacing w:line="240" w:lineRule="auto"/>
        <w:jc w:val="both"/>
        <w:rPr>
          <w:rFonts w:ascii="Times New Roman" w:hAnsi="Times New Roman" w:cs="Times New Roman"/>
          <w:sz w:val="28"/>
          <w:szCs w:val="28"/>
        </w:rPr>
      </w:pPr>
      <w:r w:rsidRPr="00F63E30">
        <w:rPr>
          <w:rFonts w:ascii="Times New Roman" w:hAnsi="Times New Roman" w:cs="Times New Roman"/>
          <w:sz w:val="28"/>
          <w:szCs w:val="28"/>
        </w:rPr>
        <w:t>форму подачи материала.</w:t>
      </w:r>
    </w:p>
    <w:p w14:paraId="48100DC3" w14:textId="77777777" w:rsidR="00522FCE" w:rsidRPr="00522FCE" w:rsidRDefault="00522FCE" w:rsidP="005A5D23">
      <w:pPr>
        <w:spacing w:line="240" w:lineRule="auto"/>
        <w:jc w:val="both"/>
        <w:rPr>
          <w:rFonts w:ascii="Times New Roman" w:hAnsi="Times New Roman" w:cs="Times New Roman"/>
          <w:sz w:val="28"/>
          <w:szCs w:val="28"/>
        </w:rPr>
      </w:pPr>
      <w:r w:rsidRPr="00522FCE">
        <w:rPr>
          <w:rFonts w:ascii="Times New Roman" w:hAnsi="Times New Roman" w:cs="Times New Roman"/>
          <w:sz w:val="28"/>
          <w:szCs w:val="28"/>
        </w:rPr>
        <w:t xml:space="preserve">2. Руководитель детского хореографического коллектива является постановщиком и репетитором одновременно. От того, как будет отрепетирован номер, будет зависеть его успех. Организация репетиции танцевального номера зависит от концертного графика коллектива. Репетиция должна проходить продуктивно с полной самоотдачей исполнителей. Поэтому руководитель и постановщик должен правильно распределять физическую нагрузку на репетиции, рационально использовать отведенное время, </w:t>
      </w:r>
      <w:r w:rsidRPr="00522FCE">
        <w:rPr>
          <w:rFonts w:ascii="Times New Roman" w:hAnsi="Times New Roman" w:cs="Times New Roman"/>
          <w:sz w:val="28"/>
          <w:szCs w:val="28"/>
        </w:rPr>
        <w:lastRenderedPageBreak/>
        <w:t>систематично отрабатывать все детали комбинаций и частей танца, не забывая об отдыхе исполнителей.</w:t>
      </w:r>
    </w:p>
    <w:p w14:paraId="2AECCB88" w14:textId="77777777" w:rsidR="00522FCE" w:rsidRPr="00522FCE" w:rsidRDefault="00F63E30" w:rsidP="005A5D2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22FCE" w:rsidRPr="00522FCE">
        <w:rPr>
          <w:rFonts w:ascii="Times New Roman" w:hAnsi="Times New Roman" w:cs="Times New Roman"/>
          <w:sz w:val="28"/>
          <w:szCs w:val="28"/>
        </w:rPr>
        <w:t>Основная задача репетиционной деятельности коллектива – подготовить танцевальный номер для сценического исполнения. А для этого необходимо не только четко и качественно отработать исполнение движений, но и добиться выразительного, эмоционального исполнения. Развитие артистичности является важной частью репетиционной деятельности.</w:t>
      </w:r>
    </w:p>
    <w:p w14:paraId="5948E424" w14:textId="77777777" w:rsidR="00522FCE" w:rsidRPr="00522FCE" w:rsidRDefault="00522FCE" w:rsidP="005A5D23">
      <w:pPr>
        <w:spacing w:line="240" w:lineRule="auto"/>
        <w:jc w:val="both"/>
        <w:rPr>
          <w:rFonts w:ascii="Times New Roman" w:hAnsi="Times New Roman" w:cs="Times New Roman"/>
          <w:sz w:val="28"/>
          <w:szCs w:val="28"/>
        </w:rPr>
      </w:pPr>
      <w:r w:rsidRPr="00522FCE">
        <w:rPr>
          <w:rFonts w:ascii="Times New Roman" w:hAnsi="Times New Roman" w:cs="Times New Roman"/>
          <w:sz w:val="28"/>
          <w:szCs w:val="28"/>
        </w:rPr>
        <w:t>3. Постановочная работа детского хореографического коллектива отличается от такой же работы других коллективов. Там руководители имеют дело с готовыми произведениями искусства. Руководитель хора выбирает песни, руководитель театральной студии выбирает пьесу, а руководитель хореографического коллектива сам сочиняет, ставит, отрабатывает свое хореографическое произведение, являясь его автором.</w:t>
      </w:r>
    </w:p>
    <w:p w14:paraId="5C651AB5" w14:textId="77777777" w:rsidR="00522FCE" w:rsidRPr="00522FCE" w:rsidRDefault="00F63E30" w:rsidP="005A5D2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22FCE" w:rsidRPr="00522FCE">
        <w:rPr>
          <w:rFonts w:ascii="Times New Roman" w:hAnsi="Times New Roman" w:cs="Times New Roman"/>
          <w:sz w:val="28"/>
          <w:szCs w:val="28"/>
        </w:rPr>
        <w:t>Выбирая тему, сюжет, действие будущего хореографического произведения, руководитель, он же балетмейстер-постановщик должен учитывать круг идей и чувств, доступных детям данного возраста. Все авторские хореографические постановки обязаны удовлетворять главным требованиям:</w:t>
      </w:r>
    </w:p>
    <w:p w14:paraId="2DBE8598" w14:textId="77777777" w:rsidR="00522FCE" w:rsidRPr="00F63E30" w:rsidRDefault="00522FCE" w:rsidP="005A5D23">
      <w:pPr>
        <w:pStyle w:val="a3"/>
        <w:numPr>
          <w:ilvl w:val="0"/>
          <w:numId w:val="6"/>
        </w:numPr>
        <w:spacing w:line="240" w:lineRule="auto"/>
        <w:jc w:val="both"/>
        <w:rPr>
          <w:rFonts w:ascii="Times New Roman" w:hAnsi="Times New Roman" w:cs="Times New Roman"/>
          <w:sz w:val="28"/>
          <w:szCs w:val="28"/>
        </w:rPr>
      </w:pPr>
      <w:r w:rsidRPr="00F63E30">
        <w:rPr>
          <w:rFonts w:ascii="Times New Roman" w:hAnsi="Times New Roman" w:cs="Times New Roman"/>
          <w:sz w:val="28"/>
          <w:szCs w:val="28"/>
        </w:rPr>
        <w:t>идейности,</w:t>
      </w:r>
    </w:p>
    <w:p w14:paraId="0117EB05" w14:textId="77777777" w:rsidR="00522FCE" w:rsidRPr="00F63E30" w:rsidRDefault="00522FCE" w:rsidP="005A5D23">
      <w:pPr>
        <w:pStyle w:val="a3"/>
        <w:numPr>
          <w:ilvl w:val="0"/>
          <w:numId w:val="6"/>
        </w:numPr>
        <w:spacing w:line="240" w:lineRule="auto"/>
        <w:jc w:val="both"/>
        <w:rPr>
          <w:rFonts w:ascii="Times New Roman" w:hAnsi="Times New Roman" w:cs="Times New Roman"/>
          <w:sz w:val="28"/>
          <w:szCs w:val="28"/>
        </w:rPr>
      </w:pPr>
      <w:r w:rsidRPr="00F63E30">
        <w:rPr>
          <w:rFonts w:ascii="Times New Roman" w:hAnsi="Times New Roman" w:cs="Times New Roman"/>
          <w:sz w:val="28"/>
          <w:szCs w:val="28"/>
        </w:rPr>
        <w:t>художественности,</w:t>
      </w:r>
    </w:p>
    <w:p w14:paraId="0D9FC748" w14:textId="77777777" w:rsidR="00522FCE" w:rsidRPr="00F63E30" w:rsidRDefault="00522FCE" w:rsidP="005A5D23">
      <w:pPr>
        <w:pStyle w:val="a3"/>
        <w:numPr>
          <w:ilvl w:val="0"/>
          <w:numId w:val="6"/>
        </w:numPr>
        <w:spacing w:line="240" w:lineRule="auto"/>
        <w:jc w:val="both"/>
        <w:rPr>
          <w:rFonts w:ascii="Times New Roman" w:hAnsi="Times New Roman" w:cs="Times New Roman"/>
          <w:sz w:val="28"/>
          <w:szCs w:val="28"/>
        </w:rPr>
      </w:pPr>
      <w:r w:rsidRPr="00F63E30">
        <w:rPr>
          <w:rFonts w:ascii="Times New Roman" w:hAnsi="Times New Roman" w:cs="Times New Roman"/>
          <w:sz w:val="28"/>
          <w:szCs w:val="28"/>
        </w:rPr>
        <w:t>доступности.</w:t>
      </w:r>
    </w:p>
    <w:p w14:paraId="45ACCBEE" w14:textId="77777777" w:rsidR="00522FCE" w:rsidRPr="00522FCE" w:rsidRDefault="005A5D23" w:rsidP="005A5D2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22FCE" w:rsidRPr="00522FCE">
        <w:rPr>
          <w:rFonts w:ascii="Times New Roman" w:hAnsi="Times New Roman" w:cs="Times New Roman"/>
          <w:sz w:val="28"/>
          <w:szCs w:val="28"/>
        </w:rPr>
        <w:t>При отсутствии хотя бы одного из них, постановка не может считаться полноценной. Ведь процесс постановки танца предоставляет большие возможности для художественного, эстетического и культурного роста исполнителей.</w:t>
      </w:r>
      <w:r>
        <w:rPr>
          <w:rFonts w:ascii="Times New Roman" w:hAnsi="Times New Roman" w:cs="Times New Roman"/>
          <w:sz w:val="28"/>
          <w:szCs w:val="28"/>
        </w:rPr>
        <w:t xml:space="preserve"> </w:t>
      </w:r>
      <w:r w:rsidR="00522FCE" w:rsidRPr="00522FCE">
        <w:rPr>
          <w:rFonts w:ascii="Times New Roman" w:hAnsi="Times New Roman" w:cs="Times New Roman"/>
          <w:sz w:val="28"/>
          <w:szCs w:val="28"/>
        </w:rPr>
        <w:t>Постановочная деятельность воспитывает сознательное отношение к изучаемому материалу, дает прочные навыки исполнительского мастерства.</w:t>
      </w:r>
    </w:p>
    <w:p w14:paraId="11184656" w14:textId="77777777" w:rsidR="00522FCE" w:rsidRPr="00522FCE" w:rsidRDefault="005A5D23" w:rsidP="005A5D2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22FCE" w:rsidRPr="00522FCE">
        <w:rPr>
          <w:rFonts w:ascii="Times New Roman" w:hAnsi="Times New Roman" w:cs="Times New Roman"/>
          <w:sz w:val="28"/>
          <w:szCs w:val="28"/>
        </w:rPr>
        <w:t>Руководителю целесообразно равномерно задействовать всех детей в танцевальных номерах, обеспечивая тем самым стабильность работы детского хореографического коллектива. Хореографические постановки, из которых складывается репертуар детского хореографического коллектива, должны решать определенные воспитательные и образовательные задачи, которые будут развивать детей в разных направлениях, создавая гармоничную личность, будущее нашего общества.</w:t>
      </w:r>
    </w:p>
    <w:p w14:paraId="6B4F1D5E" w14:textId="77777777" w:rsidR="00FD4994" w:rsidRDefault="00522FCE" w:rsidP="00FD4994">
      <w:pPr>
        <w:spacing w:line="240" w:lineRule="auto"/>
        <w:jc w:val="both"/>
        <w:rPr>
          <w:rFonts w:ascii="Times New Roman" w:hAnsi="Times New Roman" w:cs="Times New Roman"/>
          <w:sz w:val="28"/>
          <w:szCs w:val="28"/>
        </w:rPr>
      </w:pPr>
      <w:r w:rsidRPr="00522FCE">
        <w:rPr>
          <w:rFonts w:ascii="Times New Roman" w:hAnsi="Times New Roman" w:cs="Times New Roman"/>
          <w:sz w:val="28"/>
          <w:szCs w:val="28"/>
        </w:rPr>
        <w:t>Отработанный хореографический номер выставляется в концертную деятельность, ради которой обучающиеся приходят учиться танцевальному искусству в детский хореографический коллектив.</w:t>
      </w:r>
      <w:r w:rsidR="00826FEB">
        <w:rPr>
          <w:rFonts w:ascii="Times New Roman" w:hAnsi="Times New Roman" w:cs="Times New Roman"/>
          <w:sz w:val="28"/>
          <w:szCs w:val="28"/>
        </w:rPr>
        <w:t xml:space="preserve"> </w:t>
      </w:r>
      <w:r w:rsidRPr="00522FCE">
        <w:rPr>
          <w:rFonts w:ascii="Times New Roman" w:hAnsi="Times New Roman" w:cs="Times New Roman"/>
          <w:sz w:val="28"/>
          <w:szCs w:val="28"/>
        </w:rPr>
        <w:t>Таким образом, учебно-тренировочный процесс должен вестись систематически и планомерно, сочетая в себе разнообразные виды деятельности: обучение на занятиях, совершенствование техники танца на репетиции, развитие личного творчества при выступлениях на сценических площадках.</w:t>
      </w:r>
    </w:p>
    <w:p w14:paraId="55268DF7" w14:textId="77777777" w:rsidR="00522FCE" w:rsidRPr="00475420" w:rsidRDefault="00522FCE" w:rsidP="000E0CED">
      <w:pPr>
        <w:spacing w:line="240" w:lineRule="auto"/>
        <w:jc w:val="center"/>
        <w:rPr>
          <w:rFonts w:ascii="Times New Roman" w:hAnsi="Times New Roman" w:cs="Times New Roman"/>
          <w:color w:val="002060"/>
          <w:sz w:val="28"/>
          <w:szCs w:val="28"/>
        </w:rPr>
      </w:pPr>
      <w:r w:rsidRPr="00475420">
        <w:rPr>
          <w:rFonts w:ascii="Times New Roman" w:hAnsi="Times New Roman" w:cs="Times New Roman"/>
          <w:color w:val="002060"/>
          <w:sz w:val="32"/>
          <w:szCs w:val="32"/>
        </w:rPr>
        <w:lastRenderedPageBreak/>
        <w:t xml:space="preserve">Формы и виды занятий в детском </w:t>
      </w:r>
      <w:r w:rsidR="000E0CED" w:rsidRPr="00475420">
        <w:rPr>
          <w:rFonts w:ascii="Times New Roman" w:hAnsi="Times New Roman" w:cs="Times New Roman"/>
          <w:color w:val="002060"/>
          <w:sz w:val="32"/>
          <w:szCs w:val="32"/>
        </w:rPr>
        <w:t xml:space="preserve">                               </w:t>
      </w:r>
      <w:r w:rsidRPr="00475420">
        <w:rPr>
          <w:rFonts w:ascii="Times New Roman" w:hAnsi="Times New Roman" w:cs="Times New Roman"/>
          <w:color w:val="002060"/>
          <w:sz w:val="32"/>
          <w:szCs w:val="32"/>
        </w:rPr>
        <w:t>хореографическом коллективе.</w:t>
      </w:r>
    </w:p>
    <w:p w14:paraId="43212F72" w14:textId="77777777" w:rsidR="00522FCE" w:rsidRPr="00522FCE" w:rsidRDefault="00FD4994" w:rsidP="005A5D2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75420">
        <w:rPr>
          <w:rFonts w:ascii="Times New Roman" w:hAnsi="Times New Roman" w:cs="Times New Roman"/>
          <w:i/>
          <w:iCs/>
          <w:sz w:val="28"/>
          <w:szCs w:val="28"/>
        </w:rPr>
        <w:t xml:space="preserve"> </w:t>
      </w:r>
      <w:r w:rsidR="00522FCE" w:rsidRPr="00475420">
        <w:rPr>
          <w:rFonts w:ascii="Times New Roman" w:hAnsi="Times New Roman" w:cs="Times New Roman"/>
          <w:i/>
          <w:iCs/>
          <w:sz w:val="28"/>
          <w:szCs w:val="28"/>
        </w:rPr>
        <w:t>Форма</w:t>
      </w:r>
      <w:r w:rsidR="00522FCE" w:rsidRPr="00522FCE">
        <w:rPr>
          <w:rFonts w:ascii="Times New Roman" w:hAnsi="Times New Roman" w:cs="Times New Roman"/>
          <w:sz w:val="28"/>
          <w:szCs w:val="28"/>
        </w:rPr>
        <w:t xml:space="preserve"> – от латинского слова, означает наружный вид, внешнее очертание. Следовательно, форма обучения обозначает внешнюю сторону организации учебного процесса, которая тесно связана с количеством учащихся, временем и местом обучения, а </w:t>
      </w:r>
      <w:r w:rsidR="00826FEB" w:rsidRPr="00522FCE">
        <w:rPr>
          <w:rFonts w:ascii="Times New Roman" w:hAnsi="Times New Roman" w:cs="Times New Roman"/>
          <w:sz w:val="28"/>
          <w:szCs w:val="28"/>
        </w:rPr>
        <w:t>также</w:t>
      </w:r>
      <w:r w:rsidR="00522FCE" w:rsidRPr="00522FCE">
        <w:rPr>
          <w:rFonts w:ascii="Times New Roman" w:hAnsi="Times New Roman" w:cs="Times New Roman"/>
          <w:sz w:val="28"/>
          <w:szCs w:val="28"/>
        </w:rPr>
        <w:t xml:space="preserve"> порядком его осуществления. Будучи внешней стороной организации учебного процесса, форма обучения связана со своей внутренней, содержательной стороной.</w:t>
      </w:r>
    </w:p>
    <w:p w14:paraId="6B2605C6" w14:textId="77777777" w:rsidR="00522FCE" w:rsidRPr="00522FCE" w:rsidRDefault="00921E1C" w:rsidP="005A5D2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22FCE" w:rsidRPr="00522FCE">
        <w:rPr>
          <w:rFonts w:ascii="Times New Roman" w:hAnsi="Times New Roman" w:cs="Times New Roman"/>
          <w:sz w:val="28"/>
          <w:szCs w:val="28"/>
        </w:rPr>
        <w:t>В системе дополнительного образования в различных танцевальных объединениях выделены несколько</w:t>
      </w:r>
      <w:r w:rsidR="0046631D">
        <w:rPr>
          <w:rFonts w:ascii="Times New Roman" w:hAnsi="Times New Roman" w:cs="Times New Roman"/>
          <w:sz w:val="28"/>
          <w:szCs w:val="28"/>
        </w:rPr>
        <w:t xml:space="preserve"> </w:t>
      </w:r>
      <w:r w:rsidR="00522FCE" w:rsidRPr="00522FCE">
        <w:rPr>
          <w:rFonts w:ascii="Times New Roman" w:hAnsi="Times New Roman" w:cs="Times New Roman"/>
          <w:sz w:val="28"/>
          <w:szCs w:val="28"/>
        </w:rPr>
        <w:t>форм: урок, занятие, репетиция и кон</w:t>
      </w:r>
      <w:r w:rsidR="00826FEB">
        <w:rPr>
          <w:rFonts w:ascii="Times New Roman" w:hAnsi="Times New Roman" w:cs="Times New Roman"/>
          <w:sz w:val="28"/>
          <w:szCs w:val="28"/>
        </w:rPr>
        <w:t>ц</w:t>
      </w:r>
      <w:r w:rsidR="00522FCE" w:rsidRPr="00522FCE">
        <w:rPr>
          <w:rFonts w:ascii="Times New Roman" w:hAnsi="Times New Roman" w:cs="Times New Roman"/>
          <w:sz w:val="28"/>
          <w:szCs w:val="28"/>
        </w:rPr>
        <w:t>е</w:t>
      </w:r>
      <w:r w:rsidR="00826FEB">
        <w:rPr>
          <w:rFonts w:ascii="Times New Roman" w:hAnsi="Times New Roman" w:cs="Times New Roman"/>
          <w:sz w:val="28"/>
          <w:szCs w:val="28"/>
        </w:rPr>
        <w:t>р</w:t>
      </w:r>
      <w:r w:rsidR="00522FCE" w:rsidRPr="00522FCE">
        <w:rPr>
          <w:rFonts w:ascii="Times New Roman" w:hAnsi="Times New Roman" w:cs="Times New Roman"/>
          <w:sz w:val="28"/>
          <w:szCs w:val="28"/>
        </w:rPr>
        <w:t>тная деятельность.</w:t>
      </w:r>
    </w:p>
    <w:p w14:paraId="2CB86335" w14:textId="77777777" w:rsidR="00522FCE" w:rsidRPr="00522FCE" w:rsidRDefault="00522FCE" w:rsidP="005A5D23">
      <w:pPr>
        <w:spacing w:line="240" w:lineRule="auto"/>
        <w:jc w:val="both"/>
        <w:rPr>
          <w:rFonts w:ascii="Times New Roman" w:hAnsi="Times New Roman" w:cs="Times New Roman"/>
          <w:sz w:val="28"/>
          <w:szCs w:val="28"/>
        </w:rPr>
      </w:pPr>
      <w:r w:rsidRPr="00475420">
        <w:rPr>
          <w:rFonts w:ascii="Times New Roman" w:hAnsi="Times New Roman" w:cs="Times New Roman"/>
          <w:i/>
          <w:iCs/>
          <w:sz w:val="28"/>
          <w:szCs w:val="28"/>
        </w:rPr>
        <w:t>Урок</w:t>
      </w:r>
      <w:r w:rsidR="00921E1C" w:rsidRPr="00475420">
        <w:rPr>
          <w:rFonts w:ascii="Times New Roman" w:hAnsi="Times New Roman" w:cs="Times New Roman"/>
          <w:i/>
          <w:iCs/>
          <w:sz w:val="28"/>
          <w:szCs w:val="28"/>
        </w:rPr>
        <w:t>(Занятие)</w:t>
      </w:r>
      <w:r w:rsidRPr="00522FCE">
        <w:rPr>
          <w:rFonts w:ascii="Times New Roman" w:hAnsi="Times New Roman" w:cs="Times New Roman"/>
          <w:sz w:val="28"/>
          <w:szCs w:val="28"/>
        </w:rPr>
        <w:t xml:space="preserve"> – это форма организации педагогического процесса, при котором педагог в течение установленного времени (45 мин., 90 мин.) руководит коллективной деятельностью постоянной группы обучающихся, используя виды, средства и методы работы, создающие условия для овладения основами изучаемого предмета, а так же воспитания и развития детей.</w:t>
      </w:r>
    </w:p>
    <w:p w14:paraId="38C2BFD9" w14:textId="77777777" w:rsidR="00522FCE" w:rsidRPr="00522FCE" w:rsidRDefault="00522FCE" w:rsidP="005A5D23">
      <w:pPr>
        <w:spacing w:line="240" w:lineRule="auto"/>
        <w:jc w:val="both"/>
        <w:rPr>
          <w:rFonts w:ascii="Times New Roman" w:hAnsi="Times New Roman" w:cs="Times New Roman"/>
          <w:sz w:val="28"/>
          <w:szCs w:val="28"/>
        </w:rPr>
      </w:pPr>
      <w:r w:rsidRPr="00475420">
        <w:rPr>
          <w:rFonts w:ascii="Times New Roman" w:hAnsi="Times New Roman" w:cs="Times New Roman"/>
          <w:i/>
          <w:iCs/>
          <w:sz w:val="28"/>
          <w:szCs w:val="28"/>
          <w:u w:val="single"/>
        </w:rPr>
        <w:t>Общая цель</w:t>
      </w:r>
      <w:r w:rsidRPr="00522FCE">
        <w:rPr>
          <w:rFonts w:ascii="Times New Roman" w:hAnsi="Times New Roman" w:cs="Times New Roman"/>
          <w:sz w:val="28"/>
          <w:szCs w:val="28"/>
        </w:rPr>
        <w:t xml:space="preserve"> урока (занятия):</w:t>
      </w:r>
    </w:p>
    <w:p w14:paraId="2246A846" w14:textId="77777777" w:rsidR="00522FCE" w:rsidRPr="00522FCE" w:rsidRDefault="00826FEB" w:rsidP="005A5D23">
      <w:pPr>
        <w:spacing w:line="240" w:lineRule="auto"/>
        <w:jc w:val="both"/>
        <w:rPr>
          <w:rFonts w:ascii="Times New Roman" w:hAnsi="Times New Roman" w:cs="Times New Roman"/>
          <w:sz w:val="28"/>
          <w:szCs w:val="28"/>
        </w:rPr>
      </w:pPr>
      <w:r>
        <w:rPr>
          <w:rFonts w:ascii="Times New Roman" w:hAnsi="Times New Roman" w:cs="Times New Roman"/>
          <w:sz w:val="28"/>
          <w:szCs w:val="28"/>
        </w:rPr>
        <w:t>О</w:t>
      </w:r>
      <w:r w:rsidRPr="00826FEB">
        <w:rPr>
          <w:rFonts w:ascii="Times New Roman" w:hAnsi="Times New Roman" w:cs="Times New Roman"/>
          <w:sz w:val="28"/>
          <w:szCs w:val="28"/>
        </w:rPr>
        <w:t xml:space="preserve">бучение знаниям, умениям и навыкам </w:t>
      </w:r>
      <w:r>
        <w:rPr>
          <w:rFonts w:ascii="Times New Roman" w:hAnsi="Times New Roman" w:cs="Times New Roman"/>
          <w:sz w:val="28"/>
          <w:szCs w:val="28"/>
        </w:rPr>
        <w:t xml:space="preserve">хореографического искусства, </w:t>
      </w:r>
      <w:r w:rsidR="00522FCE" w:rsidRPr="00522FCE">
        <w:rPr>
          <w:rFonts w:ascii="Times New Roman" w:hAnsi="Times New Roman" w:cs="Times New Roman"/>
          <w:sz w:val="28"/>
          <w:szCs w:val="28"/>
        </w:rPr>
        <w:t>развитие творческого потенциала ребенка</w:t>
      </w:r>
      <w:r>
        <w:rPr>
          <w:rFonts w:ascii="Times New Roman" w:hAnsi="Times New Roman" w:cs="Times New Roman"/>
          <w:sz w:val="28"/>
          <w:szCs w:val="28"/>
        </w:rPr>
        <w:t xml:space="preserve"> и </w:t>
      </w:r>
      <w:r w:rsidR="00522FCE" w:rsidRPr="00522FCE">
        <w:rPr>
          <w:rFonts w:ascii="Times New Roman" w:hAnsi="Times New Roman" w:cs="Times New Roman"/>
          <w:sz w:val="28"/>
          <w:szCs w:val="28"/>
        </w:rPr>
        <w:t>его личности.</w:t>
      </w:r>
    </w:p>
    <w:p w14:paraId="0BB24100" w14:textId="77777777" w:rsidR="00522FCE" w:rsidRPr="00522FCE" w:rsidRDefault="00522FCE" w:rsidP="005A5D23">
      <w:pPr>
        <w:spacing w:line="240" w:lineRule="auto"/>
        <w:jc w:val="both"/>
        <w:rPr>
          <w:rFonts w:ascii="Times New Roman" w:hAnsi="Times New Roman" w:cs="Times New Roman"/>
          <w:sz w:val="28"/>
          <w:szCs w:val="28"/>
        </w:rPr>
      </w:pPr>
      <w:r w:rsidRPr="00475420">
        <w:rPr>
          <w:rFonts w:ascii="Times New Roman" w:hAnsi="Times New Roman" w:cs="Times New Roman"/>
          <w:i/>
          <w:iCs/>
          <w:sz w:val="28"/>
          <w:szCs w:val="28"/>
        </w:rPr>
        <w:t xml:space="preserve">Вид </w:t>
      </w:r>
      <w:r w:rsidRPr="00522FCE">
        <w:rPr>
          <w:rFonts w:ascii="Times New Roman" w:hAnsi="Times New Roman" w:cs="Times New Roman"/>
          <w:sz w:val="28"/>
          <w:szCs w:val="28"/>
        </w:rPr>
        <w:t>– это выражение качественно определенного соотношения общего и особенного в конкретной организации объекта.</w:t>
      </w:r>
    </w:p>
    <w:p w14:paraId="50745FFC" w14:textId="77777777" w:rsidR="00522FCE" w:rsidRPr="00522FCE" w:rsidRDefault="00522FCE" w:rsidP="005A5D23">
      <w:pPr>
        <w:spacing w:line="240" w:lineRule="auto"/>
        <w:jc w:val="both"/>
        <w:rPr>
          <w:rFonts w:ascii="Times New Roman" w:hAnsi="Times New Roman" w:cs="Times New Roman"/>
          <w:sz w:val="28"/>
          <w:szCs w:val="28"/>
        </w:rPr>
      </w:pPr>
      <w:r w:rsidRPr="00522FCE">
        <w:rPr>
          <w:rFonts w:ascii="Times New Roman" w:hAnsi="Times New Roman" w:cs="Times New Roman"/>
          <w:sz w:val="28"/>
          <w:szCs w:val="28"/>
        </w:rPr>
        <w:t xml:space="preserve">Рассмотрим следующие виды занятий в детском хореографическом коллективе: </w:t>
      </w:r>
      <w:r w:rsidRPr="00921E1C">
        <w:rPr>
          <w:rFonts w:ascii="Times New Roman" w:hAnsi="Times New Roman" w:cs="Times New Roman"/>
          <w:i/>
          <w:iCs/>
          <w:sz w:val="28"/>
          <w:szCs w:val="28"/>
          <w:u w:val="single"/>
        </w:rPr>
        <w:t>групповые, мелкогрупповые, индивидуальные</w:t>
      </w:r>
      <w:r w:rsidR="00921E1C" w:rsidRPr="00921E1C">
        <w:rPr>
          <w:rFonts w:ascii="Times New Roman" w:hAnsi="Times New Roman" w:cs="Times New Roman"/>
          <w:i/>
          <w:iCs/>
          <w:sz w:val="28"/>
          <w:szCs w:val="28"/>
          <w:u w:val="single"/>
        </w:rPr>
        <w:t>, ансамблевые.</w:t>
      </w:r>
    </w:p>
    <w:p w14:paraId="1B932F39" w14:textId="77777777" w:rsidR="00522FCE" w:rsidRPr="00522FCE" w:rsidRDefault="00522FCE" w:rsidP="005A5D23">
      <w:pPr>
        <w:spacing w:line="240" w:lineRule="auto"/>
        <w:jc w:val="both"/>
        <w:rPr>
          <w:rFonts w:ascii="Times New Roman" w:hAnsi="Times New Roman" w:cs="Times New Roman"/>
          <w:sz w:val="28"/>
          <w:szCs w:val="28"/>
        </w:rPr>
      </w:pPr>
      <w:r w:rsidRPr="00522FCE">
        <w:rPr>
          <w:rFonts w:ascii="Times New Roman" w:hAnsi="Times New Roman" w:cs="Times New Roman"/>
          <w:i/>
          <w:iCs/>
          <w:sz w:val="28"/>
          <w:szCs w:val="28"/>
        </w:rPr>
        <w:t>Групповые занятия</w:t>
      </w:r>
      <w:r w:rsidRPr="00522FCE">
        <w:rPr>
          <w:rFonts w:ascii="Times New Roman" w:hAnsi="Times New Roman" w:cs="Times New Roman"/>
          <w:sz w:val="28"/>
          <w:szCs w:val="28"/>
        </w:rPr>
        <w:t xml:space="preserve"> – это занятия, в которых участвует вся группа. Руководитель и педагог непосредственно воздействует на всех детей, предоставляя возможность для творческого развития личности в коллективе. На групповых занятиях изучаются новые </w:t>
      </w:r>
      <w:r w:rsidR="0046631D" w:rsidRPr="00522FCE">
        <w:rPr>
          <w:rFonts w:ascii="Times New Roman" w:hAnsi="Times New Roman" w:cs="Times New Roman"/>
          <w:sz w:val="28"/>
          <w:szCs w:val="28"/>
        </w:rPr>
        <w:t>движения,</w:t>
      </w:r>
      <w:r w:rsidR="0046631D">
        <w:rPr>
          <w:rFonts w:ascii="Times New Roman" w:hAnsi="Times New Roman" w:cs="Times New Roman"/>
          <w:sz w:val="28"/>
          <w:szCs w:val="28"/>
        </w:rPr>
        <w:t xml:space="preserve"> теоретический материал </w:t>
      </w:r>
      <w:proofErr w:type="gramStart"/>
      <w:r w:rsidR="0046631D">
        <w:rPr>
          <w:rFonts w:ascii="Times New Roman" w:hAnsi="Times New Roman" w:cs="Times New Roman"/>
          <w:sz w:val="28"/>
          <w:szCs w:val="28"/>
        </w:rPr>
        <w:t xml:space="preserve">и  </w:t>
      </w:r>
      <w:r w:rsidR="0046631D" w:rsidRPr="00522FCE">
        <w:rPr>
          <w:rFonts w:ascii="Times New Roman" w:hAnsi="Times New Roman" w:cs="Times New Roman"/>
          <w:sz w:val="28"/>
          <w:szCs w:val="28"/>
        </w:rPr>
        <w:t>хореографические</w:t>
      </w:r>
      <w:proofErr w:type="gramEnd"/>
      <w:r w:rsidR="0046631D">
        <w:rPr>
          <w:rFonts w:ascii="Times New Roman" w:hAnsi="Times New Roman" w:cs="Times New Roman"/>
          <w:sz w:val="28"/>
          <w:szCs w:val="28"/>
        </w:rPr>
        <w:t xml:space="preserve"> постановки</w:t>
      </w:r>
      <w:r w:rsidRPr="00522FCE">
        <w:rPr>
          <w:rFonts w:ascii="Times New Roman" w:hAnsi="Times New Roman" w:cs="Times New Roman"/>
          <w:sz w:val="28"/>
          <w:szCs w:val="28"/>
        </w:rPr>
        <w:t>.</w:t>
      </w:r>
    </w:p>
    <w:p w14:paraId="78876E07" w14:textId="77777777" w:rsidR="00522FCE" w:rsidRPr="00522FCE" w:rsidRDefault="00522FCE" w:rsidP="005A5D23">
      <w:pPr>
        <w:spacing w:line="240" w:lineRule="auto"/>
        <w:jc w:val="both"/>
        <w:rPr>
          <w:rFonts w:ascii="Times New Roman" w:hAnsi="Times New Roman" w:cs="Times New Roman"/>
          <w:sz w:val="28"/>
          <w:szCs w:val="28"/>
        </w:rPr>
      </w:pPr>
      <w:r w:rsidRPr="00522FCE">
        <w:rPr>
          <w:rFonts w:ascii="Times New Roman" w:hAnsi="Times New Roman" w:cs="Times New Roman"/>
          <w:i/>
          <w:iCs/>
          <w:sz w:val="28"/>
          <w:szCs w:val="28"/>
        </w:rPr>
        <w:t>Мелкогрупповые занятия</w:t>
      </w:r>
      <w:r w:rsidRPr="00522FCE">
        <w:rPr>
          <w:rFonts w:ascii="Times New Roman" w:hAnsi="Times New Roman" w:cs="Times New Roman"/>
          <w:sz w:val="28"/>
          <w:szCs w:val="28"/>
        </w:rPr>
        <w:t xml:space="preserve"> – это занятия, в которых участвует от 3 до </w:t>
      </w:r>
      <w:r w:rsidR="0046631D">
        <w:rPr>
          <w:rFonts w:ascii="Times New Roman" w:hAnsi="Times New Roman" w:cs="Times New Roman"/>
          <w:sz w:val="28"/>
          <w:szCs w:val="28"/>
        </w:rPr>
        <w:t>8</w:t>
      </w:r>
      <w:r w:rsidRPr="00522FCE">
        <w:rPr>
          <w:rFonts w:ascii="Times New Roman" w:hAnsi="Times New Roman" w:cs="Times New Roman"/>
          <w:sz w:val="28"/>
          <w:szCs w:val="28"/>
        </w:rPr>
        <w:t xml:space="preserve"> детей. Применяются для отработки конкретных движений, комбинаций, танцевальных номеров.</w:t>
      </w:r>
    </w:p>
    <w:p w14:paraId="7E94F7F4" w14:textId="77777777" w:rsidR="00522FCE" w:rsidRDefault="00522FCE" w:rsidP="005A5D23">
      <w:pPr>
        <w:spacing w:line="240" w:lineRule="auto"/>
        <w:jc w:val="both"/>
        <w:rPr>
          <w:rFonts w:ascii="Times New Roman" w:hAnsi="Times New Roman" w:cs="Times New Roman"/>
          <w:sz w:val="28"/>
          <w:szCs w:val="28"/>
        </w:rPr>
      </w:pPr>
      <w:r w:rsidRPr="00522FCE">
        <w:rPr>
          <w:rFonts w:ascii="Times New Roman" w:hAnsi="Times New Roman" w:cs="Times New Roman"/>
          <w:i/>
          <w:iCs/>
          <w:sz w:val="28"/>
          <w:szCs w:val="28"/>
        </w:rPr>
        <w:t>Индивидуальные занятия</w:t>
      </w:r>
      <w:r w:rsidRPr="00522FCE">
        <w:rPr>
          <w:rFonts w:ascii="Times New Roman" w:hAnsi="Times New Roman" w:cs="Times New Roman"/>
          <w:sz w:val="28"/>
          <w:szCs w:val="28"/>
        </w:rPr>
        <w:t xml:space="preserve"> – это занятия, в которых участвует от 1 до 3 детей. Применяется для развития и совершенствования танцевальных умений и навыков</w:t>
      </w:r>
      <w:r w:rsidR="0046631D">
        <w:rPr>
          <w:rFonts w:ascii="Times New Roman" w:hAnsi="Times New Roman" w:cs="Times New Roman"/>
          <w:sz w:val="28"/>
          <w:szCs w:val="28"/>
        </w:rPr>
        <w:t xml:space="preserve"> у одарённых детей,</w:t>
      </w:r>
      <w:r w:rsidRPr="00522FCE">
        <w:rPr>
          <w:rFonts w:ascii="Times New Roman" w:hAnsi="Times New Roman" w:cs="Times New Roman"/>
          <w:sz w:val="28"/>
          <w:szCs w:val="28"/>
        </w:rPr>
        <w:t xml:space="preserve"> а </w:t>
      </w:r>
      <w:r w:rsidR="0046631D" w:rsidRPr="00522FCE">
        <w:rPr>
          <w:rFonts w:ascii="Times New Roman" w:hAnsi="Times New Roman" w:cs="Times New Roman"/>
          <w:sz w:val="28"/>
          <w:szCs w:val="28"/>
        </w:rPr>
        <w:t>также</w:t>
      </w:r>
      <w:r w:rsidRPr="00522FCE">
        <w:rPr>
          <w:rFonts w:ascii="Times New Roman" w:hAnsi="Times New Roman" w:cs="Times New Roman"/>
          <w:sz w:val="28"/>
          <w:szCs w:val="28"/>
        </w:rPr>
        <w:t xml:space="preserve"> для устранения пробелов в знаниях, если таковые имеются. Может применяться как воспитательная беседа с </w:t>
      </w:r>
      <w:r w:rsidR="0046631D">
        <w:rPr>
          <w:rFonts w:ascii="Times New Roman" w:hAnsi="Times New Roman" w:cs="Times New Roman"/>
          <w:sz w:val="28"/>
          <w:szCs w:val="28"/>
        </w:rPr>
        <w:t>воспитанником или постановка и отработка сольных партий и номеров.</w:t>
      </w:r>
    </w:p>
    <w:p w14:paraId="33F93DC2" w14:textId="77777777" w:rsidR="00921E1C" w:rsidRPr="00522FCE" w:rsidRDefault="00921E1C" w:rsidP="005A5D23">
      <w:pPr>
        <w:spacing w:line="240" w:lineRule="auto"/>
        <w:jc w:val="both"/>
        <w:rPr>
          <w:rFonts w:ascii="Times New Roman" w:hAnsi="Times New Roman" w:cs="Times New Roman"/>
          <w:sz w:val="28"/>
          <w:szCs w:val="28"/>
        </w:rPr>
      </w:pPr>
      <w:r w:rsidRPr="00921E1C">
        <w:rPr>
          <w:rFonts w:ascii="Times New Roman" w:hAnsi="Times New Roman" w:cs="Times New Roman"/>
          <w:i/>
          <w:iCs/>
          <w:sz w:val="28"/>
          <w:szCs w:val="28"/>
        </w:rPr>
        <w:t>Ансамблевые занятия</w:t>
      </w:r>
      <w:r>
        <w:rPr>
          <w:rFonts w:ascii="Times New Roman" w:hAnsi="Times New Roman" w:cs="Times New Roman"/>
          <w:sz w:val="28"/>
          <w:szCs w:val="28"/>
        </w:rPr>
        <w:t xml:space="preserve"> – такие занятия необходимы для соединения групп разновозрастных детей, для отработки финальной части концерта или хореографических постановок, спектаклей и т.д.</w:t>
      </w:r>
    </w:p>
    <w:p w14:paraId="7BC30787" w14:textId="77777777" w:rsidR="00522FCE" w:rsidRPr="00522FCE" w:rsidRDefault="00921E1C" w:rsidP="005A5D23">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22FCE" w:rsidRPr="00522FCE">
        <w:rPr>
          <w:rFonts w:ascii="Times New Roman" w:hAnsi="Times New Roman" w:cs="Times New Roman"/>
          <w:sz w:val="28"/>
          <w:szCs w:val="28"/>
        </w:rPr>
        <w:t xml:space="preserve">Рассмотрим формы занятий в детском хореографическом коллективе: </w:t>
      </w:r>
      <w:r w:rsidR="00522FCE" w:rsidRPr="005A5D23">
        <w:rPr>
          <w:rFonts w:ascii="Times New Roman" w:hAnsi="Times New Roman" w:cs="Times New Roman"/>
          <w:i/>
          <w:iCs/>
          <w:sz w:val="28"/>
          <w:szCs w:val="28"/>
          <w:u w:val="single"/>
        </w:rPr>
        <w:t>урок</w:t>
      </w:r>
      <w:r w:rsidR="003B4E5C" w:rsidRPr="005A5D23">
        <w:rPr>
          <w:rFonts w:ascii="Times New Roman" w:hAnsi="Times New Roman" w:cs="Times New Roman"/>
          <w:i/>
          <w:iCs/>
          <w:sz w:val="28"/>
          <w:szCs w:val="28"/>
          <w:u w:val="single"/>
        </w:rPr>
        <w:t xml:space="preserve"> (занятие)</w:t>
      </w:r>
      <w:r w:rsidR="00522FCE" w:rsidRPr="005A5D23">
        <w:rPr>
          <w:rFonts w:ascii="Times New Roman" w:hAnsi="Times New Roman" w:cs="Times New Roman"/>
          <w:i/>
          <w:iCs/>
          <w:sz w:val="28"/>
          <w:szCs w:val="28"/>
          <w:u w:val="single"/>
        </w:rPr>
        <w:t>, репетиция, концерт.</w:t>
      </w:r>
    </w:p>
    <w:p w14:paraId="0404ADE6" w14:textId="77777777" w:rsidR="00522FCE" w:rsidRPr="00522FCE" w:rsidRDefault="00522FCE" w:rsidP="005A5D23">
      <w:pPr>
        <w:spacing w:line="240" w:lineRule="auto"/>
        <w:jc w:val="both"/>
        <w:rPr>
          <w:rFonts w:ascii="Times New Roman" w:hAnsi="Times New Roman" w:cs="Times New Roman"/>
          <w:sz w:val="28"/>
          <w:szCs w:val="28"/>
        </w:rPr>
      </w:pPr>
      <w:r w:rsidRPr="005A5D23">
        <w:rPr>
          <w:rFonts w:ascii="Times New Roman" w:hAnsi="Times New Roman" w:cs="Times New Roman"/>
          <w:i/>
          <w:iCs/>
          <w:sz w:val="28"/>
          <w:szCs w:val="28"/>
        </w:rPr>
        <w:t>Урок</w:t>
      </w:r>
      <w:r w:rsidR="003B4E5C" w:rsidRPr="005A5D23">
        <w:rPr>
          <w:rFonts w:ascii="Times New Roman" w:hAnsi="Times New Roman" w:cs="Times New Roman"/>
          <w:i/>
          <w:iCs/>
          <w:sz w:val="28"/>
          <w:szCs w:val="28"/>
        </w:rPr>
        <w:t>(занятие)</w:t>
      </w:r>
      <w:r w:rsidRPr="00522FCE">
        <w:rPr>
          <w:rFonts w:ascii="Times New Roman" w:hAnsi="Times New Roman" w:cs="Times New Roman"/>
          <w:sz w:val="28"/>
          <w:szCs w:val="28"/>
        </w:rPr>
        <w:t xml:space="preserve"> – необходимая форма работы в хореографическом коллективе, на котором осваивается новый танцевальный материал, совершенствуется методика исполнения движений, вырабатывается техника исполнения движений, поддерживается общая физическая форма, выявляются творческие способности и творческая активность.</w:t>
      </w:r>
    </w:p>
    <w:p w14:paraId="428FFABD" w14:textId="77777777" w:rsidR="00522FCE" w:rsidRPr="00FD4994" w:rsidRDefault="00522FCE" w:rsidP="005A5D23">
      <w:pPr>
        <w:spacing w:line="240" w:lineRule="auto"/>
        <w:jc w:val="both"/>
        <w:rPr>
          <w:rFonts w:ascii="Times New Roman" w:hAnsi="Times New Roman" w:cs="Times New Roman"/>
          <w:sz w:val="28"/>
          <w:szCs w:val="28"/>
        </w:rPr>
      </w:pPr>
      <w:r w:rsidRPr="00FD4994">
        <w:rPr>
          <w:rFonts w:ascii="Times New Roman" w:hAnsi="Times New Roman" w:cs="Times New Roman"/>
          <w:sz w:val="28"/>
          <w:szCs w:val="28"/>
        </w:rPr>
        <w:t>Структура урока:</w:t>
      </w:r>
    </w:p>
    <w:p w14:paraId="2893089E" w14:textId="77777777" w:rsidR="00522FCE" w:rsidRPr="007E32D9" w:rsidRDefault="00522FCE" w:rsidP="005A5D23">
      <w:pPr>
        <w:pStyle w:val="a3"/>
        <w:numPr>
          <w:ilvl w:val="0"/>
          <w:numId w:val="8"/>
        </w:numPr>
        <w:spacing w:line="240" w:lineRule="auto"/>
        <w:jc w:val="both"/>
        <w:rPr>
          <w:rFonts w:ascii="Times New Roman" w:hAnsi="Times New Roman" w:cs="Times New Roman"/>
          <w:sz w:val="28"/>
          <w:szCs w:val="28"/>
        </w:rPr>
      </w:pPr>
      <w:r w:rsidRPr="007E32D9">
        <w:rPr>
          <w:rFonts w:ascii="Times New Roman" w:hAnsi="Times New Roman" w:cs="Times New Roman"/>
          <w:sz w:val="28"/>
          <w:szCs w:val="28"/>
        </w:rPr>
        <w:t>организованный вход в зал,</w:t>
      </w:r>
    </w:p>
    <w:p w14:paraId="2BBE54B7" w14:textId="77777777" w:rsidR="007E32D9" w:rsidRPr="007E32D9" w:rsidRDefault="00522FCE" w:rsidP="005A5D23">
      <w:pPr>
        <w:pStyle w:val="a3"/>
        <w:numPr>
          <w:ilvl w:val="0"/>
          <w:numId w:val="8"/>
        </w:numPr>
        <w:spacing w:line="240" w:lineRule="auto"/>
        <w:jc w:val="both"/>
        <w:rPr>
          <w:rFonts w:ascii="Times New Roman" w:hAnsi="Times New Roman" w:cs="Times New Roman"/>
          <w:sz w:val="28"/>
          <w:szCs w:val="28"/>
        </w:rPr>
      </w:pPr>
      <w:r w:rsidRPr="007E32D9">
        <w:rPr>
          <w:rFonts w:ascii="Times New Roman" w:hAnsi="Times New Roman" w:cs="Times New Roman"/>
          <w:sz w:val="28"/>
          <w:szCs w:val="28"/>
        </w:rPr>
        <w:t>разминка,</w:t>
      </w:r>
    </w:p>
    <w:p w14:paraId="3FC4B69D" w14:textId="77777777" w:rsidR="00522FCE" w:rsidRPr="007E32D9" w:rsidRDefault="00522FCE" w:rsidP="005A5D23">
      <w:pPr>
        <w:pStyle w:val="a3"/>
        <w:numPr>
          <w:ilvl w:val="0"/>
          <w:numId w:val="8"/>
        </w:numPr>
        <w:spacing w:line="240" w:lineRule="auto"/>
        <w:jc w:val="both"/>
        <w:rPr>
          <w:rFonts w:ascii="Times New Roman" w:hAnsi="Times New Roman" w:cs="Times New Roman"/>
          <w:sz w:val="28"/>
          <w:szCs w:val="28"/>
        </w:rPr>
      </w:pPr>
      <w:r w:rsidRPr="007E32D9">
        <w:rPr>
          <w:rFonts w:ascii="Times New Roman" w:hAnsi="Times New Roman" w:cs="Times New Roman"/>
          <w:sz w:val="28"/>
          <w:szCs w:val="28"/>
        </w:rPr>
        <w:t>повторение пройденного материала,</w:t>
      </w:r>
    </w:p>
    <w:p w14:paraId="789E7F78" w14:textId="77777777" w:rsidR="00522FCE" w:rsidRPr="007E32D9" w:rsidRDefault="00522FCE" w:rsidP="005A5D23">
      <w:pPr>
        <w:pStyle w:val="a3"/>
        <w:numPr>
          <w:ilvl w:val="0"/>
          <w:numId w:val="8"/>
        </w:numPr>
        <w:spacing w:line="240" w:lineRule="auto"/>
        <w:jc w:val="both"/>
        <w:rPr>
          <w:rFonts w:ascii="Times New Roman" w:hAnsi="Times New Roman" w:cs="Times New Roman"/>
          <w:sz w:val="28"/>
          <w:szCs w:val="28"/>
        </w:rPr>
      </w:pPr>
      <w:r w:rsidRPr="007E32D9">
        <w:rPr>
          <w:rFonts w:ascii="Times New Roman" w:hAnsi="Times New Roman" w:cs="Times New Roman"/>
          <w:sz w:val="28"/>
          <w:szCs w:val="28"/>
        </w:rPr>
        <w:t>изучение нового материала,</w:t>
      </w:r>
    </w:p>
    <w:p w14:paraId="738D2802" w14:textId="77777777" w:rsidR="00522FCE" w:rsidRPr="007E32D9" w:rsidRDefault="00522FCE" w:rsidP="005A5D23">
      <w:pPr>
        <w:pStyle w:val="a3"/>
        <w:numPr>
          <w:ilvl w:val="0"/>
          <w:numId w:val="8"/>
        </w:numPr>
        <w:spacing w:line="240" w:lineRule="auto"/>
        <w:jc w:val="both"/>
        <w:rPr>
          <w:rFonts w:ascii="Times New Roman" w:hAnsi="Times New Roman" w:cs="Times New Roman"/>
          <w:sz w:val="28"/>
          <w:szCs w:val="28"/>
        </w:rPr>
      </w:pPr>
      <w:r w:rsidRPr="007E32D9">
        <w:rPr>
          <w:rFonts w:ascii="Times New Roman" w:hAnsi="Times New Roman" w:cs="Times New Roman"/>
          <w:sz w:val="28"/>
          <w:szCs w:val="28"/>
        </w:rPr>
        <w:t>репетиционно-постановочная деятельность,</w:t>
      </w:r>
    </w:p>
    <w:p w14:paraId="0944DA07" w14:textId="77777777" w:rsidR="00522FCE" w:rsidRPr="007E32D9" w:rsidRDefault="00522FCE" w:rsidP="005A5D23">
      <w:pPr>
        <w:pStyle w:val="a3"/>
        <w:numPr>
          <w:ilvl w:val="0"/>
          <w:numId w:val="8"/>
        </w:numPr>
        <w:spacing w:line="240" w:lineRule="auto"/>
        <w:jc w:val="both"/>
        <w:rPr>
          <w:rFonts w:ascii="Times New Roman" w:hAnsi="Times New Roman" w:cs="Times New Roman"/>
          <w:sz w:val="28"/>
          <w:szCs w:val="28"/>
        </w:rPr>
      </w:pPr>
      <w:r w:rsidRPr="007E32D9">
        <w:rPr>
          <w:rFonts w:ascii="Times New Roman" w:hAnsi="Times New Roman" w:cs="Times New Roman"/>
          <w:sz w:val="28"/>
          <w:szCs w:val="28"/>
        </w:rPr>
        <w:t>игра,</w:t>
      </w:r>
    </w:p>
    <w:p w14:paraId="316CF76A" w14:textId="77777777" w:rsidR="00522FCE" w:rsidRPr="007E32D9" w:rsidRDefault="00522FCE" w:rsidP="005A5D23">
      <w:pPr>
        <w:pStyle w:val="a3"/>
        <w:numPr>
          <w:ilvl w:val="0"/>
          <w:numId w:val="8"/>
        </w:numPr>
        <w:spacing w:line="240" w:lineRule="auto"/>
        <w:jc w:val="both"/>
        <w:rPr>
          <w:rFonts w:ascii="Times New Roman" w:hAnsi="Times New Roman" w:cs="Times New Roman"/>
          <w:sz w:val="28"/>
          <w:szCs w:val="28"/>
        </w:rPr>
      </w:pPr>
      <w:r w:rsidRPr="007E32D9">
        <w:rPr>
          <w:rFonts w:ascii="Times New Roman" w:hAnsi="Times New Roman" w:cs="Times New Roman"/>
          <w:sz w:val="28"/>
          <w:szCs w:val="28"/>
        </w:rPr>
        <w:t>организованный выход из зала.</w:t>
      </w:r>
    </w:p>
    <w:p w14:paraId="3C5C722D" w14:textId="77777777" w:rsidR="00522FCE" w:rsidRPr="00522FCE" w:rsidRDefault="003B4E5C" w:rsidP="005A5D23">
      <w:pPr>
        <w:spacing w:line="240" w:lineRule="auto"/>
        <w:jc w:val="both"/>
        <w:rPr>
          <w:rFonts w:ascii="Times New Roman" w:hAnsi="Times New Roman" w:cs="Times New Roman"/>
          <w:sz w:val="28"/>
          <w:szCs w:val="28"/>
        </w:rPr>
      </w:pPr>
      <w:r>
        <w:rPr>
          <w:rFonts w:ascii="Times New Roman" w:hAnsi="Times New Roman" w:cs="Times New Roman"/>
          <w:sz w:val="28"/>
          <w:szCs w:val="28"/>
        </w:rPr>
        <w:t>Занятие</w:t>
      </w:r>
      <w:r w:rsidR="00522FCE" w:rsidRPr="00522FCE">
        <w:rPr>
          <w:rFonts w:ascii="Times New Roman" w:hAnsi="Times New Roman" w:cs="Times New Roman"/>
          <w:sz w:val="28"/>
          <w:szCs w:val="28"/>
        </w:rPr>
        <w:t xml:space="preserve"> длится 45 минут, 90 минут, делится на </w:t>
      </w:r>
      <w:r w:rsidR="000A6DFB" w:rsidRPr="00522FCE">
        <w:rPr>
          <w:rFonts w:ascii="Times New Roman" w:hAnsi="Times New Roman" w:cs="Times New Roman"/>
          <w:sz w:val="28"/>
          <w:szCs w:val="28"/>
        </w:rPr>
        <w:t>под формы</w:t>
      </w:r>
      <w:r w:rsidR="00522FCE" w:rsidRPr="00522FCE">
        <w:rPr>
          <w:rFonts w:ascii="Times New Roman" w:hAnsi="Times New Roman" w:cs="Times New Roman"/>
          <w:sz w:val="28"/>
          <w:szCs w:val="28"/>
        </w:rPr>
        <w:t>: урок</w:t>
      </w:r>
      <w:r>
        <w:rPr>
          <w:rFonts w:ascii="Times New Roman" w:hAnsi="Times New Roman" w:cs="Times New Roman"/>
          <w:sz w:val="28"/>
          <w:szCs w:val="28"/>
        </w:rPr>
        <w:t>(занятие)</w:t>
      </w:r>
      <w:r w:rsidR="00522FCE" w:rsidRPr="00522FCE">
        <w:rPr>
          <w:rFonts w:ascii="Times New Roman" w:hAnsi="Times New Roman" w:cs="Times New Roman"/>
          <w:sz w:val="28"/>
          <w:szCs w:val="28"/>
        </w:rPr>
        <w:t xml:space="preserve"> классического танца, народного, бального, современного и т.д.</w:t>
      </w:r>
    </w:p>
    <w:p w14:paraId="41950BED" w14:textId="77777777" w:rsidR="00522FCE" w:rsidRPr="00522FCE" w:rsidRDefault="00522FCE" w:rsidP="005A5D23">
      <w:pPr>
        <w:spacing w:line="240" w:lineRule="auto"/>
        <w:jc w:val="both"/>
        <w:rPr>
          <w:rFonts w:ascii="Times New Roman" w:hAnsi="Times New Roman" w:cs="Times New Roman"/>
          <w:sz w:val="28"/>
          <w:szCs w:val="28"/>
        </w:rPr>
      </w:pPr>
      <w:r w:rsidRPr="005A5D23">
        <w:rPr>
          <w:rFonts w:ascii="Times New Roman" w:hAnsi="Times New Roman" w:cs="Times New Roman"/>
          <w:i/>
          <w:iCs/>
          <w:sz w:val="28"/>
          <w:szCs w:val="28"/>
        </w:rPr>
        <w:t>Репетиция</w:t>
      </w:r>
      <w:r w:rsidRPr="00522FCE">
        <w:rPr>
          <w:rFonts w:ascii="Times New Roman" w:hAnsi="Times New Roman" w:cs="Times New Roman"/>
          <w:sz w:val="28"/>
          <w:szCs w:val="28"/>
        </w:rPr>
        <w:t xml:space="preserve"> – служит для отработки и повторения танцевальных номеров к концерту. На репетицию приглашаются только исполнители танца и дублеры. Репетиция состоит из разминки и основной репетиционной деятельности, назначается в урочное или внеурочное время, удобное для руководителя и исполнителей.</w:t>
      </w:r>
    </w:p>
    <w:p w14:paraId="0DF76C4D" w14:textId="77777777" w:rsidR="00522FCE" w:rsidRPr="00522FCE" w:rsidRDefault="00522FCE" w:rsidP="005A5D23">
      <w:pPr>
        <w:spacing w:line="240" w:lineRule="auto"/>
        <w:jc w:val="both"/>
        <w:rPr>
          <w:rFonts w:ascii="Times New Roman" w:hAnsi="Times New Roman" w:cs="Times New Roman"/>
          <w:sz w:val="28"/>
          <w:szCs w:val="28"/>
        </w:rPr>
      </w:pPr>
      <w:r w:rsidRPr="005A5D23">
        <w:rPr>
          <w:rFonts w:ascii="Times New Roman" w:hAnsi="Times New Roman" w:cs="Times New Roman"/>
          <w:i/>
          <w:iCs/>
          <w:sz w:val="28"/>
          <w:szCs w:val="28"/>
        </w:rPr>
        <w:t>Концерт</w:t>
      </w:r>
      <w:r w:rsidRPr="00522FCE">
        <w:rPr>
          <w:rFonts w:ascii="Times New Roman" w:hAnsi="Times New Roman" w:cs="Times New Roman"/>
          <w:sz w:val="28"/>
          <w:szCs w:val="28"/>
        </w:rPr>
        <w:t xml:space="preserve"> – наивысшая форма организации показа танцевальных номеров хореографического коллектива, где дети демонстрируют достигнутые успехи, творческий рост, свои способности. Концертная деятельность имеет различные формы. В одних случаях танцевальный коллектив принимает участие в концерте с отдельными номерами, в других – выступление носит характер отчета о работе за год, где </w:t>
      </w:r>
      <w:r w:rsidR="00000CDF">
        <w:rPr>
          <w:rFonts w:ascii="Times New Roman" w:hAnsi="Times New Roman" w:cs="Times New Roman"/>
          <w:sz w:val="28"/>
          <w:szCs w:val="28"/>
        </w:rPr>
        <w:t xml:space="preserve">воспитанники </w:t>
      </w:r>
      <w:r w:rsidRPr="00522FCE">
        <w:rPr>
          <w:rFonts w:ascii="Times New Roman" w:hAnsi="Times New Roman" w:cs="Times New Roman"/>
          <w:sz w:val="28"/>
          <w:szCs w:val="28"/>
        </w:rPr>
        <w:t>показыв</w:t>
      </w:r>
      <w:r w:rsidR="00000CDF">
        <w:rPr>
          <w:rFonts w:ascii="Times New Roman" w:hAnsi="Times New Roman" w:cs="Times New Roman"/>
          <w:sz w:val="28"/>
          <w:szCs w:val="28"/>
        </w:rPr>
        <w:t>ают</w:t>
      </w:r>
      <w:r w:rsidRPr="00522FCE">
        <w:rPr>
          <w:rFonts w:ascii="Times New Roman" w:hAnsi="Times New Roman" w:cs="Times New Roman"/>
          <w:sz w:val="28"/>
          <w:szCs w:val="28"/>
        </w:rPr>
        <w:t xml:space="preserve"> </w:t>
      </w:r>
      <w:r w:rsidR="002E5FAD">
        <w:rPr>
          <w:rFonts w:ascii="Times New Roman" w:hAnsi="Times New Roman" w:cs="Times New Roman"/>
          <w:sz w:val="28"/>
          <w:szCs w:val="28"/>
        </w:rPr>
        <w:t xml:space="preserve">свои </w:t>
      </w:r>
      <w:r w:rsidR="002E5FAD" w:rsidRPr="00522FCE">
        <w:rPr>
          <w:rFonts w:ascii="Times New Roman" w:hAnsi="Times New Roman" w:cs="Times New Roman"/>
          <w:sz w:val="28"/>
          <w:szCs w:val="28"/>
        </w:rPr>
        <w:t>хореографические</w:t>
      </w:r>
      <w:r w:rsidRPr="00522FCE">
        <w:rPr>
          <w:rFonts w:ascii="Times New Roman" w:hAnsi="Times New Roman" w:cs="Times New Roman"/>
          <w:sz w:val="28"/>
          <w:szCs w:val="28"/>
        </w:rPr>
        <w:t xml:space="preserve"> постановки. Концертная деятельность коллектива позволяет судить о правильности выбора тематики детских танцев, их соответствии возрастным категориям детей, о методике педагогической работы руководителя. Каждое концертное выступление должно приносить детям радость и ощущение праздника.</w:t>
      </w:r>
    </w:p>
    <w:p w14:paraId="68027A58" w14:textId="77777777" w:rsidR="00522FCE" w:rsidRPr="00522FCE" w:rsidRDefault="00CF5E90" w:rsidP="005A5D2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22FCE" w:rsidRPr="00522FCE">
        <w:rPr>
          <w:rFonts w:ascii="Times New Roman" w:hAnsi="Times New Roman" w:cs="Times New Roman"/>
          <w:sz w:val="28"/>
          <w:szCs w:val="28"/>
        </w:rPr>
        <w:t>Независимо от используемых форм и видов занятий в детском хореографическом коллективе, работа должна строиться так, чтобы каждый ребенок развивался как личность, приобретая танцевальные умения и навыки. Использование различных форм и видов занятий помогает руководителю грамотно распределять физическую нагрузку на занятии, учитывать индивидуальные особенности детей, создавать условия для творческого раскрепощения и самореализации ученика в коллективе.</w:t>
      </w:r>
    </w:p>
    <w:p w14:paraId="421C80E6" w14:textId="77777777" w:rsidR="00522FCE" w:rsidRPr="00475420" w:rsidRDefault="00522FCE" w:rsidP="00FD4994">
      <w:pPr>
        <w:pStyle w:val="a4"/>
        <w:jc w:val="center"/>
        <w:rPr>
          <w:rFonts w:ascii="Times New Roman" w:hAnsi="Times New Roman" w:cs="Times New Roman"/>
          <w:color w:val="002060"/>
          <w:sz w:val="32"/>
          <w:szCs w:val="32"/>
        </w:rPr>
      </w:pPr>
      <w:r w:rsidRPr="00475420">
        <w:rPr>
          <w:rFonts w:ascii="Times New Roman" w:hAnsi="Times New Roman" w:cs="Times New Roman"/>
          <w:color w:val="002060"/>
          <w:sz w:val="32"/>
          <w:szCs w:val="32"/>
        </w:rPr>
        <w:lastRenderedPageBreak/>
        <w:t>Приемы показа, методический расклад движений на элементы.</w:t>
      </w:r>
      <w:r w:rsidR="000551ED" w:rsidRPr="00475420">
        <w:rPr>
          <w:rFonts w:ascii="Times New Roman" w:hAnsi="Times New Roman" w:cs="Times New Roman"/>
          <w:color w:val="002060"/>
          <w:sz w:val="32"/>
          <w:szCs w:val="32"/>
        </w:rPr>
        <w:t xml:space="preserve"> </w:t>
      </w:r>
      <w:r w:rsidRPr="00475420">
        <w:rPr>
          <w:rFonts w:ascii="Times New Roman" w:hAnsi="Times New Roman" w:cs="Times New Roman"/>
          <w:color w:val="002060"/>
          <w:sz w:val="32"/>
          <w:szCs w:val="32"/>
        </w:rPr>
        <w:t>Эмоциональность и выразительность исполнения.</w:t>
      </w:r>
    </w:p>
    <w:p w14:paraId="5A89C5DA" w14:textId="77777777" w:rsidR="00FD4994" w:rsidRDefault="00FD4994" w:rsidP="00FD4994">
      <w:pPr>
        <w:spacing w:line="240" w:lineRule="auto"/>
        <w:jc w:val="both"/>
        <w:rPr>
          <w:rFonts w:ascii="Times New Roman" w:hAnsi="Times New Roman" w:cs="Times New Roman"/>
          <w:sz w:val="28"/>
          <w:szCs w:val="28"/>
        </w:rPr>
      </w:pPr>
    </w:p>
    <w:p w14:paraId="72783547" w14:textId="77777777" w:rsidR="00522FCE" w:rsidRPr="00522FCE" w:rsidRDefault="00FD4994" w:rsidP="00FD499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22FCE" w:rsidRPr="00522FCE">
        <w:rPr>
          <w:rFonts w:ascii="Times New Roman" w:hAnsi="Times New Roman" w:cs="Times New Roman"/>
          <w:sz w:val="28"/>
          <w:szCs w:val="28"/>
        </w:rPr>
        <w:t>Любая педагогическая система жизненна только в том случае, если она функционирует в режиме развития. Овладение психологией обучения многократно умножает силы педагога: он усваивает последовательность процедур, приводящих к успешному результату, обретает профессиональную уверенность и мастерство. Выбор методов обучения не может быть выбран единожды, и на долгое время.</w:t>
      </w:r>
    </w:p>
    <w:p w14:paraId="08A0D304" w14:textId="77777777" w:rsidR="00522FCE" w:rsidRPr="00522FCE" w:rsidRDefault="000551ED" w:rsidP="005A5D2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22FCE" w:rsidRPr="00522FCE">
        <w:rPr>
          <w:rFonts w:ascii="Times New Roman" w:hAnsi="Times New Roman" w:cs="Times New Roman"/>
          <w:sz w:val="28"/>
          <w:szCs w:val="28"/>
        </w:rPr>
        <w:t>Педагог хореографии рассказывает и показывает движения на своем примере, те есть, в основном, применяет метод личного показа.</w:t>
      </w:r>
    </w:p>
    <w:p w14:paraId="1CCBFB6D" w14:textId="77777777" w:rsidR="00522FCE" w:rsidRPr="00522FCE" w:rsidRDefault="00522FCE" w:rsidP="005A5D23">
      <w:pPr>
        <w:spacing w:line="240" w:lineRule="auto"/>
        <w:jc w:val="both"/>
        <w:rPr>
          <w:rFonts w:ascii="Times New Roman" w:hAnsi="Times New Roman" w:cs="Times New Roman"/>
          <w:sz w:val="28"/>
          <w:szCs w:val="28"/>
        </w:rPr>
      </w:pPr>
      <w:r w:rsidRPr="005A5D23">
        <w:rPr>
          <w:rFonts w:ascii="Times New Roman" w:hAnsi="Times New Roman" w:cs="Times New Roman"/>
          <w:i/>
          <w:iCs/>
          <w:sz w:val="28"/>
          <w:szCs w:val="28"/>
          <w:u w:val="single"/>
        </w:rPr>
        <w:t>Личный показ</w:t>
      </w:r>
      <w:r w:rsidRPr="00522FCE">
        <w:rPr>
          <w:rFonts w:ascii="Times New Roman" w:hAnsi="Times New Roman" w:cs="Times New Roman"/>
          <w:sz w:val="28"/>
          <w:szCs w:val="28"/>
        </w:rPr>
        <w:t xml:space="preserve"> является основным методом обучения на уроках хореографии. Преподаватель, повернувшись спиной к ученикам, показывает движение или комбинацию целиком под музыку. Этот прием применяется до тех пор, пока не усвоится материал.</w:t>
      </w:r>
    </w:p>
    <w:p w14:paraId="58793633" w14:textId="77777777" w:rsidR="00522FCE" w:rsidRPr="00522FCE" w:rsidRDefault="00522FCE" w:rsidP="005A5D23">
      <w:pPr>
        <w:spacing w:line="240" w:lineRule="auto"/>
        <w:jc w:val="both"/>
        <w:rPr>
          <w:rFonts w:ascii="Times New Roman" w:hAnsi="Times New Roman" w:cs="Times New Roman"/>
          <w:sz w:val="28"/>
          <w:szCs w:val="28"/>
        </w:rPr>
      </w:pPr>
      <w:r w:rsidRPr="005A5D23">
        <w:rPr>
          <w:rFonts w:ascii="Times New Roman" w:hAnsi="Times New Roman" w:cs="Times New Roman"/>
          <w:i/>
          <w:iCs/>
          <w:sz w:val="28"/>
          <w:szCs w:val="28"/>
          <w:u w:val="single"/>
        </w:rPr>
        <w:t>Зеркальный показ</w:t>
      </w:r>
      <w:r w:rsidRPr="00522FCE">
        <w:rPr>
          <w:rFonts w:ascii="Times New Roman" w:hAnsi="Times New Roman" w:cs="Times New Roman"/>
          <w:sz w:val="28"/>
          <w:szCs w:val="28"/>
        </w:rPr>
        <w:t xml:space="preserve"> применяется тогда, когда преподавателю необходимо контролировать методику исполнения движения или комбинации. Этот метод позволяет делать анализ и исправлять ошибки во время исполнения движения. Преподаватель стоит лицом к ученикам и выполняет движение по зеркальному принципу: говорим о правой стороне, а выполняем левой.</w:t>
      </w:r>
    </w:p>
    <w:p w14:paraId="3D2125CF" w14:textId="77777777" w:rsidR="00522FCE" w:rsidRPr="00522FCE" w:rsidRDefault="00522FCE" w:rsidP="005A5D23">
      <w:pPr>
        <w:spacing w:line="240" w:lineRule="auto"/>
        <w:jc w:val="both"/>
        <w:rPr>
          <w:rFonts w:ascii="Times New Roman" w:hAnsi="Times New Roman" w:cs="Times New Roman"/>
          <w:sz w:val="28"/>
          <w:szCs w:val="28"/>
        </w:rPr>
      </w:pPr>
      <w:r w:rsidRPr="005A5D23">
        <w:rPr>
          <w:rFonts w:ascii="Times New Roman" w:hAnsi="Times New Roman" w:cs="Times New Roman"/>
          <w:i/>
          <w:iCs/>
          <w:sz w:val="28"/>
          <w:szCs w:val="28"/>
          <w:u w:val="single"/>
        </w:rPr>
        <w:t>Показ при помощи ученика</w:t>
      </w:r>
      <w:r w:rsidRPr="00522FCE">
        <w:rPr>
          <w:rFonts w:ascii="Times New Roman" w:hAnsi="Times New Roman" w:cs="Times New Roman"/>
          <w:sz w:val="28"/>
          <w:szCs w:val="28"/>
        </w:rPr>
        <w:t xml:space="preserve"> используется тогда, когда ученики уже имеют определенные навыки и умения, и могут пользоваться своими знаниями (2,3 год обучения). Методика исполнения движения или комбинации должна быть не сложной.</w:t>
      </w:r>
    </w:p>
    <w:p w14:paraId="3BB44387" w14:textId="77777777" w:rsidR="00522FCE" w:rsidRPr="00522FCE" w:rsidRDefault="00522FCE" w:rsidP="005A5D23">
      <w:pPr>
        <w:spacing w:line="240" w:lineRule="auto"/>
        <w:jc w:val="both"/>
        <w:rPr>
          <w:rFonts w:ascii="Times New Roman" w:hAnsi="Times New Roman" w:cs="Times New Roman"/>
          <w:sz w:val="28"/>
          <w:szCs w:val="28"/>
        </w:rPr>
      </w:pPr>
      <w:r w:rsidRPr="005A5D23">
        <w:rPr>
          <w:rFonts w:ascii="Times New Roman" w:hAnsi="Times New Roman" w:cs="Times New Roman"/>
          <w:i/>
          <w:iCs/>
          <w:sz w:val="28"/>
          <w:szCs w:val="28"/>
          <w:u w:val="single"/>
        </w:rPr>
        <w:t>Показ движения или комбинации со слов преподавателя</w:t>
      </w:r>
      <w:r w:rsidRPr="00522FCE">
        <w:rPr>
          <w:rFonts w:ascii="Times New Roman" w:hAnsi="Times New Roman" w:cs="Times New Roman"/>
          <w:sz w:val="28"/>
          <w:szCs w:val="28"/>
        </w:rPr>
        <w:t xml:space="preserve"> используется только при наличии танцевального опыта у учеников. Этот метод самый сложный, так как предполагает наличие у исполнителей теоретических знаний и практических навыков исполнения. Между педагогом и учениками должно присутствовать полное взаимопонимание.</w:t>
      </w:r>
    </w:p>
    <w:p w14:paraId="0D8F56E8" w14:textId="77777777" w:rsidR="00522FCE" w:rsidRPr="00522FCE" w:rsidRDefault="00522FCE" w:rsidP="005A5D23">
      <w:pPr>
        <w:spacing w:line="240" w:lineRule="auto"/>
        <w:jc w:val="both"/>
        <w:rPr>
          <w:rFonts w:ascii="Times New Roman" w:hAnsi="Times New Roman" w:cs="Times New Roman"/>
          <w:sz w:val="28"/>
          <w:szCs w:val="28"/>
        </w:rPr>
      </w:pPr>
      <w:r w:rsidRPr="005A5D23">
        <w:rPr>
          <w:rFonts w:ascii="Times New Roman" w:hAnsi="Times New Roman" w:cs="Times New Roman"/>
          <w:i/>
          <w:iCs/>
          <w:sz w:val="28"/>
          <w:szCs w:val="28"/>
          <w:u w:val="single"/>
        </w:rPr>
        <w:t>Видео-метод</w:t>
      </w:r>
      <w:r w:rsidRPr="00522FCE">
        <w:rPr>
          <w:rFonts w:ascii="Times New Roman" w:hAnsi="Times New Roman" w:cs="Times New Roman"/>
          <w:sz w:val="28"/>
          <w:szCs w:val="28"/>
        </w:rPr>
        <w:t xml:space="preserve"> может применяться для самостоятельной работы студентов и часто используется в обучении хореографическому искусству. Безошибочное воспроизведение изученного – главное требование и основной критерий эффективности хореографического обучения. Кроме того, он экономит время, сберегает силы педагога и ученика, облегчает понимание сложных знаний.</w:t>
      </w:r>
    </w:p>
    <w:p w14:paraId="4F05B2FC" w14:textId="77777777" w:rsidR="00522FCE" w:rsidRPr="00522FCE" w:rsidRDefault="00522FCE" w:rsidP="005A5D23">
      <w:pPr>
        <w:spacing w:line="240" w:lineRule="auto"/>
        <w:jc w:val="both"/>
        <w:rPr>
          <w:rFonts w:ascii="Times New Roman" w:hAnsi="Times New Roman" w:cs="Times New Roman"/>
          <w:sz w:val="28"/>
          <w:szCs w:val="28"/>
        </w:rPr>
      </w:pPr>
      <w:r w:rsidRPr="005A5D23">
        <w:rPr>
          <w:rFonts w:ascii="Times New Roman" w:hAnsi="Times New Roman" w:cs="Times New Roman"/>
          <w:i/>
          <w:iCs/>
          <w:sz w:val="28"/>
          <w:szCs w:val="28"/>
          <w:u w:val="single"/>
        </w:rPr>
        <w:t>Познавательные игры</w:t>
      </w:r>
      <w:r w:rsidRPr="00522FCE">
        <w:rPr>
          <w:rFonts w:ascii="Times New Roman" w:hAnsi="Times New Roman" w:cs="Times New Roman"/>
          <w:sz w:val="28"/>
          <w:szCs w:val="28"/>
        </w:rPr>
        <w:t xml:space="preserve"> так же являются методом показа и усвоения движений и комбинаций, и используется в работе с детьми младшей и средней возрастной категории. Образное объяснение педагога и творческая импровизация детей во время игры поможет успешно усвоить новый материал.</w:t>
      </w:r>
    </w:p>
    <w:p w14:paraId="28B049EF" w14:textId="77777777" w:rsidR="00522FCE" w:rsidRPr="00522FCE" w:rsidRDefault="000C4FC6" w:rsidP="005A5D23">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22FCE" w:rsidRPr="00522FCE">
        <w:rPr>
          <w:rFonts w:ascii="Times New Roman" w:hAnsi="Times New Roman" w:cs="Times New Roman"/>
          <w:sz w:val="28"/>
          <w:szCs w:val="28"/>
        </w:rPr>
        <w:t xml:space="preserve">На хореографических занятиях эмоциональные моменты занимают особое место. </w:t>
      </w:r>
      <w:r w:rsidR="00522FCE" w:rsidRPr="000A6DFB">
        <w:rPr>
          <w:rFonts w:ascii="Times New Roman" w:hAnsi="Times New Roman" w:cs="Times New Roman"/>
          <w:i/>
          <w:iCs/>
          <w:sz w:val="28"/>
          <w:szCs w:val="28"/>
        </w:rPr>
        <w:t xml:space="preserve">Эмоции </w:t>
      </w:r>
      <w:r w:rsidR="00522FCE" w:rsidRPr="00522FCE">
        <w:rPr>
          <w:rFonts w:ascii="Times New Roman" w:hAnsi="Times New Roman" w:cs="Times New Roman"/>
          <w:sz w:val="28"/>
          <w:szCs w:val="28"/>
        </w:rPr>
        <w:t xml:space="preserve">– это владение психофизическим аппаратом, это система большого количества умений, позволяющих педагогу использовать свою физическую оболочку как инструмент воздействия: голос, пластика тела, мимика лица, речь. Преподаватель хореографии должен профессионально владеть свободой движения, пластической легкостью в проявлении своего </w:t>
      </w:r>
      <w:r w:rsidR="00522FCE" w:rsidRPr="000A6DFB">
        <w:rPr>
          <w:rFonts w:ascii="Times New Roman" w:hAnsi="Times New Roman" w:cs="Times New Roman"/>
          <w:b/>
          <w:bCs/>
          <w:sz w:val="28"/>
          <w:szCs w:val="28"/>
        </w:rPr>
        <w:t>«Я».</w:t>
      </w:r>
    </w:p>
    <w:p w14:paraId="0E112E3E" w14:textId="77777777" w:rsidR="00522FCE" w:rsidRPr="00522FCE" w:rsidRDefault="000A6DFB" w:rsidP="005A5D23">
      <w:pPr>
        <w:spacing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00522FCE" w:rsidRPr="000A6DFB">
        <w:rPr>
          <w:rFonts w:ascii="Times New Roman" w:hAnsi="Times New Roman" w:cs="Times New Roman"/>
          <w:i/>
          <w:iCs/>
          <w:sz w:val="28"/>
          <w:szCs w:val="28"/>
        </w:rPr>
        <w:t>Голос педагога</w:t>
      </w:r>
      <w:r w:rsidR="00522FCE" w:rsidRPr="00522FCE">
        <w:rPr>
          <w:rFonts w:ascii="Times New Roman" w:hAnsi="Times New Roman" w:cs="Times New Roman"/>
          <w:sz w:val="28"/>
          <w:szCs w:val="28"/>
        </w:rPr>
        <w:t xml:space="preserve"> – мощный инструмент воздействия. Успешное ведение урока хореографии на 50% зависит от голосовых связок. Различные стороны звучания голоса только усилит эффект успешности. Голос нужно наполнить:</w:t>
      </w:r>
    </w:p>
    <w:p w14:paraId="4427C0E3" w14:textId="77777777" w:rsidR="00522FCE" w:rsidRPr="007E32D9" w:rsidRDefault="00522FCE" w:rsidP="005A5D23">
      <w:pPr>
        <w:pStyle w:val="a3"/>
        <w:numPr>
          <w:ilvl w:val="0"/>
          <w:numId w:val="9"/>
        </w:numPr>
        <w:spacing w:line="240" w:lineRule="auto"/>
        <w:jc w:val="both"/>
        <w:rPr>
          <w:rFonts w:ascii="Times New Roman" w:hAnsi="Times New Roman" w:cs="Times New Roman"/>
          <w:sz w:val="28"/>
          <w:szCs w:val="28"/>
        </w:rPr>
      </w:pPr>
      <w:r w:rsidRPr="007E32D9">
        <w:rPr>
          <w:rFonts w:ascii="Times New Roman" w:hAnsi="Times New Roman" w:cs="Times New Roman"/>
          <w:sz w:val="28"/>
          <w:szCs w:val="28"/>
        </w:rPr>
        <w:t>Четкой артикуляцией звуков, фонетической красотой слов.</w:t>
      </w:r>
    </w:p>
    <w:p w14:paraId="441F9F6E" w14:textId="77777777" w:rsidR="00522FCE" w:rsidRPr="007E32D9" w:rsidRDefault="00522FCE" w:rsidP="005A5D23">
      <w:pPr>
        <w:pStyle w:val="a3"/>
        <w:numPr>
          <w:ilvl w:val="0"/>
          <w:numId w:val="9"/>
        </w:numPr>
        <w:spacing w:line="240" w:lineRule="auto"/>
        <w:jc w:val="both"/>
        <w:rPr>
          <w:rFonts w:ascii="Times New Roman" w:hAnsi="Times New Roman" w:cs="Times New Roman"/>
          <w:sz w:val="28"/>
          <w:szCs w:val="28"/>
        </w:rPr>
      </w:pPr>
      <w:r w:rsidRPr="007E32D9">
        <w:rPr>
          <w:rFonts w:ascii="Times New Roman" w:hAnsi="Times New Roman" w:cs="Times New Roman"/>
          <w:sz w:val="28"/>
          <w:szCs w:val="28"/>
        </w:rPr>
        <w:t>Интонационной выразительностью, силой звучания слов.</w:t>
      </w:r>
    </w:p>
    <w:p w14:paraId="0C340612" w14:textId="77777777" w:rsidR="00522FCE" w:rsidRPr="007E32D9" w:rsidRDefault="00522FCE" w:rsidP="005A5D23">
      <w:pPr>
        <w:pStyle w:val="a3"/>
        <w:numPr>
          <w:ilvl w:val="0"/>
          <w:numId w:val="9"/>
        </w:numPr>
        <w:spacing w:line="240" w:lineRule="auto"/>
        <w:jc w:val="both"/>
        <w:rPr>
          <w:rFonts w:ascii="Times New Roman" w:hAnsi="Times New Roman" w:cs="Times New Roman"/>
          <w:sz w:val="28"/>
          <w:szCs w:val="28"/>
        </w:rPr>
      </w:pPr>
      <w:r w:rsidRPr="007E32D9">
        <w:rPr>
          <w:rFonts w:ascii="Times New Roman" w:hAnsi="Times New Roman" w:cs="Times New Roman"/>
          <w:sz w:val="28"/>
          <w:szCs w:val="28"/>
        </w:rPr>
        <w:t>Громкостью звучания, силой и энергией подачи звука.</w:t>
      </w:r>
    </w:p>
    <w:p w14:paraId="42D9A27A" w14:textId="77777777" w:rsidR="00522FCE" w:rsidRPr="007E32D9" w:rsidRDefault="00522FCE" w:rsidP="005A5D23">
      <w:pPr>
        <w:pStyle w:val="a3"/>
        <w:numPr>
          <w:ilvl w:val="0"/>
          <w:numId w:val="9"/>
        </w:numPr>
        <w:spacing w:line="240" w:lineRule="auto"/>
        <w:jc w:val="both"/>
        <w:rPr>
          <w:rFonts w:ascii="Times New Roman" w:hAnsi="Times New Roman" w:cs="Times New Roman"/>
          <w:sz w:val="28"/>
          <w:szCs w:val="28"/>
        </w:rPr>
      </w:pPr>
      <w:r w:rsidRPr="007E32D9">
        <w:rPr>
          <w:rFonts w:ascii="Times New Roman" w:hAnsi="Times New Roman" w:cs="Times New Roman"/>
          <w:sz w:val="28"/>
          <w:szCs w:val="28"/>
        </w:rPr>
        <w:t>Необходимыми смысловыми акцентами в речи и звуке.</w:t>
      </w:r>
    </w:p>
    <w:p w14:paraId="323AF62B" w14:textId="77777777" w:rsidR="000A6DFB" w:rsidRDefault="000A6DFB" w:rsidP="005A5D2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22FCE" w:rsidRPr="00522FCE">
        <w:rPr>
          <w:rFonts w:ascii="Times New Roman" w:hAnsi="Times New Roman" w:cs="Times New Roman"/>
          <w:sz w:val="28"/>
          <w:szCs w:val="28"/>
        </w:rPr>
        <w:t>Выразительность не может существовать без мимики лица и тела. Мышцы лица позволяют выразить свои чувства и мысли. Лицо должно быть достаточно подвижным, чтобы эмоция, выраженная мимикой лица, была понятна ученикам. Исполнители часто воспроизводят информацию через мимику лица даже больше, чем вербально. Они сначала видят, потом слышат.</w:t>
      </w:r>
      <w:r>
        <w:rPr>
          <w:rFonts w:ascii="Times New Roman" w:hAnsi="Times New Roman" w:cs="Times New Roman"/>
          <w:sz w:val="28"/>
          <w:szCs w:val="28"/>
        </w:rPr>
        <w:t xml:space="preserve"> </w:t>
      </w:r>
    </w:p>
    <w:p w14:paraId="1B028CEA" w14:textId="77777777" w:rsidR="00522FCE" w:rsidRPr="00522FCE" w:rsidRDefault="000C4FC6" w:rsidP="005A5D2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22FCE" w:rsidRPr="00522FCE">
        <w:rPr>
          <w:rFonts w:ascii="Times New Roman" w:hAnsi="Times New Roman" w:cs="Times New Roman"/>
          <w:sz w:val="28"/>
          <w:szCs w:val="28"/>
        </w:rPr>
        <w:t>Пластика тела, поза, жест, осанка, движения неразрывно связаны с мимикой лица и речью педагога. Только движущееся тело создает образ живого человека. В пластических движениях можно выразить и прочитать расположенность к кому-либо. Одухотворенность пластики свидетельствует о богатстве выразительного мира педагога. Пластическая выразительность движений вносит конкретный смысл в процесс обучения.</w:t>
      </w:r>
    </w:p>
    <w:p w14:paraId="4BE4B6D0" w14:textId="77777777" w:rsidR="000C4FC6" w:rsidRDefault="000C4FC6" w:rsidP="005A5D2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22FCE" w:rsidRPr="00522FCE">
        <w:rPr>
          <w:rFonts w:ascii="Times New Roman" w:hAnsi="Times New Roman" w:cs="Times New Roman"/>
          <w:sz w:val="28"/>
          <w:szCs w:val="28"/>
        </w:rPr>
        <w:t xml:space="preserve">Руководитель </w:t>
      </w:r>
      <w:r w:rsidR="00CA56EB">
        <w:rPr>
          <w:rFonts w:ascii="Times New Roman" w:hAnsi="Times New Roman" w:cs="Times New Roman"/>
          <w:sz w:val="28"/>
          <w:szCs w:val="28"/>
        </w:rPr>
        <w:t>хореографического коллектива</w:t>
      </w:r>
      <w:r w:rsidR="00522FCE" w:rsidRPr="00522FCE">
        <w:rPr>
          <w:rFonts w:ascii="Times New Roman" w:hAnsi="Times New Roman" w:cs="Times New Roman"/>
          <w:sz w:val="28"/>
          <w:szCs w:val="28"/>
        </w:rPr>
        <w:t xml:space="preserve"> с помощью хореографии стремится психологически и физически раскрепостить детей, поэтому сам должен быть физически раскрепощенным. Для этого необходимо освободиться от чувства страха «быть объектом внимания», свободно изъявлять свои чувства и волю, не бояться быть естественным,</w:t>
      </w:r>
      <w:r>
        <w:rPr>
          <w:rFonts w:ascii="Times New Roman" w:hAnsi="Times New Roman" w:cs="Times New Roman"/>
          <w:sz w:val="28"/>
          <w:szCs w:val="28"/>
        </w:rPr>
        <w:t xml:space="preserve"> </w:t>
      </w:r>
      <w:r w:rsidR="00522FCE" w:rsidRPr="00522FCE">
        <w:rPr>
          <w:rFonts w:ascii="Times New Roman" w:hAnsi="Times New Roman" w:cs="Times New Roman"/>
          <w:sz w:val="28"/>
          <w:szCs w:val="28"/>
        </w:rPr>
        <w:t>соблюдать психическое равновесие. Выразительность дополняется культурой внешнего вида. В опрятной, рабочей одежде для урока, не должно быть ярких, отвлекающих украшений, макияж умеренный, прическа аккуратная.</w:t>
      </w:r>
    </w:p>
    <w:p w14:paraId="2046202F" w14:textId="77777777" w:rsidR="007D6677" w:rsidRDefault="000C4FC6" w:rsidP="007D667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00522FCE" w:rsidRPr="00522FCE">
        <w:rPr>
          <w:rFonts w:ascii="Times New Roman" w:hAnsi="Times New Roman" w:cs="Times New Roman"/>
          <w:sz w:val="28"/>
          <w:szCs w:val="28"/>
        </w:rPr>
        <w:t>едагог</w:t>
      </w:r>
      <w:r>
        <w:rPr>
          <w:rFonts w:ascii="Times New Roman" w:hAnsi="Times New Roman" w:cs="Times New Roman"/>
          <w:sz w:val="28"/>
          <w:szCs w:val="28"/>
        </w:rPr>
        <w:t>-хореограф</w:t>
      </w:r>
      <w:r w:rsidR="00522FCE" w:rsidRPr="00522FCE">
        <w:rPr>
          <w:rFonts w:ascii="Times New Roman" w:hAnsi="Times New Roman" w:cs="Times New Roman"/>
          <w:sz w:val="28"/>
          <w:szCs w:val="28"/>
        </w:rPr>
        <w:t xml:space="preserve"> должен быть примером для своих </w:t>
      </w:r>
      <w:r>
        <w:rPr>
          <w:rFonts w:ascii="Times New Roman" w:hAnsi="Times New Roman" w:cs="Times New Roman"/>
          <w:sz w:val="28"/>
          <w:szCs w:val="28"/>
        </w:rPr>
        <w:t>воспитанников</w:t>
      </w:r>
      <w:r w:rsidR="00522FCE" w:rsidRPr="00522FCE">
        <w:rPr>
          <w:rFonts w:ascii="Times New Roman" w:hAnsi="Times New Roman" w:cs="Times New Roman"/>
          <w:sz w:val="28"/>
          <w:szCs w:val="28"/>
        </w:rPr>
        <w:t>, решать поставленные задачи, определять цели, и в соответствии с ними грамотно выбирать методы</w:t>
      </w:r>
      <w:r>
        <w:rPr>
          <w:rFonts w:ascii="Times New Roman" w:hAnsi="Times New Roman" w:cs="Times New Roman"/>
          <w:sz w:val="28"/>
          <w:szCs w:val="28"/>
        </w:rPr>
        <w:t>.</w:t>
      </w:r>
      <w:r w:rsidR="00522FCE" w:rsidRPr="00522FCE">
        <w:rPr>
          <w:rFonts w:ascii="Times New Roman" w:hAnsi="Times New Roman" w:cs="Times New Roman"/>
          <w:sz w:val="28"/>
          <w:szCs w:val="28"/>
        </w:rPr>
        <w:t xml:space="preserve"> </w:t>
      </w:r>
      <w:r>
        <w:rPr>
          <w:rFonts w:ascii="Times New Roman" w:hAnsi="Times New Roman" w:cs="Times New Roman"/>
          <w:sz w:val="28"/>
          <w:szCs w:val="28"/>
        </w:rPr>
        <w:t xml:space="preserve">Использовать разнообразные приёмы и выразительные средства обучения, </w:t>
      </w:r>
      <w:r w:rsidR="00522FCE" w:rsidRPr="00522FCE">
        <w:rPr>
          <w:rFonts w:ascii="Times New Roman" w:hAnsi="Times New Roman" w:cs="Times New Roman"/>
          <w:sz w:val="28"/>
          <w:szCs w:val="28"/>
        </w:rPr>
        <w:t>которые помогут вести занятия ярко и ин</w:t>
      </w:r>
      <w:r w:rsidR="007D6677">
        <w:rPr>
          <w:rFonts w:ascii="Times New Roman" w:hAnsi="Times New Roman" w:cs="Times New Roman"/>
          <w:sz w:val="28"/>
          <w:szCs w:val="28"/>
        </w:rPr>
        <w:t>тересно</w:t>
      </w:r>
    </w:p>
    <w:p w14:paraId="3D4D5DA7" w14:textId="77777777" w:rsidR="00FD4994" w:rsidRDefault="00FD4994" w:rsidP="00FD4994">
      <w:pPr>
        <w:spacing w:line="240" w:lineRule="auto"/>
        <w:rPr>
          <w:rFonts w:ascii="Times New Roman" w:hAnsi="Times New Roman" w:cs="Times New Roman"/>
          <w:b/>
          <w:bCs/>
          <w:sz w:val="32"/>
          <w:szCs w:val="32"/>
        </w:rPr>
      </w:pPr>
    </w:p>
    <w:p w14:paraId="5C0E9A72" w14:textId="77777777" w:rsidR="00FD4994" w:rsidRDefault="00FD4994" w:rsidP="00FD4994">
      <w:pPr>
        <w:spacing w:line="240" w:lineRule="auto"/>
        <w:rPr>
          <w:rFonts w:ascii="Times New Roman" w:hAnsi="Times New Roman" w:cs="Times New Roman"/>
          <w:b/>
          <w:bCs/>
          <w:sz w:val="32"/>
          <w:szCs w:val="32"/>
        </w:rPr>
      </w:pPr>
    </w:p>
    <w:p w14:paraId="3747EBE5" w14:textId="77777777" w:rsidR="007D6677" w:rsidRPr="00475420" w:rsidRDefault="007D6677" w:rsidP="00FD4994">
      <w:pPr>
        <w:spacing w:line="240" w:lineRule="auto"/>
        <w:rPr>
          <w:rFonts w:ascii="Times New Roman" w:hAnsi="Times New Roman" w:cs="Times New Roman"/>
          <w:color w:val="002060"/>
          <w:sz w:val="32"/>
          <w:szCs w:val="32"/>
        </w:rPr>
      </w:pPr>
      <w:r w:rsidRPr="00475420">
        <w:rPr>
          <w:rFonts w:ascii="Times New Roman" w:hAnsi="Times New Roman" w:cs="Times New Roman"/>
          <w:color w:val="002060"/>
          <w:sz w:val="32"/>
          <w:szCs w:val="32"/>
        </w:rPr>
        <w:lastRenderedPageBreak/>
        <w:t>Постановочная работа детского хореографического коллектива</w:t>
      </w:r>
    </w:p>
    <w:p w14:paraId="5D3179EB" w14:textId="77777777" w:rsidR="007D6677" w:rsidRPr="007D6677" w:rsidRDefault="007D6677" w:rsidP="007D667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D6677">
        <w:rPr>
          <w:rFonts w:ascii="Times New Roman" w:hAnsi="Times New Roman" w:cs="Times New Roman"/>
          <w:sz w:val="28"/>
          <w:szCs w:val="28"/>
        </w:rPr>
        <w:t xml:space="preserve">Одним из главных направлений работы детского хореографического коллектива является постановочная деятельность руководителя. Основная воспитательная работа с коллективом проводится в процессе постановочной работы. </w:t>
      </w:r>
    </w:p>
    <w:p w14:paraId="4E1F2262" w14:textId="77777777" w:rsidR="007D6677" w:rsidRDefault="007D6677" w:rsidP="007D667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D6677">
        <w:rPr>
          <w:rFonts w:ascii="Times New Roman" w:hAnsi="Times New Roman" w:cs="Times New Roman"/>
          <w:sz w:val="28"/>
          <w:szCs w:val="28"/>
        </w:rPr>
        <w:t>Перед тем, как приступить к постановке того или иного танца, нужно определить его содержание, характер и цели. Задача руководителя состоит в том, чтобы правильно истолковать и осуществить постановку задуманного произведения в детском хореографическом коллективе. Руководитель сам создает хореографическое произведение, являясь его автором, то есть балетмейстером постановщиком.</w:t>
      </w:r>
      <w:r>
        <w:rPr>
          <w:rFonts w:ascii="Times New Roman" w:hAnsi="Times New Roman" w:cs="Times New Roman"/>
          <w:sz w:val="28"/>
          <w:szCs w:val="28"/>
        </w:rPr>
        <w:t xml:space="preserve"> </w:t>
      </w:r>
    </w:p>
    <w:p w14:paraId="1B76E6AA" w14:textId="77777777" w:rsidR="007D6677" w:rsidRPr="007D6677" w:rsidRDefault="007D6677" w:rsidP="007D667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D6677">
        <w:rPr>
          <w:rFonts w:ascii="Times New Roman" w:hAnsi="Times New Roman" w:cs="Times New Roman"/>
          <w:sz w:val="28"/>
          <w:szCs w:val="28"/>
        </w:rPr>
        <w:t>Хореографические постановки должны создаваться грамотно, исходя из основных законов драматургии. Постановки обязаны удовлетворять трем главным требованиям:</w:t>
      </w:r>
    </w:p>
    <w:p w14:paraId="3B7BD22A" w14:textId="77777777" w:rsidR="007D6677" w:rsidRPr="007D6677" w:rsidRDefault="007D6677" w:rsidP="007D6677">
      <w:pPr>
        <w:pStyle w:val="a3"/>
        <w:numPr>
          <w:ilvl w:val="0"/>
          <w:numId w:val="10"/>
        </w:numPr>
        <w:spacing w:line="240" w:lineRule="auto"/>
        <w:jc w:val="both"/>
        <w:rPr>
          <w:rFonts w:ascii="Times New Roman" w:hAnsi="Times New Roman" w:cs="Times New Roman"/>
          <w:sz w:val="28"/>
          <w:szCs w:val="28"/>
        </w:rPr>
      </w:pPr>
      <w:r w:rsidRPr="007D6677">
        <w:rPr>
          <w:rFonts w:ascii="Times New Roman" w:hAnsi="Times New Roman" w:cs="Times New Roman"/>
          <w:sz w:val="28"/>
          <w:szCs w:val="28"/>
        </w:rPr>
        <w:t xml:space="preserve">идейности, </w:t>
      </w:r>
    </w:p>
    <w:p w14:paraId="183A56E6" w14:textId="77777777" w:rsidR="007D6677" w:rsidRPr="007D6677" w:rsidRDefault="007D6677" w:rsidP="007D6677">
      <w:pPr>
        <w:pStyle w:val="a3"/>
        <w:numPr>
          <w:ilvl w:val="0"/>
          <w:numId w:val="10"/>
        </w:numPr>
        <w:spacing w:line="240" w:lineRule="auto"/>
        <w:jc w:val="both"/>
        <w:rPr>
          <w:rFonts w:ascii="Times New Roman" w:hAnsi="Times New Roman" w:cs="Times New Roman"/>
          <w:sz w:val="28"/>
          <w:szCs w:val="28"/>
        </w:rPr>
      </w:pPr>
      <w:r w:rsidRPr="007D6677">
        <w:rPr>
          <w:rFonts w:ascii="Times New Roman" w:hAnsi="Times New Roman" w:cs="Times New Roman"/>
          <w:sz w:val="28"/>
          <w:szCs w:val="28"/>
        </w:rPr>
        <w:t xml:space="preserve">художественности, </w:t>
      </w:r>
    </w:p>
    <w:p w14:paraId="11246D88" w14:textId="77777777" w:rsidR="007D6677" w:rsidRPr="007D6677" w:rsidRDefault="007D6677" w:rsidP="007D6677">
      <w:pPr>
        <w:pStyle w:val="a3"/>
        <w:numPr>
          <w:ilvl w:val="0"/>
          <w:numId w:val="10"/>
        </w:numPr>
        <w:spacing w:line="240" w:lineRule="auto"/>
        <w:jc w:val="both"/>
        <w:rPr>
          <w:rFonts w:ascii="Times New Roman" w:hAnsi="Times New Roman" w:cs="Times New Roman"/>
          <w:sz w:val="28"/>
          <w:szCs w:val="28"/>
        </w:rPr>
      </w:pPr>
      <w:r w:rsidRPr="007D6677">
        <w:rPr>
          <w:rFonts w:ascii="Times New Roman" w:hAnsi="Times New Roman" w:cs="Times New Roman"/>
          <w:sz w:val="28"/>
          <w:szCs w:val="28"/>
        </w:rPr>
        <w:t xml:space="preserve">доступности. </w:t>
      </w:r>
    </w:p>
    <w:p w14:paraId="3D8AA1D2" w14:textId="77777777" w:rsidR="007D6677" w:rsidRPr="007D6677" w:rsidRDefault="007D6677" w:rsidP="007D667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D6677">
        <w:rPr>
          <w:rFonts w:ascii="Times New Roman" w:hAnsi="Times New Roman" w:cs="Times New Roman"/>
          <w:sz w:val="28"/>
          <w:szCs w:val="28"/>
        </w:rPr>
        <w:t>Эти качества взаимно связаны и взаимно обусловлены. При отсутствии хотя бы одного из них постановка уже не может считаться полноценной.</w:t>
      </w:r>
    </w:p>
    <w:p w14:paraId="0A6EBD99" w14:textId="77777777" w:rsidR="007D6677" w:rsidRPr="007D6677" w:rsidRDefault="007D6677" w:rsidP="007D6677">
      <w:pPr>
        <w:spacing w:line="240" w:lineRule="auto"/>
        <w:jc w:val="both"/>
        <w:rPr>
          <w:rFonts w:ascii="Times New Roman" w:hAnsi="Times New Roman" w:cs="Times New Roman"/>
          <w:sz w:val="28"/>
          <w:szCs w:val="28"/>
        </w:rPr>
      </w:pPr>
      <w:r w:rsidRPr="007D6677">
        <w:rPr>
          <w:rFonts w:ascii="Times New Roman" w:hAnsi="Times New Roman" w:cs="Times New Roman"/>
          <w:sz w:val="28"/>
          <w:szCs w:val="28"/>
        </w:rPr>
        <w:t xml:space="preserve">   Критерием </w:t>
      </w:r>
      <w:r w:rsidRPr="007D6677">
        <w:rPr>
          <w:rFonts w:ascii="Times New Roman" w:hAnsi="Times New Roman" w:cs="Times New Roman"/>
          <w:i/>
          <w:iCs/>
          <w:sz w:val="28"/>
          <w:szCs w:val="28"/>
          <w:u w:val="single"/>
        </w:rPr>
        <w:t>идейности</w:t>
      </w:r>
      <w:r w:rsidRPr="007D6677">
        <w:rPr>
          <w:rFonts w:ascii="Times New Roman" w:hAnsi="Times New Roman" w:cs="Times New Roman"/>
          <w:sz w:val="28"/>
          <w:szCs w:val="28"/>
        </w:rPr>
        <w:t xml:space="preserve"> произведения должна служить ценность основной его мысли, значимость ее для общества, ее воспитательное значение для детей.</w:t>
      </w:r>
    </w:p>
    <w:p w14:paraId="556C54EC" w14:textId="77777777" w:rsidR="007D6677" w:rsidRPr="007D6677" w:rsidRDefault="007D6677" w:rsidP="007D667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D6677">
        <w:rPr>
          <w:rFonts w:ascii="Times New Roman" w:hAnsi="Times New Roman" w:cs="Times New Roman"/>
          <w:sz w:val="28"/>
          <w:szCs w:val="28"/>
        </w:rPr>
        <w:t xml:space="preserve">Критерием </w:t>
      </w:r>
      <w:r w:rsidRPr="007D6677">
        <w:rPr>
          <w:rFonts w:ascii="Times New Roman" w:hAnsi="Times New Roman" w:cs="Times New Roman"/>
          <w:i/>
          <w:iCs/>
          <w:sz w:val="28"/>
          <w:szCs w:val="28"/>
          <w:u w:val="single"/>
        </w:rPr>
        <w:t>художественности</w:t>
      </w:r>
      <w:r w:rsidRPr="007D6677">
        <w:rPr>
          <w:rFonts w:ascii="Times New Roman" w:hAnsi="Times New Roman" w:cs="Times New Roman"/>
          <w:sz w:val="28"/>
          <w:szCs w:val="28"/>
        </w:rPr>
        <w:t xml:space="preserve"> произведения должно служить, возможно, более точное соответствие между идеей и формой, при непременном условии, что идея эта будет ценной, чувства, пробуждаемые этим произведением благородны, высоки, гуманны, а форма хороша и в тоже время доступна детям. Хорошее качество формы предполагает, что мысли и чувства, выражаемые в произведении, воплощены в правдивых, живых образах; действия, совершаемые персонажами целесообразны; события развиваются в логической последовательности; композиция отличается строгостью и стройностью, т.е. продуманностью, сжатостью, отсутствием всего лишнего, а язык произведения (т.е. входящие в состав танца движения) характерен точностью, яркостью, выразительностью, соответствием идейному замыслу.</w:t>
      </w:r>
    </w:p>
    <w:p w14:paraId="3802C05F" w14:textId="77777777" w:rsidR="007D6677" w:rsidRDefault="007D6677" w:rsidP="007D667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D6677">
        <w:rPr>
          <w:rFonts w:ascii="Times New Roman" w:hAnsi="Times New Roman" w:cs="Times New Roman"/>
          <w:sz w:val="28"/>
          <w:szCs w:val="28"/>
        </w:rPr>
        <w:t xml:space="preserve">Критерием </w:t>
      </w:r>
      <w:r w:rsidRPr="007D6677">
        <w:rPr>
          <w:rFonts w:ascii="Times New Roman" w:hAnsi="Times New Roman" w:cs="Times New Roman"/>
          <w:i/>
          <w:iCs/>
          <w:sz w:val="28"/>
          <w:szCs w:val="28"/>
          <w:u w:val="single"/>
        </w:rPr>
        <w:t>доступности</w:t>
      </w:r>
      <w:r w:rsidRPr="007D6677">
        <w:rPr>
          <w:rFonts w:ascii="Times New Roman" w:hAnsi="Times New Roman" w:cs="Times New Roman"/>
          <w:sz w:val="28"/>
          <w:szCs w:val="28"/>
        </w:rPr>
        <w:t xml:space="preserve"> произведения должно служить соответствие между идейно-художественными требованиями и силами детей – исполнителей. Идея должна быть высокой, понятной детям данного возраста. К сожалению, иногда постановочная работа в детских хореографических коллективах все еще не соответствует педагогическим требованиям. Это происходит главным образом потому, что в детскую среду переносят танцы, предназначенные для исполнения взрослыми. Говоря о механическом перенесении танцев для взрослых в детскую среду, подразумеваются такие танцы, которые дети </w:t>
      </w:r>
      <w:r w:rsidRPr="007D6677">
        <w:rPr>
          <w:rFonts w:ascii="Times New Roman" w:hAnsi="Times New Roman" w:cs="Times New Roman"/>
          <w:sz w:val="28"/>
          <w:szCs w:val="28"/>
        </w:rPr>
        <w:lastRenderedPageBreak/>
        <w:t>обычно не в силах понять, ибо не испытали, да и не в состоянии были испытать ни тех чувств, ни тех мыслей, которые в этом танце должны быть выражены.</w:t>
      </w:r>
    </w:p>
    <w:p w14:paraId="5C9ABFCC" w14:textId="77777777" w:rsidR="007D6677" w:rsidRPr="007D6677" w:rsidRDefault="007D6677" w:rsidP="007D667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D6677">
        <w:rPr>
          <w:rFonts w:ascii="Times New Roman" w:hAnsi="Times New Roman" w:cs="Times New Roman"/>
          <w:sz w:val="28"/>
          <w:szCs w:val="28"/>
        </w:rPr>
        <w:t>Делить детей на группы необходимо по возрастному признаку. Только при таком условии можно обеспечить одинаковое понимание постановочного замысла детьми всей группы.</w:t>
      </w:r>
    </w:p>
    <w:p w14:paraId="37BCD34C" w14:textId="77777777" w:rsidR="007D6677" w:rsidRDefault="007D6677" w:rsidP="007D667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D6677">
        <w:rPr>
          <w:rFonts w:ascii="Times New Roman" w:hAnsi="Times New Roman" w:cs="Times New Roman"/>
          <w:sz w:val="28"/>
          <w:szCs w:val="28"/>
        </w:rPr>
        <w:t xml:space="preserve">Руководитель должен обязательно представлять себе предполагаемую постановку. Для этого нужно определить ее тему, идею и содержание, т.е. уяснить, какая основная мысль заложена в танце, посредством чего она будет воплощена в данной хореографической постановке.  </w:t>
      </w:r>
    </w:p>
    <w:p w14:paraId="6202CA72" w14:textId="77777777" w:rsidR="007D6677" w:rsidRPr="007D6677" w:rsidRDefault="007D6677" w:rsidP="007D667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D6677">
        <w:rPr>
          <w:rFonts w:ascii="Times New Roman" w:hAnsi="Times New Roman" w:cs="Times New Roman"/>
          <w:sz w:val="28"/>
          <w:szCs w:val="28"/>
        </w:rPr>
        <w:t>Правильно выбранная тема в большей мере определяет и всю последующую работу руководителя над содержанием художественной постановки, над раскрытием ее идейного замысла.</w:t>
      </w:r>
    </w:p>
    <w:p w14:paraId="201D6E54" w14:textId="77777777" w:rsidR="007D6677" w:rsidRPr="007D6677" w:rsidRDefault="007D6677" w:rsidP="007D6677">
      <w:pPr>
        <w:spacing w:line="240" w:lineRule="auto"/>
        <w:jc w:val="both"/>
        <w:rPr>
          <w:rFonts w:ascii="Times New Roman" w:hAnsi="Times New Roman" w:cs="Times New Roman"/>
          <w:sz w:val="28"/>
          <w:szCs w:val="28"/>
        </w:rPr>
      </w:pPr>
      <w:r w:rsidRPr="006B219D">
        <w:rPr>
          <w:rFonts w:ascii="Times New Roman" w:hAnsi="Times New Roman" w:cs="Times New Roman"/>
          <w:sz w:val="28"/>
          <w:szCs w:val="28"/>
        </w:rPr>
        <w:t xml:space="preserve">    Идея</w:t>
      </w:r>
      <w:r w:rsidRPr="007D6677">
        <w:rPr>
          <w:rFonts w:ascii="Times New Roman" w:hAnsi="Times New Roman" w:cs="Times New Roman"/>
          <w:sz w:val="28"/>
          <w:szCs w:val="28"/>
        </w:rPr>
        <w:t xml:space="preserve"> – это основной смысл художественного произведения. Тема и идея предполагают определенное содержание произведения. Содержание должно раскрывать тему и в тоже время выявлять идею. Этому помогает и музыка. Музыка должна способствовать тому, чтобы содержание постановки было донесено до зрителя.</w:t>
      </w:r>
    </w:p>
    <w:p w14:paraId="241E4A1C" w14:textId="77777777" w:rsidR="007D6677" w:rsidRPr="007D6677" w:rsidRDefault="007D6677" w:rsidP="007D667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D6677">
        <w:rPr>
          <w:rFonts w:ascii="Times New Roman" w:hAnsi="Times New Roman" w:cs="Times New Roman"/>
          <w:sz w:val="28"/>
          <w:szCs w:val="28"/>
        </w:rPr>
        <w:t>Руководитель должен знать, что танец, как и всякое художественное произведение, имеет не только содержание, но и соответствующую форму. Необходимо добиваться единства содержание и формы. Не удачная форма может исказить идею.</w:t>
      </w:r>
    </w:p>
    <w:p w14:paraId="390DD37D" w14:textId="77777777" w:rsidR="007D6677" w:rsidRDefault="007D6677" w:rsidP="007D667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D6677">
        <w:rPr>
          <w:rFonts w:ascii="Times New Roman" w:hAnsi="Times New Roman" w:cs="Times New Roman"/>
          <w:sz w:val="28"/>
          <w:szCs w:val="28"/>
        </w:rPr>
        <w:t>Хореографическое произведение строится по основным принципам любого сценического произведения. Оно имеет экспозицию, завязку, развитие действия, кульминацию и развязку.</w:t>
      </w:r>
    </w:p>
    <w:p w14:paraId="6277288B" w14:textId="77777777" w:rsidR="007D6677" w:rsidRPr="007D6677" w:rsidRDefault="007D6677" w:rsidP="007D667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D6677">
        <w:rPr>
          <w:rFonts w:ascii="Times New Roman" w:hAnsi="Times New Roman" w:cs="Times New Roman"/>
          <w:sz w:val="28"/>
          <w:szCs w:val="28"/>
        </w:rPr>
        <w:t>Большое значение имеет также построение танца – его рисунок, хореографическая лексика.  Они должны быть полноценными средствами выражения мысли и чувства, т.е. языком художественным, языком искусства. Абсолютно обязательным условием выбора танцевальных движений к танцу является учет исполнительских возможностей и танцевальной подготовки участников коллектива.</w:t>
      </w:r>
    </w:p>
    <w:p w14:paraId="105B36F0" w14:textId="77777777" w:rsidR="007D6677" w:rsidRPr="007D6677" w:rsidRDefault="007D6677" w:rsidP="007D667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D6677">
        <w:rPr>
          <w:rFonts w:ascii="Times New Roman" w:hAnsi="Times New Roman" w:cs="Times New Roman"/>
          <w:sz w:val="28"/>
          <w:szCs w:val="28"/>
        </w:rPr>
        <w:t>Участники коллектива, не обладающие достаточным мастерством, чтобы хорошо исполнять то или иное движение, не смогут передать его характер, а это бесспорно плохо отразится на качестве постановки.</w:t>
      </w:r>
    </w:p>
    <w:p w14:paraId="165751E2" w14:textId="77777777" w:rsidR="007D6677" w:rsidRPr="007D6677" w:rsidRDefault="007D6677" w:rsidP="007D6677">
      <w:pPr>
        <w:spacing w:line="240" w:lineRule="auto"/>
        <w:jc w:val="both"/>
        <w:rPr>
          <w:rFonts w:ascii="Times New Roman" w:hAnsi="Times New Roman" w:cs="Times New Roman"/>
          <w:sz w:val="28"/>
          <w:szCs w:val="28"/>
        </w:rPr>
      </w:pPr>
      <w:r w:rsidRPr="007D6677">
        <w:rPr>
          <w:rFonts w:ascii="Times New Roman" w:hAnsi="Times New Roman" w:cs="Times New Roman"/>
          <w:sz w:val="28"/>
          <w:szCs w:val="28"/>
        </w:rPr>
        <w:t>Закончив подготовительную часть работы над постановкой, руководитель приступает к практическим занятиям с детьми. В процессе постановочной работы руководитель рассказывает участникам коллектива о своем замысле, о содержании танца, т.е. сообщает им то, что должно помочь им творчески осмыслить свою работу над танцем.</w:t>
      </w:r>
    </w:p>
    <w:p w14:paraId="2EED0386" w14:textId="77777777" w:rsidR="007D6677" w:rsidRPr="007D6677" w:rsidRDefault="007E44A5" w:rsidP="007D667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6677" w:rsidRPr="007D6677">
        <w:rPr>
          <w:rFonts w:ascii="Times New Roman" w:hAnsi="Times New Roman" w:cs="Times New Roman"/>
          <w:sz w:val="28"/>
          <w:szCs w:val="28"/>
        </w:rPr>
        <w:t xml:space="preserve">Приступая к разучиванию отдельных движений танца, руководитель практически знакомит участников с характером и манерой исполнения </w:t>
      </w:r>
      <w:r w:rsidR="007D6677" w:rsidRPr="007D6677">
        <w:rPr>
          <w:rFonts w:ascii="Times New Roman" w:hAnsi="Times New Roman" w:cs="Times New Roman"/>
          <w:sz w:val="28"/>
          <w:szCs w:val="28"/>
        </w:rPr>
        <w:lastRenderedPageBreak/>
        <w:t>движений.</w:t>
      </w:r>
      <w:r>
        <w:rPr>
          <w:rFonts w:ascii="Times New Roman" w:hAnsi="Times New Roman" w:cs="Times New Roman"/>
          <w:sz w:val="28"/>
          <w:szCs w:val="28"/>
        </w:rPr>
        <w:t xml:space="preserve"> </w:t>
      </w:r>
      <w:r w:rsidR="007D6677" w:rsidRPr="007D6677">
        <w:rPr>
          <w:rFonts w:ascii="Times New Roman" w:hAnsi="Times New Roman" w:cs="Times New Roman"/>
          <w:sz w:val="28"/>
          <w:szCs w:val="28"/>
        </w:rPr>
        <w:t xml:space="preserve">Только после </w:t>
      </w:r>
      <w:r w:rsidRPr="007D6677">
        <w:rPr>
          <w:rFonts w:ascii="Times New Roman" w:hAnsi="Times New Roman" w:cs="Times New Roman"/>
          <w:sz w:val="28"/>
          <w:szCs w:val="28"/>
        </w:rPr>
        <w:t>того,</w:t>
      </w:r>
      <w:r w:rsidR="007D6677" w:rsidRPr="007D6677">
        <w:rPr>
          <w:rFonts w:ascii="Times New Roman" w:hAnsi="Times New Roman" w:cs="Times New Roman"/>
          <w:sz w:val="28"/>
          <w:szCs w:val="28"/>
        </w:rPr>
        <w:t xml:space="preserve"> как все движения разучены и отработаны отдельно и в комбинациях, руководитель переходит к разучиванию композиции танца. Разучивание композиции танца производится по частям. Разучив одну часть танца, можно переходить к следующей части и затем исполняют все вместе и так далее, пока танец не будет разучен до конца. Ответственным моментом работы является отработка танца, достижение выразительного, точного и осмысленного исполнения танца. Это очень кропотливый труд. В числе приемов, помогающих достигнуть качественного исполнения танца, можно указать на следующее:</w:t>
      </w:r>
    </w:p>
    <w:p w14:paraId="55ACFCE7" w14:textId="77777777" w:rsidR="007D6677" w:rsidRPr="007E44A5" w:rsidRDefault="007D6677" w:rsidP="007E44A5">
      <w:pPr>
        <w:pStyle w:val="a3"/>
        <w:numPr>
          <w:ilvl w:val="0"/>
          <w:numId w:val="11"/>
        </w:numPr>
        <w:spacing w:line="240" w:lineRule="auto"/>
        <w:jc w:val="both"/>
        <w:rPr>
          <w:rFonts w:ascii="Times New Roman" w:hAnsi="Times New Roman" w:cs="Times New Roman"/>
          <w:sz w:val="28"/>
          <w:szCs w:val="28"/>
        </w:rPr>
      </w:pPr>
      <w:r w:rsidRPr="007E44A5">
        <w:rPr>
          <w:rFonts w:ascii="Times New Roman" w:hAnsi="Times New Roman" w:cs="Times New Roman"/>
          <w:sz w:val="28"/>
          <w:szCs w:val="28"/>
        </w:rPr>
        <w:t>повторение отдельных частей танца и всей постановки;</w:t>
      </w:r>
    </w:p>
    <w:p w14:paraId="686EFFDC" w14:textId="77777777" w:rsidR="007D6677" w:rsidRPr="007E44A5" w:rsidRDefault="007D6677" w:rsidP="007E44A5">
      <w:pPr>
        <w:pStyle w:val="a3"/>
        <w:numPr>
          <w:ilvl w:val="0"/>
          <w:numId w:val="11"/>
        </w:numPr>
        <w:spacing w:line="240" w:lineRule="auto"/>
        <w:jc w:val="both"/>
        <w:rPr>
          <w:rFonts w:ascii="Times New Roman" w:hAnsi="Times New Roman" w:cs="Times New Roman"/>
          <w:sz w:val="28"/>
          <w:szCs w:val="28"/>
        </w:rPr>
      </w:pPr>
      <w:r w:rsidRPr="007E44A5">
        <w:rPr>
          <w:rFonts w:ascii="Times New Roman" w:hAnsi="Times New Roman" w:cs="Times New Roman"/>
          <w:sz w:val="28"/>
          <w:szCs w:val="28"/>
        </w:rPr>
        <w:t xml:space="preserve">дополнительные пояснения руководителя о необходимости правдивого    воспроизведения танцевального образа; </w:t>
      </w:r>
    </w:p>
    <w:p w14:paraId="055A81E1" w14:textId="77777777" w:rsidR="007D6677" w:rsidRPr="007E44A5" w:rsidRDefault="007D6677" w:rsidP="007E44A5">
      <w:pPr>
        <w:pStyle w:val="a3"/>
        <w:numPr>
          <w:ilvl w:val="0"/>
          <w:numId w:val="11"/>
        </w:numPr>
        <w:spacing w:line="240" w:lineRule="auto"/>
        <w:jc w:val="both"/>
        <w:rPr>
          <w:rFonts w:ascii="Times New Roman" w:hAnsi="Times New Roman" w:cs="Times New Roman"/>
          <w:sz w:val="28"/>
          <w:szCs w:val="28"/>
        </w:rPr>
      </w:pPr>
      <w:r w:rsidRPr="007E44A5">
        <w:rPr>
          <w:rFonts w:ascii="Times New Roman" w:hAnsi="Times New Roman" w:cs="Times New Roman"/>
          <w:sz w:val="28"/>
          <w:szCs w:val="28"/>
        </w:rPr>
        <w:t>исполнение одной и той же роли несколькими детьми с критической оценкой образа, созданного каждым из них;</w:t>
      </w:r>
    </w:p>
    <w:p w14:paraId="7C3537E0" w14:textId="77777777" w:rsidR="007D6677" w:rsidRPr="007E44A5" w:rsidRDefault="007D6677" w:rsidP="007E44A5">
      <w:pPr>
        <w:pStyle w:val="a3"/>
        <w:numPr>
          <w:ilvl w:val="0"/>
          <w:numId w:val="11"/>
        </w:numPr>
        <w:spacing w:line="240" w:lineRule="auto"/>
        <w:jc w:val="both"/>
        <w:rPr>
          <w:rFonts w:ascii="Times New Roman" w:hAnsi="Times New Roman" w:cs="Times New Roman"/>
          <w:sz w:val="28"/>
          <w:szCs w:val="28"/>
        </w:rPr>
      </w:pPr>
      <w:r w:rsidRPr="007E44A5">
        <w:rPr>
          <w:rFonts w:ascii="Times New Roman" w:hAnsi="Times New Roman" w:cs="Times New Roman"/>
          <w:sz w:val="28"/>
          <w:szCs w:val="28"/>
        </w:rPr>
        <w:t>привлечение к просмотру других педагогов с последующим обменом мнениями.</w:t>
      </w:r>
    </w:p>
    <w:p w14:paraId="20AD93D9" w14:textId="77777777" w:rsidR="007D6677" w:rsidRPr="007D6677" w:rsidRDefault="007E44A5" w:rsidP="007D667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6677" w:rsidRPr="007D6677">
        <w:rPr>
          <w:rFonts w:ascii="Times New Roman" w:hAnsi="Times New Roman" w:cs="Times New Roman"/>
          <w:sz w:val="28"/>
          <w:szCs w:val="28"/>
        </w:rPr>
        <w:t xml:space="preserve">Подбирая участников для какого-нибудь танца, необходимо стремиться к тому, чтобы все </w:t>
      </w:r>
      <w:r w:rsidRPr="007D6677">
        <w:rPr>
          <w:rFonts w:ascii="Times New Roman" w:hAnsi="Times New Roman" w:cs="Times New Roman"/>
          <w:sz w:val="28"/>
          <w:szCs w:val="28"/>
        </w:rPr>
        <w:t>дети были</w:t>
      </w:r>
      <w:r w:rsidR="007D6677" w:rsidRPr="007D6677">
        <w:rPr>
          <w:rFonts w:ascii="Times New Roman" w:hAnsi="Times New Roman" w:cs="Times New Roman"/>
          <w:sz w:val="28"/>
          <w:szCs w:val="28"/>
        </w:rPr>
        <w:t xml:space="preserve"> равномерно заняты в выступлении. Часто случается, что </w:t>
      </w:r>
      <w:r w:rsidRPr="007D6677">
        <w:rPr>
          <w:rFonts w:ascii="Times New Roman" w:hAnsi="Times New Roman" w:cs="Times New Roman"/>
          <w:sz w:val="28"/>
          <w:szCs w:val="28"/>
        </w:rPr>
        <w:t>для выступления</w:t>
      </w:r>
      <w:r w:rsidR="007D6677" w:rsidRPr="007D6677">
        <w:rPr>
          <w:rFonts w:ascii="Times New Roman" w:hAnsi="Times New Roman" w:cs="Times New Roman"/>
          <w:sz w:val="28"/>
          <w:szCs w:val="28"/>
        </w:rPr>
        <w:t xml:space="preserve"> отбираются одни и те же дети, которые успешнее других усваивают танцы и отличаются внешней привлекательностью. Нельзя считать это правильным. Такая практика рождает среди детей нездоровые настроения, часть детей чувствует себя обиженными, а «избранные» начинают проявлять заносчивость. Необходимо распределять детей так чтобы для каждого из них в танцевальной постановке нашлось место, соответствующее его возможностям. </w:t>
      </w:r>
    </w:p>
    <w:p w14:paraId="3E0DAEE5" w14:textId="77777777" w:rsidR="007D6677" w:rsidRPr="007D6677" w:rsidRDefault="007E44A5" w:rsidP="007D667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6677" w:rsidRPr="007D6677">
        <w:rPr>
          <w:rFonts w:ascii="Times New Roman" w:hAnsi="Times New Roman" w:cs="Times New Roman"/>
          <w:sz w:val="28"/>
          <w:szCs w:val="28"/>
        </w:rPr>
        <w:t>Таким образом, можно сделать вывод, что при постановке хореографического произведения руководитель должен:</w:t>
      </w:r>
    </w:p>
    <w:p w14:paraId="2DFB5079" w14:textId="77777777" w:rsidR="007D6677" w:rsidRPr="007E44A5" w:rsidRDefault="007D6677" w:rsidP="007E44A5">
      <w:pPr>
        <w:pStyle w:val="a3"/>
        <w:numPr>
          <w:ilvl w:val="0"/>
          <w:numId w:val="12"/>
        </w:numPr>
        <w:spacing w:line="240" w:lineRule="auto"/>
        <w:jc w:val="both"/>
        <w:rPr>
          <w:rFonts w:ascii="Times New Roman" w:hAnsi="Times New Roman" w:cs="Times New Roman"/>
          <w:sz w:val="28"/>
          <w:szCs w:val="28"/>
        </w:rPr>
      </w:pPr>
      <w:r w:rsidRPr="007E44A5">
        <w:rPr>
          <w:rFonts w:ascii="Times New Roman" w:hAnsi="Times New Roman" w:cs="Times New Roman"/>
          <w:sz w:val="28"/>
          <w:szCs w:val="28"/>
        </w:rPr>
        <w:t>определить характер и содержание постановки;</w:t>
      </w:r>
    </w:p>
    <w:p w14:paraId="1D4AFE29" w14:textId="77777777" w:rsidR="007D6677" w:rsidRPr="007E44A5" w:rsidRDefault="007D6677" w:rsidP="007E44A5">
      <w:pPr>
        <w:pStyle w:val="a3"/>
        <w:numPr>
          <w:ilvl w:val="0"/>
          <w:numId w:val="12"/>
        </w:numPr>
        <w:spacing w:line="240" w:lineRule="auto"/>
        <w:jc w:val="both"/>
        <w:rPr>
          <w:rFonts w:ascii="Times New Roman" w:hAnsi="Times New Roman" w:cs="Times New Roman"/>
          <w:sz w:val="28"/>
          <w:szCs w:val="28"/>
        </w:rPr>
      </w:pPr>
      <w:r w:rsidRPr="007E44A5">
        <w:rPr>
          <w:rFonts w:ascii="Times New Roman" w:hAnsi="Times New Roman" w:cs="Times New Roman"/>
          <w:sz w:val="28"/>
          <w:szCs w:val="28"/>
        </w:rPr>
        <w:t>учитывать возрастные особенности исполнителей;</w:t>
      </w:r>
    </w:p>
    <w:p w14:paraId="61053A51" w14:textId="77777777" w:rsidR="007D6677" w:rsidRPr="007E44A5" w:rsidRDefault="007D6677" w:rsidP="007E44A5">
      <w:pPr>
        <w:pStyle w:val="a3"/>
        <w:numPr>
          <w:ilvl w:val="0"/>
          <w:numId w:val="12"/>
        </w:numPr>
        <w:spacing w:line="240" w:lineRule="auto"/>
        <w:jc w:val="both"/>
        <w:rPr>
          <w:rFonts w:ascii="Times New Roman" w:hAnsi="Times New Roman" w:cs="Times New Roman"/>
          <w:sz w:val="28"/>
          <w:szCs w:val="28"/>
        </w:rPr>
      </w:pPr>
      <w:r w:rsidRPr="007E44A5">
        <w:rPr>
          <w:rFonts w:ascii="Times New Roman" w:hAnsi="Times New Roman" w:cs="Times New Roman"/>
          <w:sz w:val="28"/>
          <w:szCs w:val="28"/>
        </w:rPr>
        <w:t>определить тему, идею и содержание постановки;</w:t>
      </w:r>
    </w:p>
    <w:p w14:paraId="209B23F2" w14:textId="77777777" w:rsidR="007D6677" w:rsidRPr="007E44A5" w:rsidRDefault="007D6677" w:rsidP="007E44A5">
      <w:pPr>
        <w:pStyle w:val="a3"/>
        <w:numPr>
          <w:ilvl w:val="0"/>
          <w:numId w:val="12"/>
        </w:numPr>
        <w:spacing w:line="240" w:lineRule="auto"/>
        <w:jc w:val="both"/>
        <w:rPr>
          <w:rFonts w:ascii="Times New Roman" w:hAnsi="Times New Roman" w:cs="Times New Roman"/>
          <w:sz w:val="28"/>
          <w:szCs w:val="28"/>
        </w:rPr>
      </w:pPr>
      <w:r w:rsidRPr="007E44A5">
        <w:rPr>
          <w:rFonts w:ascii="Times New Roman" w:hAnsi="Times New Roman" w:cs="Times New Roman"/>
          <w:sz w:val="28"/>
          <w:szCs w:val="28"/>
        </w:rPr>
        <w:t>соблюдать технологию построения танца;</w:t>
      </w:r>
    </w:p>
    <w:p w14:paraId="7ABED1AE" w14:textId="77777777" w:rsidR="007D6677" w:rsidRPr="007E44A5" w:rsidRDefault="007D6677" w:rsidP="007E44A5">
      <w:pPr>
        <w:pStyle w:val="a3"/>
        <w:numPr>
          <w:ilvl w:val="0"/>
          <w:numId w:val="12"/>
        </w:numPr>
        <w:spacing w:line="240" w:lineRule="auto"/>
        <w:jc w:val="both"/>
        <w:rPr>
          <w:rFonts w:ascii="Times New Roman" w:hAnsi="Times New Roman" w:cs="Times New Roman"/>
          <w:sz w:val="28"/>
          <w:szCs w:val="28"/>
        </w:rPr>
      </w:pPr>
      <w:r w:rsidRPr="007E44A5">
        <w:rPr>
          <w:rFonts w:ascii="Times New Roman" w:hAnsi="Times New Roman" w:cs="Times New Roman"/>
          <w:sz w:val="28"/>
          <w:szCs w:val="28"/>
        </w:rPr>
        <w:t>помнить о воспитательном значении хореографических произведений.</w:t>
      </w:r>
    </w:p>
    <w:p w14:paraId="057EE717" w14:textId="77777777" w:rsidR="007E44A5" w:rsidRDefault="007E44A5" w:rsidP="007D6677">
      <w:pPr>
        <w:spacing w:line="240" w:lineRule="auto"/>
        <w:jc w:val="both"/>
        <w:rPr>
          <w:rFonts w:ascii="Times New Roman" w:hAnsi="Times New Roman" w:cs="Times New Roman"/>
          <w:sz w:val="28"/>
          <w:szCs w:val="28"/>
        </w:rPr>
      </w:pPr>
    </w:p>
    <w:p w14:paraId="70741FF7" w14:textId="77777777" w:rsidR="007D6677" w:rsidRPr="00475420" w:rsidRDefault="007E44A5" w:rsidP="00FD4994">
      <w:pPr>
        <w:spacing w:line="240" w:lineRule="auto"/>
        <w:jc w:val="center"/>
        <w:rPr>
          <w:rFonts w:ascii="Times New Roman" w:hAnsi="Times New Roman" w:cs="Times New Roman"/>
          <w:color w:val="002060"/>
          <w:sz w:val="32"/>
          <w:szCs w:val="32"/>
        </w:rPr>
      </w:pPr>
      <w:r w:rsidRPr="00475420">
        <w:rPr>
          <w:rFonts w:ascii="Times New Roman" w:hAnsi="Times New Roman" w:cs="Times New Roman"/>
          <w:color w:val="002060"/>
          <w:sz w:val="32"/>
          <w:szCs w:val="32"/>
        </w:rPr>
        <w:t>Работа с исполнителями</w:t>
      </w:r>
    </w:p>
    <w:p w14:paraId="31FB32EE" w14:textId="77777777" w:rsidR="007D6677" w:rsidRPr="007D6677" w:rsidRDefault="007E44A5" w:rsidP="007D667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6677" w:rsidRPr="007D6677">
        <w:rPr>
          <w:rFonts w:ascii="Times New Roman" w:hAnsi="Times New Roman" w:cs="Times New Roman"/>
          <w:sz w:val="28"/>
          <w:szCs w:val="28"/>
        </w:rPr>
        <w:t xml:space="preserve">В создании </w:t>
      </w:r>
      <w:r w:rsidRPr="007D6677">
        <w:rPr>
          <w:rFonts w:ascii="Times New Roman" w:hAnsi="Times New Roman" w:cs="Times New Roman"/>
          <w:sz w:val="28"/>
          <w:szCs w:val="28"/>
        </w:rPr>
        <w:t>хореографического</w:t>
      </w:r>
      <w:r w:rsidR="007D6677" w:rsidRPr="007D6677">
        <w:rPr>
          <w:rFonts w:ascii="Times New Roman" w:hAnsi="Times New Roman" w:cs="Times New Roman"/>
          <w:sz w:val="28"/>
          <w:szCs w:val="28"/>
        </w:rPr>
        <w:t xml:space="preserve"> номера много времени отводится его отработке. От того, как будет отрепетирован номер, будет зависеть, смогут ли исполнители донести до зрителя замысел постановщика. Работая над созданием образов, исполнительским </w:t>
      </w:r>
      <w:r w:rsidRPr="007D6677">
        <w:rPr>
          <w:rFonts w:ascii="Times New Roman" w:hAnsi="Times New Roman" w:cs="Times New Roman"/>
          <w:sz w:val="28"/>
          <w:szCs w:val="28"/>
        </w:rPr>
        <w:t>мастерством</w:t>
      </w:r>
      <w:r w:rsidR="007D6677" w:rsidRPr="007D6677">
        <w:rPr>
          <w:rFonts w:ascii="Times New Roman" w:hAnsi="Times New Roman" w:cs="Times New Roman"/>
          <w:sz w:val="28"/>
          <w:szCs w:val="28"/>
        </w:rPr>
        <w:t xml:space="preserve"> исполнителей педагогу-</w:t>
      </w:r>
      <w:r w:rsidRPr="007D6677">
        <w:rPr>
          <w:rFonts w:ascii="Times New Roman" w:hAnsi="Times New Roman" w:cs="Times New Roman"/>
          <w:sz w:val="28"/>
          <w:szCs w:val="28"/>
        </w:rPr>
        <w:t>постановщику</w:t>
      </w:r>
      <w:r w:rsidR="007D6677" w:rsidRPr="007D6677">
        <w:rPr>
          <w:rFonts w:ascii="Times New Roman" w:hAnsi="Times New Roman" w:cs="Times New Roman"/>
          <w:sz w:val="28"/>
          <w:szCs w:val="28"/>
        </w:rPr>
        <w:t xml:space="preserve"> необходимо принимать во внимание индивидуальные качества исполнителей, уметь выявить лучшие стороны их талантов. </w:t>
      </w:r>
    </w:p>
    <w:p w14:paraId="0CDD9308" w14:textId="77777777" w:rsidR="007D6677" w:rsidRPr="007D6677" w:rsidRDefault="007E44A5" w:rsidP="007D6677">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D6677" w:rsidRPr="007D6677">
        <w:rPr>
          <w:rFonts w:ascii="Times New Roman" w:hAnsi="Times New Roman" w:cs="Times New Roman"/>
          <w:sz w:val="28"/>
          <w:szCs w:val="28"/>
        </w:rPr>
        <w:t xml:space="preserve">Руководитель хореографического коллектива является и педагогом. Он должен уметь распределить силы исполнителей на репетиции, распланировать физическую нагрузку в </w:t>
      </w:r>
      <w:r w:rsidRPr="007D6677">
        <w:rPr>
          <w:rFonts w:ascii="Times New Roman" w:hAnsi="Times New Roman" w:cs="Times New Roman"/>
          <w:sz w:val="28"/>
          <w:szCs w:val="28"/>
        </w:rPr>
        <w:t>процессе</w:t>
      </w:r>
      <w:r w:rsidR="007D6677" w:rsidRPr="007D6677">
        <w:rPr>
          <w:rFonts w:ascii="Times New Roman" w:hAnsi="Times New Roman" w:cs="Times New Roman"/>
          <w:sz w:val="28"/>
          <w:szCs w:val="28"/>
        </w:rPr>
        <w:t xml:space="preserve"> работы так, чтобы у детей не было перенапряжения мышц во избежание травм. Для этого, технически сложные эпизоды необходимо чередовать с легкими, или работу одной группы исполнителей менять с работой другой группы. Если номер технически сложный, то не следует стараться "прогонять" его с начала до конца. Необходимо отработать   сначала отдельные части номера, затем постепенно объединять, увеличивать объем исполнения и только потом репетировать весь номер от начала и до конца на одном </w:t>
      </w:r>
      <w:r w:rsidRPr="007D6677">
        <w:rPr>
          <w:rFonts w:ascii="Times New Roman" w:hAnsi="Times New Roman" w:cs="Times New Roman"/>
          <w:sz w:val="28"/>
          <w:szCs w:val="28"/>
        </w:rPr>
        <w:t>дыхании с тем, чтобы</w:t>
      </w:r>
      <w:r w:rsidR="007D6677" w:rsidRPr="007D6677">
        <w:rPr>
          <w:rFonts w:ascii="Times New Roman" w:hAnsi="Times New Roman" w:cs="Times New Roman"/>
          <w:sz w:val="28"/>
          <w:szCs w:val="28"/>
        </w:rPr>
        <w:t xml:space="preserve"> актеры овладели не только техникой танца, но и выразительно, без напряжения смогли бы станцевать весь номер. Обязательно нужно учитывать, чтобы на репетиции были заняты все вызванные исполнители.</w:t>
      </w:r>
    </w:p>
    <w:p w14:paraId="2B5E40B8" w14:textId="77777777" w:rsidR="007D6677" w:rsidRPr="007D6677" w:rsidRDefault="007E44A5" w:rsidP="007D667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6677" w:rsidRPr="007D6677">
        <w:rPr>
          <w:rFonts w:ascii="Times New Roman" w:hAnsi="Times New Roman" w:cs="Times New Roman"/>
          <w:sz w:val="28"/>
          <w:szCs w:val="28"/>
        </w:rPr>
        <w:t xml:space="preserve">На первом этапе целесообразно проводить отдельные репетиции для солистов и для массовки, и только тогда, когда отдельные </w:t>
      </w:r>
      <w:r w:rsidRPr="007D6677">
        <w:rPr>
          <w:rFonts w:ascii="Times New Roman" w:hAnsi="Times New Roman" w:cs="Times New Roman"/>
          <w:sz w:val="28"/>
          <w:szCs w:val="28"/>
        </w:rPr>
        <w:t>партии</w:t>
      </w:r>
      <w:r w:rsidR="007D6677" w:rsidRPr="007D6677">
        <w:rPr>
          <w:rFonts w:ascii="Times New Roman" w:hAnsi="Times New Roman" w:cs="Times New Roman"/>
          <w:sz w:val="28"/>
          <w:szCs w:val="28"/>
        </w:rPr>
        <w:t xml:space="preserve"> будут отработаны, объединить их вместе в единое целое.</w:t>
      </w:r>
    </w:p>
    <w:p w14:paraId="59E5B021" w14:textId="77777777" w:rsidR="007D6677" w:rsidRPr="007D6677" w:rsidRDefault="007E44A5" w:rsidP="007D667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6677" w:rsidRPr="007D6677">
        <w:rPr>
          <w:rFonts w:ascii="Times New Roman" w:hAnsi="Times New Roman" w:cs="Times New Roman"/>
          <w:sz w:val="28"/>
          <w:szCs w:val="28"/>
        </w:rPr>
        <w:t xml:space="preserve">Иногда бывает нецелесообразно отрабатывать движения в том рисунке, в каком их сочинил автор. Тогда исполнителей ставят в </w:t>
      </w:r>
      <w:r w:rsidRPr="007D6677">
        <w:rPr>
          <w:rFonts w:ascii="Times New Roman" w:hAnsi="Times New Roman" w:cs="Times New Roman"/>
          <w:sz w:val="28"/>
          <w:szCs w:val="28"/>
        </w:rPr>
        <w:t>линию</w:t>
      </w:r>
      <w:r w:rsidR="007D6677" w:rsidRPr="007D6677">
        <w:rPr>
          <w:rFonts w:ascii="Times New Roman" w:hAnsi="Times New Roman" w:cs="Times New Roman"/>
          <w:sz w:val="28"/>
          <w:szCs w:val="28"/>
        </w:rPr>
        <w:t xml:space="preserve"> или по диагонали, так, чтобы репетитор видел каждого, а они видели себя в зеркало и ориентировались друг на друга. После того как будут выучены движения, начинается отработка в заданном рисунке. Руководитель должен создавать творческого атмосферу, чтобы, несмотря на большую затрату физических сил, труд ребёнка был радостным, чтобы он видел цель, к которой нужно прийти в результате репетиции и </w:t>
      </w:r>
      <w:r w:rsidRPr="007D6677">
        <w:rPr>
          <w:rFonts w:ascii="Times New Roman" w:hAnsi="Times New Roman" w:cs="Times New Roman"/>
          <w:sz w:val="28"/>
          <w:szCs w:val="28"/>
        </w:rPr>
        <w:t>конечную</w:t>
      </w:r>
      <w:r w:rsidR="007D6677" w:rsidRPr="007D6677">
        <w:rPr>
          <w:rFonts w:ascii="Times New Roman" w:hAnsi="Times New Roman" w:cs="Times New Roman"/>
          <w:sz w:val="28"/>
          <w:szCs w:val="28"/>
        </w:rPr>
        <w:t xml:space="preserve"> цель всей работы. Целесообразно в конце репетиции сделать анализ работы, подвести итог, похвалить или сделать замечание. </w:t>
      </w:r>
    </w:p>
    <w:p w14:paraId="5BA2C14C" w14:textId="77777777" w:rsidR="007D6677" w:rsidRPr="007D6677" w:rsidRDefault="007E44A5" w:rsidP="007D667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6677" w:rsidRPr="007D6677">
        <w:rPr>
          <w:rFonts w:ascii="Times New Roman" w:hAnsi="Times New Roman" w:cs="Times New Roman"/>
          <w:sz w:val="28"/>
          <w:szCs w:val="28"/>
        </w:rPr>
        <w:t xml:space="preserve">Таким образом, педагог-постановщик пользуется всеми педагогическими приемами, делая по ходу и в конце репетиции общие и индивидуальные замечания. Исполнители должны уходить </w:t>
      </w:r>
      <w:r w:rsidRPr="007D6677">
        <w:rPr>
          <w:rFonts w:ascii="Times New Roman" w:hAnsi="Times New Roman" w:cs="Times New Roman"/>
          <w:sz w:val="28"/>
          <w:szCs w:val="28"/>
        </w:rPr>
        <w:t>с репетиции,</w:t>
      </w:r>
      <w:r w:rsidR="007D6677" w:rsidRPr="007D6677">
        <w:rPr>
          <w:rFonts w:ascii="Times New Roman" w:hAnsi="Times New Roman" w:cs="Times New Roman"/>
          <w:sz w:val="28"/>
          <w:szCs w:val="28"/>
        </w:rPr>
        <w:t xml:space="preserve"> удовлетворенные тем, что удалось </w:t>
      </w:r>
      <w:r w:rsidRPr="007D6677">
        <w:rPr>
          <w:rFonts w:ascii="Times New Roman" w:hAnsi="Times New Roman" w:cs="Times New Roman"/>
          <w:sz w:val="28"/>
          <w:szCs w:val="28"/>
        </w:rPr>
        <w:t>сделать</w:t>
      </w:r>
      <w:r w:rsidR="007D6677" w:rsidRPr="007D6677">
        <w:rPr>
          <w:rFonts w:ascii="Times New Roman" w:hAnsi="Times New Roman" w:cs="Times New Roman"/>
          <w:sz w:val="28"/>
          <w:szCs w:val="28"/>
        </w:rPr>
        <w:t>.</w:t>
      </w:r>
    </w:p>
    <w:p w14:paraId="0DDE5C40" w14:textId="77777777" w:rsidR="007D6677" w:rsidRPr="007D6677" w:rsidRDefault="007E44A5" w:rsidP="007D667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6677" w:rsidRPr="007D6677">
        <w:rPr>
          <w:rFonts w:ascii="Times New Roman" w:hAnsi="Times New Roman" w:cs="Times New Roman"/>
          <w:sz w:val="28"/>
          <w:szCs w:val="28"/>
        </w:rPr>
        <w:t>Репетиция должна планироваться так, чтобы обеспечить максимальную продуктивность работы. В работе с исполнителями должны учитываться и психологические аспекты, отношения с артистами должны быть искренними, дружескими, теплыми, но не панибратскими. Нужно стараться найти в отношении с актерами «золотую» середину, это поможет наиболее продуктивно строить работу. Руководитель должен хорошо знать своих детей, только при глубоком знании характеров, склонностей, возможностей каждого исполнителя можно добиться наилучших результатов в работе.</w:t>
      </w:r>
    </w:p>
    <w:p w14:paraId="7397658A" w14:textId="2B0F2F83" w:rsidR="007E44A5" w:rsidRDefault="007E44A5" w:rsidP="007D667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6677" w:rsidRPr="007D6677">
        <w:rPr>
          <w:rFonts w:ascii="Times New Roman" w:hAnsi="Times New Roman" w:cs="Times New Roman"/>
          <w:sz w:val="28"/>
          <w:szCs w:val="28"/>
        </w:rPr>
        <w:t xml:space="preserve">Необходимо видеть, кого можно и нужно поощрить по ходу репетиции, кому сделать замечание после нее, кого заставить повторить движение несколько раз. Руководитель должен быть человеком эмоциональным, уметь зажечь исполнителей идеей номера, темпераментом исполнения движений. </w:t>
      </w:r>
      <w:r w:rsidR="007D6677" w:rsidRPr="007D6677">
        <w:rPr>
          <w:rFonts w:ascii="Times New Roman" w:hAnsi="Times New Roman" w:cs="Times New Roman"/>
          <w:sz w:val="28"/>
          <w:szCs w:val="28"/>
        </w:rPr>
        <w:lastRenderedPageBreak/>
        <w:t>Темп и характер репетиций во многом зависит от его мастерства, в каждую репетицию он должен вносить творческое начало и добиваться того же от всех исполнителей.</w:t>
      </w:r>
    </w:p>
    <w:p w14:paraId="009E7C27" w14:textId="77777777" w:rsidR="00475420" w:rsidRPr="00475420" w:rsidRDefault="00475420" w:rsidP="007D6677">
      <w:pPr>
        <w:spacing w:line="240" w:lineRule="auto"/>
        <w:jc w:val="both"/>
        <w:rPr>
          <w:rFonts w:ascii="Times New Roman" w:hAnsi="Times New Roman" w:cs="Times New Roman"/>
          <w:sz w:val="28"/>
          <w:szCs w:val="28"/>
        </w:rPr>
      </w:pPr>
    </w:p>
    <w:p w14:paraId="121F5CB7" w14:textId="77777777" w:rsidR="007D6677" w:rsidRPr="00475420" w:rsidRDefault="007E44A5" w:rsidP="007E44A5">
      <w:pPr>
        <w:spacing w:line="240" w:lineRule="auto"/>
        <w:jc w:val="center"/>
        <w:rPr>
          <w:rFonts w:ascii="Times New Roman" w:hAnsi="Times New Roman" w:cs="Times New Roman"/>
          <w:color w:val="002060"/>
          <w:sz w:val="32"/>
          <w:szCs w:val="32"/>
        </w:rPr>
      </w:pPr>
      <w:r w:rsidRPr="00475420">
        <w:rPr>
          <w:rFonts w:ascii="Times New Roman" w:hAnsi="Times New Roman" w:cs="Times New Roman"/>
          <w:color w:val="002060"/>
          <w:sz w:val="32"/>
          <w:szCs w:val="32"/>
        </w:rPr>
        <w:t>Методика сочинений комбинаций</w:t>
      </w:r>
    </w:p>
    <w:p w14:paraId="58349C70" w14:textId="77777777" w:rsidR="007E44A5" w:rsidRDefault="007E44A5" w:rsidP="007D667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D6677">
        <w:rPr>
          <w:rFonts w:ascii="Times New Roman" w:hAnsi="Times New Roman" w:cs="Times New Roman"/>
          <w:sz w:val="28"/>
          <w:szCs w:val="28"/>
        </w:rPr>
        <w:t>Комбинации могут</w:t>
      </w:r>
      <w:r w:rsidR="007D6677" w:rsidRPr="007D6677">
        <w:rPr>
          <w:rFonts w:ascii="Times New Roman" w:hAnsi="Times New Roman" w:cs="Times New Roman"/>
          <w:sz w:val="28"/>
          <w:szCs w:val="28"/>
        </w:rPr>
        <w:t xml:space="preserve"> быть простыми и сложными, рабочими и танцевальными. Вид комбинации зависит от целей и задач, которые ставит перед собой педагог на данном конкретном уроке. Каждое новое изучаемое упражнение отрабатывается в простой комбинации — «крест». Сложные, простые, танцевальные комбинации должны чередоваться, равномерно распределяя физическую нагрузку на мышечный и скелетный аппарат исполнителей. </w:t>
      </w:r>
    </w:p>
    <w:p w14:paraId="75626B39" w14:textId="77777777" w:rsidR="007D6677" w:rsidRPr="007D6677" w:rsidRDefault="007E44A5" w:rsidP="007D667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6677" w:rsidRPr="007D6677">
        <w:rPr>
          <w:rFonts w:ascii="Times New Roman" w:hAnsi="Times New Roman" w:cs="Times New Roman"/>
          <w:sz w:val="28"/>
          <w:szCs w:val="28"/>
        </w:rPr>
        <w:t xml:space="preserve"> Комбинации формируются, исходя из закона — «от простого — к сложному», где основное движение равномерно отрабатывается во всех направлениях, постепенно усложняясь в конце комбинации. Каждая комбинация выстраивается, исходя из поставленной цели. Основные движения могут варьироваться по схемам: крест, половина креста, неправильный крест. </w:t>
      </w:r>
    </w:p>
    <w:p w14:paraId="5BB8512F" w14:textId="77777777" w:rsidR="007D6677" w:rsidRPr="007D6677" w:rsidRDefault="007D6677" w:rsidP="007D6677">
      <w:pPr>
        <w:spacing w:line="240" w:lineRule="auto"/>
        <w:jc w:val="both"/>
        <w:rPr>
          <w:rFonts w:ascii="Times New Roman" w:hAnsi="Times New Roman" w:cs="Times New Roman"/>
          <w:sz w:val="28"/>
          <w:szCs w:val="28"/>
        </w:rPr>
      </w:pPr>
      <w:r w:rsidRPr="007D6677">
        <w:rPr>
          <w:rFonts w:ascii="Times New Roman" w:hAnsi="Times New Roman" w:cs="Times New Roman"/>
          <w:sz w:val="28"/>
          <w:szCs w:val="28"/>
        </w:rPr>
        <w:t>При сочинении комбинации необходимо учитывать:</w:t>
      </w:r>
    </w:p>
    <w:p w14:paraId="490F4C12" w14:textId="77777777" w:rsidR="007D6677" w:rsidRPr="007E44A5" w:rsidRDefault="007D6677" w:rsidP="007E44A5">
      <w:pPr>
        <w:pStyle w:val="a3"/>
        <w:numPr>
          <w:ilvl w:val="0"/>
          <w:numId w:val="13"/>
        </w:numPr>
        <w:spacing w:line="240" w:lineRule="auto"/>
        <w:jc w:val="both"/>
        <w:rPr>
          <w:rFonts w:ascii="Times New Roman" w:hAnsi="Times New Roman" w:cs="Times New Roman"/>
          <w:sz w:val="28"/>
          <w:szCs w:val="28"/>
        </w:rPr>
      </w:pPr>
      <w:r w:rsidRPr="007E44A5">
        <w:rPr>
          <w:rFonts w:ascii="Times New Roman" w:hAnsi="Times New Roman" w:cs="Times New Roman"/>
          <w:sz w:val="28"/>
          <w:szCs w:val="28"/>
        </w:rPr>
        <w:t>цели и задачи исполнения,</w:t>
      </w:r>
    </w:p>
    <w:p w14:paraId="6AE619C4" w14:textId="77777777" w:rsidR="007D6677" w:rsidRPr="007E44A5" w:rsidRDefault="007D6677" w:rsidP="007E44A5">
      <w:pPr>
        <w:pStyle w:val="a3"/>
        <w:numPr>
          <w:ilvl w:val="0"/>
          <w:numId w:val="13"/>
        </w:numPr>
        <w:spacing w:line="240" w:lineRule="auto"/>
        <w:jc w:val="both"/>
        <w:rPr>
          <w:rFonts w:ascii="Times New Roman" w:hAnsi="Times New Roman" w:cs="Times New Roman"/>
          <w:sz w:val="28"/>
          <w:szCs w:val="28"/>
        </w:rPr>
      </w:pPr>
      <w:r w:rsidRPr="007E44A5">
        <w:rPr>
          <w:rFonts w:ascii="Times New Roman" w:hAnsi="Times New Roman" w:cs="Times New Roman"/>
          <w:sz w:val="28"/>
          <w:szCs w:val="28"/>
        </w:rPr>
        <w:t>музыкальный размер и темп,</w:t>
      </w:r>
    </w:p>
    <w:p w14:paraId="18775C22" w14:textId="77777777" w:rsidR="007D6677" w:rsidRPr="007E44A5" w:rsidRDefault="007D6677" w:rsidP="007E44A5">
      <w:pPr>
        <w:pStyle w:val="a3"/>
        <w:numPr>
          <w:ilvl w:val="0"/>
          <w:numId w:val="13"/>
        </w:numPr>
        <w:spacing w:line="240" w:lineRule="auto"/>
        <w:jc w:val="both"/>
        <w:rPr>
          <w:rFonts w:ascii="Times New Roman" w:hAnsi="Times New Roman" w:cs="Times New Roman"/>
          <w:sz w:val="28"/>
          <w:szCs w:val="28"/>
        </w:rPr>
      </w:pPr>
      <w:r w:rsidRPr="007E44A5">
        <w:rPr>
          <w:rFonts w:ascii="Times New Roman" w:hAnsi="Times New Roman" w:cs="Times New Roman"/>
          <w:sz w:val="28"/>
          <w:szCs w:val="28"/>
        </w:rPr>
        <w:t>однородность характера сочетающихся движений,</w:t>
      </w:r>
    </w:p>
    <w:p w14:paraId="3616356E" w14:textId="77777777" w:rsidR="007D6677" w:rsidRPr="007E44A5" w:rsidRDefault="007D6677" w:rsidP="007E44A5">
      <w:pPr>
        <w:pStyle w:val="a3"/>
        <w:numPr>
          <w:ilvl w:val="0"/>
          <w:numId w:val="13"/>
        </w:numPr>
        <w:spacing w:line="240" w:lineRule="auto"/>
        <w:jc w:val="both"/>
        <w:rPr>
          <w:rFonts w:ascii="Times New Roman" w:hAnsi="Times New Roman" w:cs="Times New Roman"/>
          <w:sz w:val="28"/>
          <w:szCs w:val="28"/>
        </w:rPr>
      </w:pPr>
      <w:r w:rsidRPr="007E44A5">
        <w:rPr>
          <w:rFonts w:ascii="Times New Roman" w:hAnsi="Times New Roman" w:cs="Times New Roman"/>
          <w:sz w:val="28"/>
          <w:szCs w:val="28"/>
        </w:rPr>
        <w:t>простые и сложные элементы,</w:t>
      </w:r>
    </w:p>
    <w:p w14:paraId="0D0C95D4" w14:textId="77777777" w:rsidR="007D6677" w:rsidRPr="007E44A5" w:rsidRDefault="007D6677" w:rsidP="007E44A5">
      <w:pPr>
        <w:pStyle w:val="a3"/>
        <w:numPr>
          <w:ilvl w:val="0"/>
          <w:numId w:val="13"/>
        </w:numPr>
        <w:spacing w:line="240" w:lineRule="auto"/>
        <w:jc w:val="both"/>
        <w:rPr>
          <w:rFonts w:ascii="Times New Roman" w:hAnsi="Times New Roman" w:cs="Times New Roman"/>
          <w:sz w:val="28"/>
          <w:szCs w:val="28"/>
        </w:rPr>
      </w:pPr>
      <w:r w:rsidRPr="007E44A5">
        <w:rPr>
          <w:rFonts w:ascii="Times New Roman" w:hAnsi="Times New Roman" w:cs="Times New Roman"/>
          <w:sz w:val="28"/>
          <w:szCs w:val="28"/>
        </w:rPr>
        <w:t>порядок исполнения движений у станка,</w:t>
      </w:r>
    </w:p>
    <w:p w14:paraId="36DCA9D4" w14:textId="77777777" w:rsidR="007D6677" w:rsidRPr="007E44A5" w:rsidRDefault="007D6677" w:rsidP="007E44A5">
      <w:pPr>
        <w:pStyle w:val="a3"/>
        <w:numPr>
          <w:ilvl w:val="0"/>
          <w:numId w:val="13"/>
        </w:numPr>
        <w:spacing w:line="240" w:lineRule="auto"/>
        <w:jc w:val="both"/>
        <w:rPr>
          <w:rFonts w:ascii="Times New Roman" w:hAnsi="Times New Roman" w:cs="Times New Roman"/>
          <w:sz w:val="28"/>
          <w:szCs w:val="28"/>
        </w:rPr>
      </w:pPr>
      <w:r w:rsidRPr="007E44A5">
        <w:rPr>
          <w:rFonts w:ascii="Times New Roman" w:hAnsi="Times New Roman" w:cs="Times New Roman"/>
          <w:sz w:val="28"/>
          <w:szCs w:val="28"/>
        </w:rPr>
        <w:t>логическую последовательность исполнения движений,</w:t>
      </w:r>
    </w:p>
    <w:p w14:paraId="4A6BEC40" w14:textId="77777777" w:rsidR="007D6677" w:rsidRPr="000551ED" w:rsidRDefault="007D6677" w:rsidP="000551ED">
      <w:pPr>
        <w:pStyle w:val="a3"/>
        <w:numPr>
          <w:ilvl w:val="0"/>
          <w:numId w:val="13"/>
        </w:numPr>
        <w:spacing w:line="240" w:lineRule="auto"/>
        <w:jc w:val="both"/>
        <w:rPr>
          <w:rFonts w:ascii="Times New Roman" w:hAnsi="Times New Roman" w:cs="Times New Roman"/>
          <w:sz w:val="28"/>
          <w:szCs w:val="28"/>
        </w:rPr>
      </w:pPr>
      <w:r w:rsidRPr="000551ED">
        <w:rPr>
          <w:rFonts w:ascii="Times New Roman" w:hAnsi="Times New Roman" w:cs="Times New Roman"/>
          <w:sz w:val="28"/>
          <w:szCs w:val="28"/>
        </w:rPr>
        <w:t>связующие танцевальные элементы.</w:t>
      </w:r>
    </w:p>
    <w:p w14:paraId="295342F8" w14:textId="77777777" w:rsidR="007D6677" w:rsidRPr="007D6677" w:rsidRDefault="000551ED" w:rsidP="000551E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6677" w:rsidRPr="007D6677">
        <w:rPr>
          <w:rFonts w:ascii="Times New Roman" w:hAnsi="Times New Roman" w:cs="Times New Roman"/>
          <w:sz w:val="28"/>
          <w:szCs w:val="28"/>
        </w:rPr>
        <w:t xml:space="preserve">В каждую комбинацию можно включать только те элементы, которые исполнялись до основного движения в экзерсисе у станка. Каждое движение в комбинации должно вытекать из предыдущего и определять последующее. Простые комбинации целесообразно выполнять без перерыва для правой и левой ног, используя полуповорот. В сложных комбинациях, для отдыха, можно использовать паузы, фиксации поз, отдельную работу рук. </w:t>
      </w:r>
    </w:p>
    <w:p w14:paraId="7A3CF743" w14:textId="77777777" w:rsidR="000551ED" w:rsidRDefault="000551ED" w:rsidP="007D667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6677" w:rsidRPr="007D6677">
        <w:rPr>
          <w:rFonts w:ascii="Times New Roman" w:hAnsi="Times New Roman" w:cs="Times New Roman"/>
          <w:sz w:val="28"/>
          <w:szCs w:val="28"/>
        </w:rPr>
        <w:t xml:space="preserve">При сочинении комбинации используется квадратность счета, которая переносится на любой музыкальный размер. Длина комбинации определяется педагогом, в зависимости от поставленных задач. В каждой комбинации выполняется работа только для одной рабочей ноги. Опорная нога может использоваться только в исключительных случаях. В сложные танцевальные комбинации можно включать отходы от станка, переходы от одного места в другое, работу в паре и другие формы. </w:t>
      </w:r>
    </w:p>
    <w:p w14:paraId="0FE6B702" w14:textId="77777777" w:rsidR="007D6677" w:rsidRPr="007D6677" w:rsidRDefault="000551ED" w:rsidP="007D6677">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D6677" w:rsidRPr="007D6677">
        <w:rPr>
          <w:rFonts w:ascii="Times New Roman" w:hAnsi="Times New Roman" w:cs="Times New Roman"/>
          <w:sz w:val="28"/>
          <w:szCs w:val="28"/>
        </w:rPr>
        <w:t>Такое построение комбинаций используется для всех возрастных групп детского хореографического коллектива, при условии, что будет учитываться:</w:t>
      </w:r>
    </w:p>
    <w:p w14:paraId="21079056" w14:textId="77777777" w:rsidR="007D6677" w:rsidRPr="007D6677" w:rsidRDefault="007D6677" w:rsidP="007D6677">
      <w:pPr>
        <w:spacing w:line="240" w:lineRule="auto"/>
        <w:jc w:val="both"/>
        <w:rPr>
          <w:rFonts w:ascii="Times New Roman" w:hAnsi="Times New Roman" w:cs="Times New Roman"/>
          <w:sz w:val="28"/>
          <w:szCs w:val="28"/>
        </w:rPr>
      </w:pPr>
      <w:r w:rsidRPr="007D6677">
        <w:rPr>
          <w:rFonts w:ascii="Times New Roman" w:hAnsi="Times New Roman" w:cs="Times New Roman"/>
          <w:sz w:val="28"/>
          <w:szCs w:val="28"/>
        </w:rPr>
        <w:t>1.Год обучения.</w:t>
      </w:r>
    </w:p>
    <w:p w14:paraId="3A38E718" w14:textId="77777777" w:rsidR="007D6677" w:rsidRPr="007D6677" w:rsidRDefault="007D6677" w:rsidP="007D6677">
      <w:pPr>
        <w:spacing w:line="240" w:lineRule="auto"/>
        <w:jc w:val="both"/>
        <w:rPr>
          <w:rFonts w:ascii="Times New Roman" w:hAnsi="Times New Roman" w:cs="Times New Roman"/>
          <w:sz w:val="28"/>
          <w:szCs w:val="28"/>
        </w:rPr>
      </w:pPr>
      <w:r w:rsidRPr="007D6677">
        <w:rPr>
          <w:rFonts w:ascii="Times New Roman" w:hAnsi="Times New Roman" w:cs="Times New Roman"/>
          <w:sz w:val="28"/>
          <w:szCs w:val="28"/>
        </w:rPr>
        <w:t>2.Хореографические возможности и способности.</w:t>
      </w:r>
    </w:p>
    <w:p w14:paraId="340651DF" w14:textId="77777777" w:rsidR="007D6677" w:rsidRPr="007D6677" w:rsidRDefault="007D6677" w:rsidP="007D6677">
      <w:pPr>
        <w:spacing w:line="240" w:lineRule="auto"/>
        <w:jc w:val="both"/>
        <w:rPr>
          <w:rFonts w:ascii="Times New Roman" w:hAnsi="Times New Roman" w:cs="Times New Roman"/>
          <w:sz w:val="28"/>
          <w:szCs w:val="28"/>
        </w:rPr>
      </w:pPr>
      <w:r w:rsidRPr="007D6677">
        <w:rPr>
          <w:rFonts w:ascii="Times New Roman" w:hAnsi="Times New Roman" w:cs="Times New Roman"/>
          <w:sz w:val="28"/>
          <w:szCs w:val="28"/>
        </w:rPr>
        <w:t>3.Уровень подготовленности.</w:t>
      </w:r>
    </w:p>
    <w:p w14:paraId="717F9CCB" w14:textId="77777777" w:rsidR="007D6677" w:rsidRPr="007D6677" w:rsidRDefault="007D6677" w:rsidP="007D6677">
      <w:pPr>
        <w:spacing w:line="240" w:lineRule="auto"/>
        <w:jc w:val="both"/>
        <w:rPr>
          <w:rFonts w:ascii="Times New Roman" w:hAnsi="Times New Roman" w:cs="Times New Roman"/>
          <w:sz w:val="28"/>
          <w:szCs w:val="28"/>
        </w:rPr>
      </w:pPr>
      <w:r w:rsidRPr="007D6677">
        <w:rPr>
          <w:rFonts w:ascii="Times New Roman" w:hAnsi="Times New Roman" w:cs="Times New Roman"/>
          <w:sz w:val="28"/>
          <w:szCs w:val="28"/>
        </w:rPr>
        <w:t>4.Программные требования для данной возрастной группы.</w:t>
      </w:r>
    </w:p>
    <w:p w14:paraId="47AF0E35" w14:textId="77777777" w:rsidR="007D6677" w:rsidRPr="007D6677" w:rsidRDefault="007D6677" w:rsidP="007D6677">
      <w:pPr>
        <w:spacing w:line="240" w:lineRule="auto"/>
        <w:jc w:val="both"/>
        <w:rPr>
          <w:rFonts w:ascii="Times New Roman" w:hAnsi="Times New Roman" w:cs="Times New Roman"/>
          <w:sz w:val="28"/>
          <w:szCs w:val="28"/>
        </w:rPr>
      </w:pPr>
      <w:r w:rsidRPr="007D6677">
        <w:rPr>
          <w:rFonts w:ascii="Times New Roman" w:hAnsi="Times New Roman" w:cs="Times New Roman"/>
          <w:sz w:val="28"/>
          <w:szCs w:val="28"/>
        </w:rPr>
        <w:t>5.</w:t>
      </w:r>
      <w:r w:rsidR="000551ED">
        <w:rPr>
          <w:rFonts w:ascii="Times New Roman" w:hAnsi="Times New Roman" w:cs="Times New Roman"/>
          <w:sz w:val="28"/>
          <w:szCs w:val="28"/>
        </w:rPr>
        <w:t>Т</w:t>
      </w:r>
      <w:r w:rsidRPr="007D6677">
        <w:rPr>
          <w:rFonts w:ascii="Times New Roman" w:hAnsi="Times New Roman" w:cs="Times New Roman"/>
          <w:sz w:val="28"/>
          <w:szCs w:val="28"/>
        </w:rPr>
        <w:t>ворческие возможности.</w:t>
      </w:r>
    </w:p>
    <w:p w14:paraId="21C0E7D7" w14:textId="77777777" w:rsidR="007D6677" w:rsidRPr="007D6677" w:rsidRDefault="007D6677" w:rsidP="007D6677">
      <w:pPr>
        <w:spacing w:line="240" w:lineRule="auto"/>
        <w:jc w:val="both"/>
        <w:rPr>
          <w:rFonts w:ascii="Times New Roman" w:hAnsi="Times New Roman" w:cs="Times New Roman"/>
          <w:sz w:val="28"/>
          <w:szCs w:val="28"/>
        </w:rPr>
      </w:pPr>
      <w:r w:rsidRPr="007D6677">
        <w:rPr>
          <w:rFonts w:ascii="Times New Roman" w:hAnsi="Times New Roman" w:cs="Times New Roman"/>
          <w:sz w:val="28"/>
          <w:szCs w:val="28"/>
        </w:rPr>
        <w:t>6.Оборудование танцевального зала.</w:t>
      </w:r>
    </w:p>
    <w:p w14:paraId="008ADBC1" w14:textId="77777777" w:rsidR="007D6677" w:rsidRDefault="007D6677" w:rsidP="007D6677">
      <w:pPr>
        <w:spacing w:line="240" w:lineRule="auto"/>
        <w:jc w:val="both"/>
        <w:rPr>
          <w:rFonts w:ascii="Times New Roman" w:hAnsi="Times New Roman" w:cs="Times New Roman"/>
          <w:sz w:val="28"/>
          <w:szCs w:val="28"/>
        </w:rPr>
      </w:pPr>
      <w:r w:rsidRPr="007D6677">
        <w:rPr>
          <w:rFonts w:ascii="Times New Roman" w:hAnsi="Times New Roman" w:cs="Times New Roman"/>
          <w:sz w:val="28"/>
          <w:szCs w:val="28"/>
        </w:rPr>
        <w:t>7.Требования к хореографической форме.</w:t>
      </w:r>
    </w:p>
    <w:p w14:paraId="6A1D3AE0" w14:textId="77777777" w:rsidR="00FD4994" w:rsidRPr="00475420" w:rsidRDefault="00FD4994" w:rsidP="007D6677">
      <w:pPr>
        <w:spacing w:line="240" w:lineRule="auto"/>
        <w:jc w:val="both"/>
        <w:rPr>
          <w:rFonts w:ascii="Times New Roman" w:hAnsi="Times New Roman" w:cs="Times New Roman"/>
          <w:color w:val="002060"/>
          <w:sz w:val="28"/>
          <w:szCs w:val="28"/>
        </w:rPr>
      </w:pPr>
    </w:p>
    <w:p w14:paraId="7E689351" w14:textId="77777777" w:rsidR="00FD4994" w:rsidRPr="00475420" w:rsidRDefault="00FD4994" w:rsidP="006B219D">
      <w:pPr>
        <w:spacing w:line="240" w:lineRule="auto"/>
        <w:jc w:val="center"/>
        <w:rPr>
          <w:rFonts w:ascii="Times New Roman" w:hAnsi="Times New Roman" w:cs="Times New Roman"/>
          <w:color w:val="002060"/>
          <w:sz w:val="32"/>
          <w:szCs w:val="32"/>
        </w:rPr>
      </w:pPr>
      <w:r w:rsidRPr="00475420">
        <w:rPr>
          <w:rFonts w:ascii="Times New Roman" w:hAnsi="Times New Roman" w:cs="Times New Roman"/>
          <w:color w:val="002060"/>
          <w:sz w:val="32"/>
          <w:szCs w:val="32"/>
        </w:rPr>
        <w:t>Музыка в хореографическом произведении.</w:t>
      </w:r>
    </w:p>
    <w:p w14:paraId="0CE87DF8" w14:textId="77777777" w:rsidR="00FD4994" w:rsidRPr="00475420" w:rsidRDefault="00FD4994" w:rsidP="006B219D">
      <w:pPr>
        <w:spacing w:line="240" w:lineRule="auto"/>
        <w:jc w:val="center"/>
        <w:rPr>
          <w:rFonts w:ascii="Times New Roman" w:hAnsi="Times New Roman" w:cs="Times New Roman"/>
          <w:color w:val="002060"/>
          <w:sz w:val="32"/>
          <w:szCs w:val="32"/>
        </w:rPr>
      </w:pPr>
      <w:r w:rsidRPr="00475420">
        <w:rPr>
          <w:rFonts w:ascii="Times New Roman" w:hAnsi="Times New Roman" w:cs="Times New Roman"/>
          <w:color w:val="002060"/>
          <w:sz w:val="32"/>
          <w:szCs w:val="32"/>
        </w:rPr>
        <w:t>Работа балетмейстера с фонограммой.</w:t>
      </w:r>
    </w:p>
    <w:p w14:paraId="4E354A2A" w14:textId="77777777" w:rsidR="00FD4994" w:rsidRPr="00FD4994" w:rsidRDefault="00FD4994" w:rsidP="00FD499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D4994">
        <w:rPr>
          <w:rFonts w:ascii="Times New Roman" w:hAnsi="Times New Roman" w:cs="Times New Roman"/>
          <w:sz w:val="28"/>
          <w:szCs w:val="28"/>
        </w:rPr>
        <w:t>Танцевальное искусство и музыка связаны многими нитями. Музыка дает пластике ритмическую основу, она определяет ее эмоциональный строй, характер, образную выразительность. Про музыку справедливо говорят, что она душа танца. Музыка и танец дополняют друг друга, создают слышимый и зримый образы. Если эти образы совпадают, значит, постановщик, верно, понял и почувствовал музыкальное произведение, значит, ему удалось пластическими средствами, языком танца раскрыть образы, заложенные в музыке. Постановщик строит сочинение, исходя из замысла, положенного в основу музыкального сочинения, стиля и характера музыки, ее ритмического рисунка и т.д.</w:t>
      </w:r>
    </w:p>
    <w:p w14:paraId="6D6B1A80" w14:textId="77777777" w:rsidR="00FD4994" w:rsidRPr="00FD4994" w:rsidRDefault="00FD4994" w:rsidP="00FD499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D4994">
        <w:rPr>
          <w:rFonts w:ascii="Times New Roman" w:hAnsi="Times New Roman" w:cs="Times New Roman"/>
          <w:sz w:val="28"/>
          <w:szCs w:val="28"/>
        </w:rPr>
        <w:t>В музыкальном материале хореограф находит национальные черты своих героев, интонации эпохи, и в своем хореографическом решении он обязан, отразить все это.</w:t>
      </w:r>
    </w:p>
    <w:p w14:paraId="40E49A42" w14:textId="77777777" w:rsidR="00FD4994" w:rsidRPr="00FD4994" w:rsidRDefault="00FD4994" w:rsidP="00FD499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D4994">
        <w:rPr>
          <w:rFonts w:ascii="Times New Roman" w:hAnsi="Times New Roman" w:cs="Times New Roman"/>
          <w:sz w:val="28"/>
          <w:szCs w:val="28"/>
        </w:rPr>
        <w:t>Руководитель детского хореографического коллектива в своей практике использует либо готовое музыкальное произведение, либо сочинение композитора, написанное по замыслу либреттиста. В хореографической работе педагог-постановщик не имеет возможности обратиться к композитору. Чаще всего он использует готовое музыкальное произведение. Он останавливает свой выбор на интересном музыкальном сочинении, в результате прослушивания которого фантазия подсказала ему определенные хореографические решения. В его воображении рождаются образы, характеры, драматургия, сюжет будущего номера. В другом случае у постановщика есть определенная тема, сюжет, тогда он ищет музыкальный материал, подходящий к его замыслу. Найдя его, он будет разрабатывать драматургию номера, уточнять сюжет, развитие образов.</w:t>
      </w:r>
    </w:p>
    <w:p w14:paraId="1CFEB643" w14:textId="77777777" w:rsidR="00FD4994" w:rsidRPr="00FD4994" w:rsidRDefault="00FD4994" w:rsidP="00FD4994">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D4994">
        <w:rPr>
          <w:rFonts w:ascii="Times New Roman" w:hAnsi="Times New Roman" w:cs="Times New Roman"/>
          <w:sz w:val="28"/>
          <w:szCs w:val="28"/>
        </w:rPr>
        <w:t>В любом случае знание музыкальной литературы необходимо балетмейстеру, он должен уметь проанализировать музыкальное произведение с точки зрения формы, стиля, характера. Единство музыки и танца – вот к чему должен прийти балетмейстер в результате своего труда.</w:t>
      </w:r>
    </w:p>
    <w:p w14:paraId="72A2EB79" w14:textId="77777777" w:rsidR="00FD4994" w:rsidRPr="00FD4994" w:rsidRDefault="00FD4994" w:rsidP="00FD499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D4994">
        <w:rPr>
          <w:rFonts w:ascii="Times New Roman" w:hAnsi="Times New Roman" w:cs="Times New Roman"/>
          <w:sz w:val="28"/>
          <w:szCs w:val="28"/>
        </w:rPr>
        <w:t>Иногда руководитель хореографического коллектива для своего сочинения берет интересную музыку и пытается "подогнать" ее под свой замысел. Появляются неоправданные купюры, ломающие форму и искажающие смысл музыкального произведения. Подобное отношение к музыке нетерпимо и не может привести к положительным результатам. Бесспорно, грамотные купюры или компоновка могут иметь место, если они не нарушают ткани музыкального произведения, но они должны быть сделаны либо самим композитором, либо опытным музыкантом, с его согласия.</w:t>
      </w:r>
    </w:p>
    <w:p w14:paraId="6F307791" w14:textId="77777777" w:rsidR="00FD4994" w:rsidRPr="00FD4994" w:rsidRDefault="006B219D" w:rsidP="00FD499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4994" w:rsidRPr="00FD4994">
        <w:rPr>
          <w:rFonts w:ascii="Times New Roman" w:hAnsi="Times New Roman" w:cs="Times New Roman"/>
          <w:sz w:val="28"/>
          <w:szCs w:val="28"/>
        </w:rPr>
        <w:t xml:space="preserve">Когда хореограф создает музыкальный текст для своего </w:t>
      </w:r>
      <w:r w:rsidRPr="00FD4994">
        <w:rPr>
          <w:rFonts w:ascii="Times New Roman" w:hAnsi="Times New Roman" w:cs="Times New Roman"/>
          <w:sz w:val="28"/>
          <w:szCs w:val="28"/>
        </w:rPr>
        <w:t>сочинения</w:t>
      </w:r>
      <w:r w:rsidR="00FD4994" w:rsidRPr="00FD4994">
        <w:rPr>
          <w:rFonts w:ascii="Times New Roman" w:hAnsi="Times New Roman" w:cs="Times New Roman"/>
          <w:sz w:val="28"/>
          <w:szCs w:val="28"/>
        </w:rPr>
        <w:t xml:space="preserve"> из отдельных музыкальных отрывков, он должен учесть следующие правила:</w:t>
      </w:r>
    </w:p>
    <w:p w14:paraId="3167E432" w14:textId="77777777" w:rsidR="00FD4994" w:rsidRPr="00FD4994" w:rsidRDefault="00FD4994" w:rsidP="00FD4994">
      <w:pPr>
        <w:spacing w:line="240" w:lineRule="auto"/>
        <w:jc w:val="both"/>
        <w:rPr>
          <w:rFonts w:ascii="Times New Roman" w:hAnsi="Times New Roman" w:cs="Times New Roman"/>
          <w:sz w:val="28"/>
          <w:szCs w:val="28"/>
        </w:rPr>
      </w:pPr>
      <w:r w:rsidRPr="00FD4994">
        <w:rPr>
          <w:rFonts w:ascii="Times New Roman" w:hAnsi="Times New Roman" w:cs="Times New Roman"/>
          <w:sz w:val="28"/>
          <w:szCs w:val="28"/>
        </w:rPr>
        <w:t xml:space="preserve">1.все отрывки должны соответствовать и принадлежать одному </w:t>
      </w:r>
      <w:r w:rsidR="006B219D" w:rsidRPr="00FD4994">
        <w:rPr>
          <w:rFonts w:ascii="Times New Roman" w:hAnsi="Times New Roman" w:cs="Times New Roman"/>
          <w:sz w:val="28"/>
          <w:szCs w:val="28"/>
        </w:rPr>
        <w:t>музыкальному</w:t>
      </w:r>
      <w:r w:rsidRPr="00FD4994">
        <w:rPr>
          <w:rFonts w:ascii="Times New Roman" w:hAnsi="Times New Roman" w:cs="Times New Roman"/>
          <w:sz w:val="28"/>
          <w:szCs w:val="28"/>
        </w:rPr>
        <w:t xml:space="preserve"> жанру,</w:t>
      </w:r>
    </w:p>
    <w:p w14:paraId="79AA2901" w14:textId="77777777" w:rsidR="00FD4994" w:rsidRPr="00FD4994" w:rsidRDefault="00FD4994" w:rsidP="00FD4994">
      <w:pPr>
        <w:spacing w:line="240" w:lineRule="auto"/>
        <w:jc w:val="both"/>
        <w:rPr>
          <w:rFonts w:ascii="Times New Roman" w:hAnsi="Times New Roman" w:cs="Times New Roman"/>
          <w:sz w:val="28"/>
          <w:szCs w:val="28"/>
        </w:rPr>
      </w:pPr>
      <w:r w:rsidRPr="00FD4994">
        <w:rPr>
          <w:rFonts w:ascii="Times New Roman" w:hAnsi="Times New Roman" w:cs="Times New Roman"/>
          <w:sz w:val="28"/>
          <w:szCs w:val="28"/>
        </w:rPr>
        <w:t>2.разные отрывки должны исполняться в едином стиле,</w:t>
      </w:r>
    </w:p>
    <w:p w14:paraId="0FF3F936" w14:textId="77777777" w:rsidR="00FD4994" w:rsidRPr="00FD4994" w:rsidRDefault="00FD4994" w:rsidP="00FD4994">
      <w:pPr>
        <w:spacing w:line="240" w:lineRule="auto"/>
        <w:jc w:val="both"/>
        <w:rPr>
          <w:rFonts w:ascii="Times New Roman" w:hAnsi="Times New Roman" w:cs="Times New Roman"/>
          <w:sz w:val="28"/>
          <w:szCs w:val="28"/>
        </w:rPr>
      </w:pPr>
      <w:r w:rsidRPr="00FD4994">
        <w:rPr>
          <w:rFonts w:ascii="Times New Roman" w:hAnsi="Times New Roman" w:cs="Times New Roman"/>
          <w:sz w:val="28"/>
          <w:szCs w:val="28"/>
        </w:rPr>
        <w:t>3.компонуемые части должны принадлежать одному композитору,</w:t>
      </w:r>
    </w:p>
    <w:p w14:paraId="1DAC4B2F" w14:textId="77777777" w:rsidR="00FD4994" w:rsidRPr="00FD4994" w:rsidRDefault="00FD4994" w:rsidP="00FD4994">
      <w:pPr>
        <w:spacing w:line="240" w:lineRule="auto"/>
        <w:jc w:val="both"/>
        <w:rPr>
          <w:rFonts w:ascii="Times New Roman" w:hAnsi="Times New Roman" w:cs="Times New Roman"/>
          <w:sz w:val="28"/>
          <w:szCs w:val="28"/>
        </w:rPr>
      </w:pPr>
      <w:r w:rsidRPr="00FD4994">
        <w:rPr>
          <w:rFonts w:ascii="Times New Roman" w:hAnsi="Times New Roman" w:cs="Times New Roman"/>
          <w:sz w:val="28"/>
          <w:szCs w:val="28"/>
        </w:rPr>
        <w:t>4.разные отрывки могут компоноваться, если они звучат в едином оркестровом или сольном исполнении,</w:t>
      </w:r>
    </w:p>
    <w:p w14:paraId="75CD173F" w14:textId="77777777" w:rsidR="00FD4994" w:rsidRPr="00FD4994" w:rsidRDefault="00FD4994" w:rsidP="00FD4994">
      <w:pPr>
        <w:spacing w:line="240" w:lineRule="auto"/>
        <w:jc w:val="both"/>
        <w:rPr>
          <w:rFonts w:ascii="Times New Roman" w:hAnsi="Times New Roman" w:cs="Times New Roman"/>
          <w:sz w:val="28"/>
          <w:szCs w:val="28"/>
        </w:rPr>
      </w:pPr>
      <w:r w:rsidRPr="00FD4994">
        <w:rPr>
          <w:rFonts w:ascii="Times New Roman" w:hAnsi="Times New Roman" w:cs="Times New Roman"/>
          <w:sz w:val="28"/>
          <w:szCs w:val="28"/>
        </w:rPr>
        <w:t>5. при компоновке нельзя ломать или сокращать музыкальную фразу и музыкальную форму.</w:t>
      </w:r>
    </w:p>
    <w:p w14:paraId="5801CF89" w14:textId="77777777" w:rsidR="00FD4994" w:rsidRPr="00FD4994" w:rsidRDefault="006B219D" w:rsidP="00FD499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4994" w:rsidRPr="00FD4994">
        <w:rPr>
          <w:rFonts w:ascii="Times New Roman" w:hAnsi="Times New Roman" w:cs="Times New Roman"/>
          <w:sz w:val="28"/>
          <w:szCs w:val="28"/>
        </w:rPr>
        <w:t>Таким образом, отдельные отрывки можно компоновать так, чтобы возникло цельное, гармоничное произведение.</w:t>
      </w:r>
    </w:p>
    <w:p w14:paraId="58839A27" w14:textId="77777777" w:rsidR="00FD4994" w:rsidRPr="00FD4994" w:rsidRDefault="006B219D" w:rsidP="00FD499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4994" w:rsidRPr="00FD4994">
        <w:rPr>
          <w:rFonts w:ascii="Times New Roman" w:hAnsi="Times New Roman" w:cs="Times New Roman"/>
          <w:sz w:val="28"/>
          <w:szCs w:val="28"/>
        </w:rPr>
        <w:t xml:space="preserve">Когда определено музыкальное произведение и придуман сюжет, постановщик приступает к </w:t>
      </w:r>
      <w:r w:rsidRPr="00FD4994">
        <w:rPr>
          <w:rFonts w:ascii="Times New Roman" w:hAnsi="Times New Roman" w:cs="Times New Roman"/>
          <w:sz w:val="28"/>
          <w:szCs w:val="28"/>
        </w:rPr>
        <w:t>сочинению танца</w:t>
      </w:r>
      <w:r w:rsidR="00FD4994" w:rsidRPr="00FD4994">
        <w:rPr>
          <w:rFonts w:ascii="Times New Roman" w:hAnsi="Times New Roman" w:cs="Times New Roman"/>
          <w:sz w:val="28"/>
          <w:szCs w:val="28"/>
        </w:rPr>
        <w:t xml:space="preserve">. В творческой работе руководитель должен познакомить исполнителей с выбранной музыкой для будущего танца, под которую они будут не только танцевать, но и демонстрировать свои чувства, эмоции, </w:t>
      </w:r>
      <w:r w:rsidRPr="00FD4994">
        <w:rPr>
          <w:rFonts w:ascii="Times New Roman" w:hAnsi="Times New Roman" w:cs="Times New Roman"/>
          <w:sz w:val="28"/>
          <w:szCs w:val="28"/>
        </w:rPr>
        <w:t>настроения</w:t>
      </w:r>
      <w:r>
        <w:rPr>
          <w:rFonts w:ascii="Times New Roman" w:hAnsi="Times New Roman" w:cs="Times New Roman"/>
          <w:sz w:val="28"/>
          <w:szCs w:val="28"/>
        </w:rPr>
        <w:t>.</w:t>
      </w:r>
      <w:r w:rsidR="00FD4994" w:rsidRPr="00FD4994">
        <w:rPr>
          <w:rFonts w:ascii="Times New Roman" w:hAnsi="Times New Roman" w:cs="Times New Roman"/>
          <w:sz w:val="28"/>
          <w:szCs w:val="28"/>
        </w:rPr>
        <w:t xml:space="preserve"> Исполнители должны много слушать, воспринимать и отражать характер музыкального текста.</w:t>
      </w:r>
    </w:p>
    <w:p w14:paraId="4BBDACC6" w14:textId="77777777" w:rsidR="006B219D" w:rsidRPr="00475420" w:rsidRDefault="006B219D" w:rsidP="00FD4994">
      <w:pPr>
        <w:spacing w:line="240" w:lineRule="auto"/>
        <w:jc w:val="both"/>
        <w:rPr>
          <w:rFonts w:ascii="Times New Roman" w:hAnsi="Times New Roman" w:cs="Times New Roman"/>
          <w:color w:val="002060"/>
          <w:sz w:val="28"/>
          <w:szCs w:val="28"/>
        </w:rPr>
      </w:pPr>
    </w:p>
    <w:p w14:paraId="469A0344" w14:textId="77777777" w:rsidR="00FD4994" w:rsidRPr="00475420" w:rsidRDefault="006B219D" w:rsidP="006B219D">
      <w:pPr>
        <w:spacing w:line="240" w:lineRule="auto"/>
        <w:jc w:val="center"/>
        <w:rPr>
          <w:rFonts w:ascii="Times New Roman" w:hAnsi="Times New Roman" w:cs="Times New Roman"/>
          <w:color w:val="002060"/>
          <w:sz w:val="32"/>
          <w:szCs w:val="32"/>
        </w:rPr>
      </w:pPr>
      <w:r w:rsidRPr="00475420">
        <w:rPr>
          <w:rFonts w:ascii="Times New Roman" w:hAnsi="Times New Roman" w:cs="Times New Roman"/>
          <w:color w:val="002060"/>
          <w:sz w:val="32"/>
          <w:szCs w:val="32"/>
        </w:rPr>
        <w:t>Критерии отбора</w:t>
      </w:r>
      <w:r w:rsidR="00FD4994" w:rsidRPr="00475420">
        <w:rPr>
          <w:rFonts w:ascii="Times New Roman" w:hAnsi="Times New Roman" w:cs="Times New Roman"/>
          <w:color w:val="002060"/>
          <w:sz w:val="32"/>
          <w:szCs w:val="32"/>
        </w:rPr>
        <w:t xml:space="preserve"> </w:t>
      </w:r>
      <w:r w:rsidRPr="00475420">
        <w:rPr>
          <w:rFonts w:ascii="Times New Roman" w:hAnsi="Times New Roman" w:cs="Times New Roman"/>
          <w:color w:val="002060"/>
          <w:sz w:val="32"/>
          <w:szCs w:val="32"/>
        </w:rPr>
        <w:t>музыкального материала</w:t>
      </w:r>
      <w:r w:rsidR="00FD4994" w:rsidRPr="00475420">
        <w:rPr>
          <w:rFonts w:ascii="Times New Roman" w:hAnsi="Times New Roman" w:cs="Times New Roman"/>
          <w:color w:val="002060"/>
          <w:sz w:val="32"/>
          <w:szCs w:val="32"/>
        </w:rPr>
        <w:t xml:space="preserve"> </w:t>
      </w:r>
      <w:r w:rsidRPr="00475420">
        <w:rPr>
          <w:rFonts w:ascii="Times New Roman" w:hAnsi="Times New Roman" w:cs="Times New Roman"/>
          <w:color w:val="002060"/>
          <w:sz w:val="32"/>
          <w:szCs w:val="32"/>
        </w:rPr>
        <w:t>для детских</w:t>
      </w:r>
      <w:r w:rsidR="00FD4994" w:rsidRPr="00475420">
        <w:rPr>
          <w:rFonts w:ascii="Times New Roman" w:hAnsi="Times New Roman" w:cs="Times New Roman"/>
          <w:color w:val="002060"/>
          <w:sz w:val="32"/>
          <w:szCs w:val="32"/>
        </w:rPr>
        <w:t xml:space="preserve"> </w:t>
      </w:r>
      <w:r w:rsidRPr="00475420">
        <w:rPr>
          <w:rFonts w:ascii="Times New Roman" w:hAnsi="Times New Roman" w:cs="Times New Roman"/>
          <w:color w:val="002060"/>
          <w:sz w:val="32"/>
          <w:szCs w:val="32"/>
        </w:rPr>
        <w:t>хореографических постановок</w:t>
      </w:r>
    </w:p>
    <w:p w14:paraId="1D7C31A7" w14:textId="77777777" w:rsidR="00FD4994" w:rsidRPr="00FD4994" w:rsidRDefault="006B219D" w:rsidP="00FD499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4994" w:rsidRPr="00FD4994">
        <w:rPr>
          <w:rFonts w:ascii="Times New Roman" w:hAnsi="Times New Roman" w:cs="Times New Roman"/>
          <w:sz w:val="28"/>
          <w:szCs w:val="28"/>
        </w:rPr>
        <w:t xml:space="preserve">В постановочной работе детского хореографического коллектива важное место отводится музыке, </w:t>
      </w:r>
      <w:r w:rsidRPr="00FD4994">
        <w:rPr>
          <w:rFonts w:ascii="Times New Roman" w:hAnsi="Times New Roman" w:cs="Times New Roman"/>
          <w:sz w:val="28"/>
          <w:szCs w:val="28"/>
        </w:rPr>
        <w:t>которое положительно</w:t>
      </w:r>
      <w:r w:rsidR="00FD4994" w:rsidRPr="00FD4994">
        <w:rPr>
          <w:rFonts w:ascii="Times New Roman" w:hAnsi="Times New Roman" w:cs="Times New Roman"/>
          <w:sz w:val="28"/>
          <w:szCs w:val="28"/>
        </w:rPr>
        <w:t xml:space="preserve"> влияет на детей, помогает развить их способности, более полно раскрывает </w:t>
      </w:r>
      <w:r w:rsidRPr="00FD4994">
        <w:rPr>
          <w:rFonts w:ascii="Times New Roman" w:hAnsi="Times New Roman" w:cs="Times New Roman"/>
          <w:sz w:val="28"/>
          <w:szCs w:val="28"/>
        </w:rPr>
        <w:t>содержание танца</w:t>
      </w:r>
      <w:r w:rsidR="00FD4994" w:rsidRPr="00FD4994">
        <w:rPr>
          <w:rFonts w:ascii="Times New Roman" w:hAnsi="Times New Roman" w:cs="Times New Roman"/>
          <w:sz w:val="28"/>
          <w:szCs w:val="28"/>
        </w:rPr>
        <w:t>.</w:t>
      </w:r>
      <w:r>
        <w:rPr>
          <w:rFonts w:ascii="Times New Roman" w:hAnsi="Times New Roman" w:cs="Times New Roman"/>
          <w:sz w:val="28"/>
          <w:szCs w:val="28"/>
        </w:rPr>
        <w:t xml:space="preserve"> </w:t>
      </w:r>
      <w:r w:rsidR="00FD4994" w:rsidRPr="00FD4994">
        <w:rPr>
          <w:rFonts w:ascii="Times New Roman" w:hAnsi="Times New Roman" w:cs="Times New Roman"/>
          <w:sz w:val="28"/>
          <w:szCs w:val="28"/>
        </w:rPr>
        <w:t xml:space="preserve">Музыка является неотъемлемой частью танца, важным компонентом в хореографическом искусстве, в художественном и эстетическом воспитании детей. </w:t>
      </w:r>
    </w:p>
    <w:p w14:paraId="4089A75D" w14:textId="77777777" w:rsidR="00FD4994" w:rsidRPr="00FD4994" w:rsidRDefault="006B219D" w:rsidP="00FD4994">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D4994" w:rsidRPr="00FD4994">
        <w:rPr>
          <w:rFonts w:ascii="Times New Roman" w:hAnsi="Times New Roman" w:cs="Times New Roman"/>
          <w:sz w:val="28"/>
          <w:szCs w:val="28"/>
        </w:rPr>
        <w:t xml:space="preserve">Воспитание </w:t>
      </w:r>
      <w:r w:rsidRPr="00FD4994">
        <w:rPr>
          <w:rFonts w:ascii="Times New Roman" w:hAnsi="Times New Roman" w:cs="Times New Roman"/>
          <w:sz w:val="28"/>
          <w:szCs w:val="28"/>
        </w:rPr>
        <w:t>— это</w:t>
      </w:r>
      <w:r w:rsidR="00FD4994" w:rsidRPr="00FD4994">
        <w:rPr>
          <w:rFonts w:ascii="Times New Roman" w:hAnsi="Times New Roman" w:cs="Times New Roman"/>
          <w:sz w:val="28"/>
          <w:szCs w:val="28"/>
        </w:rPr>
        <w:t xml:space="preserve"> целенаправленный и организованный процесс формирования личности. И поэтому нельзя рассматривать музыку только как ритмическое сопровождение, облегчающее исполнение движений. Подбирать музыку следует так, чтобы содержание танцевальной </w:t>
      </w:r>
      <w:r w:rsidRPr="00FD4994">
        <w:rPr>
          <w:rFonts w:ascii="Times New Roman" w:hAnsi="Times New Roman" w:cs="Times New Roman"/>
          <w:sz w:val="28"/>
          <w:szCs w:val="28"/>
        </w:rPr>
        <w:t>постановки целиком</w:t>
      </w:r>
      <w:r w:rsidR="00FD4994" w:rsidRPr="00FD4994">
        <w:rPr>
          <w:rFonts w:ascii="Times New Roman" w:hAnsi="Times New Roman" w:cs="Times New Roman"/>
          <w:sz w:val="28"/>
          <w:szCs w:val="28"/>
        </w:rPr>
        <w:t xml:space="preserve"> соответствовало характеру музыки и давало бы возможность при разработке отдельных эпизодов связывать действие и движение с музыкой.</w:t>
      </w:r>
    </w:p>
    <w:p w14:paraId="7BE67080" w14:textId="77777777" w:rsidR="00FD4994" w:rsidRPr="00FD4994" w:rsidRDefault="006B219D" w:rsidP="00FD499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4994" w:rsidRPr="00FD4994">
        <w:rPr>
          <w:rFonts w:ascii="Times New Roman" w:hAnsi="Times New Roman" w:cs="Times New Roman"/>
          <w:sz w:val="28"/>
          <w:szCs w:val="28"/>
        </w:rPr>
        <w:t xml:space="preserve">Подбирая музыку для хореографической постановки </w:t>
      </w:r>
      <w:r w:rsidRPr="00FD4994">
        <w:rPr>
          <w:rFonts w:ascii="Times New Roman" w:hAnsi="Times New Roman" w:cs="Times New Roman"/>
          <w:sz w:val="28"/>
          <w:szCs w:val="28"/>
        </w:rPr>
        <w:t>педагогу,</w:t>
      </w:r>
      <w:r w:rsidR="00FD4994" w:rsidRPr="00FD4994">
        <w:rPr>
          <w:rFonts w:ascii="Times New Roman" w:hAnsi="Times New Roman" w:cs="Times New Roman"/>
          <w:sz w:val="28"/>
          <w:szCs w:val="28"/>
        </w:rPr>
        <w:t xml:space="preserve"> необходимо помнить, что музыка должна способствовать гармоничному развитию личности. Личность </w:t>
      </w:r>
      <w:r w:rsidRPr="00FD4994">
        <w:rPr>
          <w:rFonts w:ascii="Times New Roman" w:hAnsi="Times New Roman" w:cs="Times New Roman"/>
          <w:sz w:val="28"/>
          <w:szCs w:val="28"/>
        </w:rPr>
        <w:t>— это</w:t>
      </w:r>
      <w:r w:rsidR="00FD4994" w:rsidRPr="00FD4994">
        <w:rPr>
          <w:rFonts w:ascii="Times New Roman" w:hAnsi="Times New Roman" w:cs="Times New Roman"/>
          <w:sz w:val="28"/>
          <w:szCs w:val="28"/>
        </w:rPr>
        <w:t xml:space="preserve"> неповторимая комбинация взятых в единстве антропологических и социально - психологических характеристик человека.</w:t>
      </w:r>
    </w:p>
    <w:p w14:paraId="5276D6E9" w14:textId="77777777" w:rsidR="00FD4994" w:rsidRPr="00FD4994" w:rsidRDefault="006B219D" w:rsidP="00FD499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4994" w:rsidRPr="00FD4994">
        <w:rPr>
          <w:rFonts w:ascii="Times New Roman" w:hAnsi="Times New Roman" w:cs="Times New Roman"/>
          <w:sz w:val="28"/>
          <w:szCs w:val="28"/>
        </w:rPr>
        <w:t xml:space="preserve">Необходимо учитывать возрастные психологические особенности детей, они должны соответствовать эмоциональному настроению и </w:t>
      </w:r>
      <w:r w:rsidRPr="00FD4994">
        <w:rPr>
          <w:rFonts w:ascii="Times New Roman" w:hAnsi="Times New Roman" w:cs="Times New Roman"/>
          <w:sz w:val="28"/>
          <w:szCs w:val="28"/>
        </w:rPr>
        <w:t>образности музыки</w:t>
      </w:r>
      <w:r w:rsidR="00FD4994" w:rsidRPr="00FD4994">
        <w:rPr>
          <w:rFonts w:ascii="Times New Roman" w:hAnsi="Times New Roman" w:cs="Times New Roman"/>
          <w:sz w:val="28"/>
          <w:szCs w:val="28"/>
        </w:rPr>
        <w:t>. Каждая возрастная школьная категория: младшая, средняя, старшая в разное время увлекаются различной музыкой. Самое главное необходимо найти соответствующую музыку, которая бы гармонично развивала психические и психологические особенности ребенка и способствовала воспитательному и образовательному процессу.</w:t>
      </w:r>
    </w:p>
    <w:p w14:paraId="341F7E97" w14:textId="77777777" w:rsidR="00FD4994" w:rsidRPr="00FD4994" w:rsidRDefault="006B219D" w:rsidP="00FD499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4994" w:rsidRPr="00FD4994">
        <w:rPr>
          <w:rFonts w:ascii="Times New Roman" w:hAnsi="Times New Roman" w:cs="Times New Roman"/>
          <w:sz w:val="28"/>
          <w:szCs w:val="28"/>
        </w:rPr>
        <w:t xml:space="preserve">Музыкальный материал должен быть доступен и понятен детям, т.е. он должен соответствовать их умственному развитию. Это может быть музыка различных течений и направлений, но содержащая в себе нравственные понятия и </w:t>
      </w:r>
      <w:r w:rsidRPr="00FD4994">
        <w:rPr>
          <w:rFonts w:ascii="Times New Roman" w:hAnsi="Times New Roman" w:cs="Times New Roman"/>
          <w:sz w:val="28"/>
          <w:szCs w:val="28"/>
        </w:rPr>
        <w:t>категории,</w:t>
      </w:r>
      <w:r w:rsidR="00FD4994" w:rsidRPr="00FD4994">
        <w:rPr>
          <w:rFonts w:ascii="Times New Roman" w:hAnsi="Times New Roman" w:cs="Times New Roman"/>
          <w:sz w:val="28"/>
          <w:szCs w:val="28"/>
        </w:rPr>
        <w:t xml:space="preserve"> соответствующие духовному развитию общества на данном этапе. Музыкальный материал, подобранный </w:t>
      </w:r>
      <w:r w:rsidRPr="00FD4994">
        <w:rPr>
          <w:rFonts w:ascii="Times New Roman" w:hAnsi="Times New Roman" w:cs="Times New Roman"/>
          <w:sz w:val="28"/>
          <w:szCs w:val="28"/>
        </w:rPr>
        <w:t>для детской хореографической постановки,</w:t>
      </w:r>
      <w:r w:rsidR="00FD4994" w:rsidRPr="00FD4994">
        <w:rPr>
          <w:rFonts w:ascii="Times New Roman" w:hAnsi="Times New Roman" w:cs="Times New Roman"/>
          <w:sz w:val="28"/>
          <w:szCs w:val="28"/>
        </w:rPr>
        <w:t xml:space="preserve"> должен обогащать и развивать духовный мир детей.</w:t>
      </w:r>
      <w:r>
        <w:rPr>
          <w:rFonts w:ascii="Times New Roman" w:hAnsi="Times New Roman" w:cs="Times New Roman"/>
          <w:sz w:val="28"/>
          <w:szCs w:val="28"/>
        </w:rPr>
        <w:t xml:space="preserve"> </w:t>
      </w:r>
      <w:r w:rsidR="00FD4994" w:rsidRPr="00FD4994">
        <w:rPr>
          <w:rFonts w:ascii="Times New Roman" w:hAnsi="Times New Roman" w:cs="Times New Roman"/>
          <w:sz w:val="28"/>
          <w:szCs w:val="28"/>
        </w:rPr>
        <w:t xml:space="preserve">Музыка должна формировать музыкальный вкус, расширять кругозор детей, </w:t>
      </w:r>
      <w:r w:rsidRPr="00FD4994">
        <w:rPr>
          <w:rFonts w:ascii="Times New Roman" w:hAnsi="Times New Roman" w:cs="Times New Roman"/>
          <w:sz w:val="28"/>
          <w:szCs w:val="28"/>
        </w:rPr>
        <w:t>пополнять музыкальный</w:t>
      </w:r>
      <w:r w:rsidR="00FD4994" w:rsidRPr="00FD4994">
        <w:rPr>
          <w:rFonts w:ascii="Times New Roman" w:hAnsi="Times New Roman" w:cs="Times New Roman"/>
          <w:sz w:val="28"/>
          <w:szCs w:val="28"/>
        </w:rPr>
        <w:t xml:space="preserve"> багаж высокохудожественными произведениями, обогащающими словарный запас, и предлагающими обширные знания о музыке. Воспитание музыкальной культуры может осуществляться только через высокохудожественную музыку (классическую, русскую и зарубежную, различных эпох и стилей, фольклор, джазовая и современная музыка).</w:t>
      </w:r>
    </w:p>
    <w:p w14:paraId="37482772" w14:textId="77777777" w:rsidR="00FD4994" w:rsidRPr="00FD4994" w:rsidRDefault="006B219D" w:rsidP="00FD499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4994" w:rsidRPr="00FD4994">
        <w:rPr>
          <w:rFonts w:ascii="Times New Roman" w:hAnsi="Times New Roman" w:cs="Times New Roman"/>
          <w:sz w:val="28"/>
          <w:szCs w:val="28"/>
        </w:rPr>
        <w:t xml:space="preserve">От качества музыки во многом зависит развитие музыкального вкуса детей, их понимание красоты музыкального произведения. Ведь </w:t>
      </w:r>
      <w:r w:rsidRPr="00FD4994">
        <w:rPr>
          <w:rFonts w:ascii="Times New Roman" w:hAnsi="Times New Roman" w:cs="Times New Roman"/>
          <w:sz w:val="28"/>
          <w:szCs w:val="28"/>
        </w:rPr>
        <w:t>звуковые образы</w:t>
      </w:r>
      <w:r w:rsidR="00FD4994" w:rsidRPr="00FD4994">
        <w:rPr>
          <w:rFonts w:ascii="Times New Roman" w:hAnsi="Times New Roman" w:cs="Times New Roman"/>
          <w:sz w:val="28"/>
          <w:szCs w:val="28"/>
        </w:rPr>
        <w:t xml:space="preserve"> передают по-своему жизнь окружающего нас мира, мысль человека, красоту природы.</w:t>
      </w:r>
    </w:p>
    <w:p w14:paraId="661E09EB" w14:textId="77777777" w:rsidR="00FD4994" w:rsidRPr="00FD4994" w:rsidRDefault="006B219D" w:rsidP="00FD499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4994" w:rsidRPr="00FD4994">
        <w:rPr>
          <w:rFonts w:ascii="Times New Roman" w:hAnsi="Times New Roman" w:cs="Times New Roman"/>
          <w:sz w:val="28"/>
          <w:szCs w:val="28"/>
        </w:rPr>
        <w:t>Особое значение имеет восприятие музыкального материала детьми. Если музыка интересна, зажигательна, то и исполнять детям движения под эту музыку будет в удовольствие. Они должны понимать содержание музыки, тему и идею, предлагаемую педагогом.</w:t>
      </w:r>
    </w:p>
    <w:p w14:paraId="296F5D7B" w14:textId="77777777" w:rsidR="00FD4994" w:rsidRPr="00FD4994" w:rsidRDefault="006B219D" w:rsidP="00FD499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4994" w:rsidRPr="00FD4994">
        <w:rPr>
          <w:rFonts w:ascii="Times New Roman" w:hAnsi="Times New Roman" w:cs="Times New Roman"/>
          <w:sz w:val="28"/>
          <w:szCs w:val="28"/>
        </w:rPr>
        <w:t xml:space="preserve">Для детских постановок лучше всего подойдет веселая, шуточная музыка. Ведь дети очень любят быструю, заводную музыку. И поэтому легко на нее откликаются. Музыка заинтересовывает их и приносит огромную радость. Поэтому педагогу необходимо, прежде всего, обратить внимание на ее </w:t>
      </w:r>
      <w:r w:rsidR="00FD4994" w:rsidRPr="00FD4994">
        <w:rPr>
          <w:rFonts w:ascii="Times New Roman" w:hAnsi="Times New Roman" w:cs="Times New Roman"/>
          <w:sz w:val="28"/>
          <w:szCs w:val="28"/>
        </w:rPr>
        <w:lastRenderedPageBreak/>
        <w:t xml:space="preserve">содержание, на то какие мысли, чувства, настроение она вызывает. </w:t>
      </w:r>
      <w:r w:rsidRPr="00FD4994">
        <w:rPr>
          <w:rFonts w:ascii="Times New Roman" w:hAnsi="Times New Roman" w:cs="Times New Roman"/>
          <w:sz w:val="28"/>
          <w:szCs w:val="28"/>
        </w:rPr>
        <w:t>Ему нужно</w:t>
      </w:r>
      <w:r w:rsidR="00FD4994" w:rsidRPr="00FD4994">
        <w:rPr>
          <w:rFonts w:ascii="Times New Roman" w:hAnsi="Times New Roman" w:cs="Times New Roman"/>
          <w:sz w:val="28"/>
          <w:szCs w:val="28"/>
        </w:rPr>
        <w:t xml:space="preserve"> решить окажется ли музыка доступной и увлекательной для детей, будет ли она развивать фантазию.</w:t>
      </w:r>
    </w:p>
    <w:p w14:paraId="3061FABF" w14:textId="77777777" w:rsidR="006B219D" w:rsidRDefault="006B219D" w:rsidP="00FD499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4994" w:rsidRPr="00FD4994">
        <w:rPr>
          <w:rFonts w:ascii="Times New Roman" w:hAnsi="Times New Roman" w:cs="Times New Roman"/>
          <w:sz w:val="28"/>
          <w:szCs w:val="28"/>
        </w:rPr>
        <w:t xml:space="preserve">Педагог в своей практике должен использовать для народных танцев, народную музыку, </w:t>
      </w:r>
      <w:r w:rsidRPr="00FD4994">
        <w:rPr>
          <w:rFonts w:ascii="Times New Roman" w:hAnsi="Times New Roman" w:cs="Times New Roman"/>
          <w:sz w:val="28"/>
          <w:szCs w:val="28"/>
        </w:rPr>
        <w:t>обработки народных</w:t>
      </w:r>
      <w:r w:rsidR="00FD4994" w:rsidRPr="00FD4994">
        <w:rPr>
          <w:rFonts w:ascii="Times New Roman" w:hAnsi="Times New Roman" w:cs="Times New Roman"/>
          <w:sz w:val="28"/>
          <w:szCs w:val="28"/>
        </w:rPr>
        <w:t xml:space="preserve"> мелодий, для классических танцев, лучшие образцы отечественной и зарубежной классики, для других танцев использование песен для детей из мультфильмов и сказок.</w:t>
      </w:r>
    </w:p>
    <w:p w14:paraId="39DD3AAB" w14:textId="77777777" w:rsidR="00FD4994" w:rsidRPr="00FD4994" w:rsidRDefault="00FD4994" w:rsidP="00FD4994">
      <w:pPr>
        <w:spacing w:line="240" w:lineRule="auto"/>
        <w:jc w:val="both"/>
        <w:rPr>
          <w:rFonts w:ascii="Times New Roman" w:hAnsi="Times New Roman" w:cs="Times New Roman"/>
          <w:sz w:val="28"/>
          <w:szCs w:val="28"/>
        </w:rPr>
      </w:pPr>
      <w:r w:rsidRPr="00FD4994">
        <w:rPr>
          <w:rFonts w:ascii="Times New Roman" w:hAnsi="Times New Roman" w:cs="Times New Roman"/>
          <w:sz w:val="28"/>
          <w:szCs w:val="28"/>
        </w:rPr>
        <w:t>Основные критерии отбора музыкального материала:</w:t>
      </w:r>
    </w:p>
    <w:p w14:paraId="77207E52" w14:textId="77777777" w:rsidR="00FD4994" w:rsidRPr="006B219D" w:rsidRDefault="00FD4994" w:rsidP="006B219D">
      <w:pPr>
        <w:pStyle w:val="a3"/>
        <w:numPr>
          <w:ilvl w:val="0"/>
          <w:numId w:val="14"/>
        </w:numPr>
        <w:spacing w:line="240" w:lineRule="auto"/>
        <w:jc w:val="both"/>
        <w:rPr>
          <w:rFonts w:ascii="Times New Roman" w:hAnsi="Times New Roman" w:cs="Times New Roman"/>
          <w:sz w:val="28"/>
          <w:szCs w:val="28"/>
        </w:rPr>
      </w:pPr>
      <w:r w:rsidRPr="006B219D">
        <w:rPr>
          <w:rFonts w:ascii="Times New Roman" w:hAnsi="Times New Roman" w:cs="Times New Roman"/>
          <w:sz w:val="28"/>
          <w:szCs w:val="28"/>
        </w:rPr>
        <w:t>соответствие возрастным психологическим особенностям роста детей;</w:t>
      </w:r>
    </w:p>
    <w:p w14:paraId="349B0594" w14:textId="77777777" w:rsidR="00FD4994" w:rsidRPr="006B219D" w:rsidRDefault="00FD4994" w:rsidP="006B219D">
      <w:pPr>
        <w:pStyle w:val="a3"/>
        <w:numPr>
          <w:ilvl w:val="0"/>
          <w:numId w:val="14"/>
        </w:numPr>
        <w:spacing w:line="240" w:lineRule="auto"/>
        <w:jc w:val="both"/>
        <w:rPr>
          <w:rFonts w:ascii="Times New Roman" w:hAnsi="Times New Roman" w:cs="Times New Roman"/>
          <w:sz w:val="28"/>
          <w:szCs w:val="28"/>
        </w:rPr>
      </w:pPr>
      <w:r w:rsidRPr="006B219D">
        <w:rPr>
          <w:rFonts w:ascii="Times New Roman" w:hAnsi="Times New Roman" w:cs="Times New Roman"/>
          <w:sz w:val="28"/>
          <w:szCs w:val="28"/>
        </w:rPr>
        <w:t>соответствие интеллектуальному и духовному развитию детей;</w:t>
      </w:r>
    </w:p>
    <w:p w14:paraId="3A31C6EC" w14:textId="77777777" w:rsidR="00FD4994" w:rsidRPr="006B219D" w:rsidRDefault="00FD4994" w:rsidP="006B219D">
      <w:pPr>
        <w:pStyle w:val="a3"/>
        <w:numPr>
          <w:ilvl w:val="0"/>
          <w:numId w:val="14"/>
        </w:numPr>
        <w:spacing w:line="240" w:lineRule="auto"/>
        <w:jc w:val="both"/>
        <w:rPr>
          <w:rFonts w:ascii="Times New Roman" w:hAnsi="Times New Roman" w:cs="Times New Roman"/>
          <w:sz w:val="28"/>
          <w:szCs w:val="28"/>
        </w:rPr>
      </w:pPr>
      <w:r w:rsidRPr="006B219D">
        <w:rPr>
          <w:rFonts w:ascii="Times New Roman" w:hAnsi="Times New Roman" w:cs="Times New Roman"/>
          <w:sz w:val="28"/>
          <w:szCs w:val="28"/>
        </w:rPr>
        <w:t>художественная ценность музыкального материала;</w:t>
      </w:r>
    </w:p>
    <w:p w14:paraId="22A92281" w14:textId="77777777" w:rsidR="00FD4994" w:rsidRPr="006B219D" w:rsidRDefault="00FD4994" w:rsidP="006B219D">
      <w:pPr>
        <w:pStyle w:val="a3"/>
        <w:numPr>
          <w:ilvl w:val="0"/>
          <w:numId w:val="14"/>
        </w:numPr>
        <w:spacing w:line="240" w:lineRule="auto"/>
        <w:jc w:val="both"/>
        <w:rPr>
          <w:rFonts w:ascii="Times New Roman" w:hAnsi="Times New Roman" w:cs="Times New Roman"/>
          <w:sz w:val="28"/>
          <w:szCs w:val="28"/>
        </w:rPr>
      </w:pPr>
      <w:r w:rsidRPr="006B219D">
        <w:rPr>
          <w:rFonts w:ascii="Times New Roman" w:hAnsi="Times New Roman" w:cs="Times New Roman"/>
          <w:sz w:val="28"/>
          <w:szCs w:val="28"/>
        </w:rPr>
        <w:t>жизненно - утверждающий, эмоционально - оптимистический характер    музыки.</w:t>
      </w:r>
    </w:p>
    <w:p w14:paraId="4D9D6F60" w14:textId="77777777" w:rsidR="00FD4994" w:rsidRPr="00FD4994" w:rsidRDefault="006B219D" w:rsidP="00FD499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4994" w:rsidRPr="00FD4994">
        <w:rPr>
          <w:rFonts w:ascii="Times New Roman" w:hAnsi="Times New Roman" w:cs="Times New Roman"/>
          <w:sz w:val="28"/>
          <w:szCs w:val="28"/>
        </w:rPr>
        <w:t>Несомненно, подбор музыки влияет на качество хореографической постановки, оно может способствовать успеху или быть причиной неудачи. Но бережное внимание и требовательное отношение к музыке обязательно дает хорошие результаты в работе с детьми над танцевальными постановками.</w:t>
      </w:r>
    </w:p>
    <w:p w14:paraId="2BC69EC7" w14:textId="77777777" w:rsidR="00FD4994" w:rsidRPr="00FD4994" w:rsidRDefault="006B219D" w:rsidP="00FD499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4994" w:rsidRPr="00FD4994">
        <w:rPr>
          <w:rFonts w:ascii="Times New Roman" w:hAnsi="Times New Roman" w:cs="Times New Roman"/>
          <w:sz w:val="28"/>
          <w:szCs w:val="28"/>
        </w:rPr>
        <w:t xml:space="preserve">Таким образом, развитие художественно-творческих способностей детей в хореографическом коллективе невозможно без участия музыки. Посредством музыки педагог вместе с концертмейстером развивает у детей </w:t>
      </w:r>
      <w:r w:rsidRPr="00FD4994">
        <w:rPr>
          <w:rFonts w:ascii="Times New Roman" w:hAnsi="Times New Roman" w:cs="Times New Roman"/>
          <w:sz w:val="28"/>
          <w:szCs w:val="28"/>
        </w:rPr>
        <w:t>правильное отношение</w:t>
      </w:r>
      <w:r w:rsidR="00FD4994" w:rsidRPr="00FD4994">
        <w:rPr>
          <w:rFonts w:ascii="Times New Roman" w:hAnsi="Times New Roman" w:cs="Times New Roman"/>
          <w:sz w:val="28"/>
          <w:szCs w:val="28"/>
        </w:rPr>
        <w:t xml:space="preserve"> к музыкальному </w:t>
      </w:r>
      <w:r w:rsidRPr="00FD4994">
        <w:rPr>
          <w:rFonts w:ascii="Times New Roman" w:hAnsi="Times New Roman" w:cs="Times New Roman"/>
          <w:sz w:val="28"/>
          <w:szCs w:val="28"/>
        </w:rPr>
        <w:t>искусству, не забывая</w:t>
      </w:r>
      <w:r w:rsidR="00FD4994" w:rsidRPr="00FD4994">
        <w:rPr>
          <w:rFonts w:ascii="Times New Roman" w:hAnsi="Times New Roman" w:cs="Times New Roman"/>
          <w:sz w:val="28"/>
          <w:szCs w:val="28"/>
        </w:rPr>
        <w:t xml:space="preserve"> об интересах и увлечениях детей в области музыки. Ведь грамотный подбор музыкального материала для хореографических постановок способствует быстрому усвоению предлагаемого материала, </w:t>
      </w:r>
      <w:r w:rsidRPr="00FD4994">
        <w:rPr>
          <w:rFonts w:ascii="Times New Roman" w:hAnsi="Times New Roman" w:cs="Times New Roman"/>
          <w:sz w:val="28"/>
          <w:szCs w:val="28"/>
        </w:rPr>
        <w:t>развивает художественный</w:t>
      </w:r>
      <w:r w:rsidR="00FD4994" w:rsidRPr="00FD4994">
        <w:rPr>
          <w:rFonts w:ascii="Times New Roman" w:hAnsi="Times New Roman" w:cs="Times New Roman"/>
          <w:sz w:val="28"/>
          <w:szCs w:val="28"/>
        </w:rPr>
        <w:t xml:space="preserve"> вкус, расширяет кругозор, формирует гармоничное воспитание личности ребенка. </w:t>
      </w:r>
    </w:p>
    <w:p w14:paraId="7DC5F728" w14:textId="77777777" w:rsidR="00FD4994" w:rsidRPr="00FD4994" w:rsidRDefault="00FD4994" w:rsidP="00FD4994">
      <w:pPr>
        <w:spacing w:line="240" w:lineRule="auto"/>
        <w:jc w:val="both"/>
        <w:rPr>
          <w:rFonts w:ascii="Times New Roman" w:hAnsi="Times New Roman" w:cs="Times New Roman"/>
          <w:sz w:val="28"/>
          <w:szCs w:val="28"/>
        </w:rPr>
      </w:pPr>
    </w:p>
    <w:p w14:paraId="2EA7A295" w14:textId="66F17AEA" w:rsidR="00FD4994" w:rsidRPr="000422C6" w:rsidRDefault="000422C6" w:rsidP="000422C6">
      <w:pPr>
        <w:spacing w:line="240" w:lineRule="auto"/>
        <w:jc w:val="center"/>
        <w:rPr>
          <w:rFonts w:ascii="Times New Roman" w:hAnsi="Times New Roman" w:cs="Times New Roman"/>
          <w:color w:val="002060"/>
          <w:sz w:val="36"/>
          <w:szCs w:val="36"/>
        </w:rPr>
      </w:pPr>
      <w:r w:rsidRPr="000422C6">
        <w:rPr>
          <w:rFonts w:ascii="Times New Roman" w:hAnsi="Times New Roman" w:cs="Times New Roman"/>
          <w:color w:val="002060"/>
          <w:sz w:val="36"/>
          <w:szCs w:val="36"/>
        </w:rPr>
        <w:t>Заключение</w:t>
      </w:r>
    </w:p>
    <w:p w14:paraId="0584E9FC" w14:textId="3BC95115" w:rsidR="00B74E6F" w:rsidRDefault="00B74E6F" w:rsidP="000422C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2C6" w:rsidRPr="000422C6">
        <w:rPr>
          <w:rFonts w:ascii="Times New Roman" w:hAnsi="Times New Roman" w:cs="Times New Roman"/>
          <w:sz w:val="28"/>
          <w:szCs w:val="28"/>
        </w:rPr>
        <w:t>Динамизм развития современного общества обусловливает то, что</w:t>
      </w:r>
      <w:r>
        <w:rPr>
          <w:rFonts w:ascii="Times New Roman" w:hAnsi="Times New Roman" w:cs="Times New Roman"/>
          <w:sz w:val="28"/>
          <w:szCs w:val="28"/>
        </w:rPr>
        <w:t xml:space="preserve"> </w:t>
      </w:r>
      <w:r w:rsidR="000422C6" w:rsidRPr="000422C6">
        <w:rPr>
          <w:rFonts w:ascii="Times New Roman" w:hAnsi="Times New Roman" w:cs="Times New Roman"/>
          <w:sz w:val="28"/>
          <w:szCs w:val="28"/>
        </w:rPr>
        <w:t xml:space="preserve">профессиональная деятельность </w:t>
      </w:r>
      <w:r>
        <w:rPr>
          <w:rFonts w:ascii="Times New Roman" w:hAnsi="Times New Roman" w:cs="Times New Roman"/>
          <w:sz w:val="28"/>
          <w:szCs w:val="28"/>
        </w:rPr>
        <w:t>педагога</w:t>
      </w:r>
      <w:r w:rsidR="000422C6" w:rsidRPr="000422C6">
        <w:rPr>
          <w:rFonts w:ascii="Times New Roman" w:hAnsi="Times New Roman" w:cs="Times New Roman"/>
          <w:sz w:val="28"/>
          <w:szCs w:val="28"/>
        </w:rPr>
        <w:t xml:space="preserve"> — </w:t>
      </w:r>
      <w:r>
        <w:rPr>
          <w:rFonts w:ascii="Times New Roman" w:hAnsi="Times New Roman" w:cs="Times New Roman"/>
          <w:sz w:val="28"/>
          <w:szCs w:val="28"/>
        </w:rPr>
        <w:t>хореографа</w:t>
      </w:r>
      <w:r w:rsidR="000422C6" w:rsidRPr="000422C6">
        <w:rPr>
          <w:rFonts w:ascii="Times New Roman" w:hAnsi="Times New Roman" w:cs="Times New Roman"/>
          <w:sz w:val="28"/>
          <w:szCs w:val="28"/>
        </w:rPr>
        <w:t xml:space="preserve"> предполагает необходимость непрерывного образования, готовность к постоянному повышению своей профессиональной компетенции. </w:t>
      </w:r>
    </w:p>
    <w:p w14:paraId="7317C599" w14:textId="345C9AC3" w:rsidR="00B74E6F" w:rsidRDefault="00B74E6F" w:rsidP="000422C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2C6" w:rsidRPr="000422C6">
        <w:rPr>
          <w:rFonts w:ascii="Times New Roman" w:hAnsi="Times New Roman" w:cs="Times New Roman"/>
          <w:sz w:val="28"/>
          <w:szCs w:val="28"/>
        </w:rPr>
        <w:t>Поэтому в процессе профессиональной подготовки</w:t>
      </w:r>
      <w:r>
        <w:rPr>
          <w:rFonts w:ascii="Times New Roman" w:hAnsi="Times New Roman" w:cs="Times New Roman"/>
          <w:sz w:val="28"/>
          <w:szCs w:val="28"/>
        </w:rPr>
        <w:t xml:space="preserve"> </w:t>
      </w:r>
      <w:r w:rsidR="000422C6" w:rsidRPr="000422C6">
        <w:rPr>
          <w:rFonts w:ascii="Times New Roman" w:hAnsi="Times New Roman" w:cs="Times New Roman"/>
          <w:sz w:val="28"/>
          <w:szCs w:val="28"/>
        </w:rPr>
        <w:t>необходимо не только формировать предметные знания и умения, но и</w:t>
      </w:r>
      <w:r>
        <w:rPr>
          <w:rFonts w:ascii="Times New Roman" w:hAnsi="Times New Roman" w:cs="Times New Roman"/>
          <w:sz w:val="28"/>
          <w:szCs w:val="28"/>
        </w:rPr>
        <w:t xml:space="preserve"> </w:t>
      </w:r>
      <w:r w:rsidR="000422C6" w:rsidRPr="000422C6">
        <w:rPr>
          <w:rFonts w:ascii="Times New Roman" w:hAnsi="Times New Roman" w:cs="Times New Roman"/>
          <w:sz w:val="28"/>
          <w:szCs w:val="28"/>
        </w:rPr>
        <w:t>содействовать развитию тех личностных качеств, которые позволили</w:t>
      </w:r>
      <w:r>
        <w:rPr>
          <w:rFonts w:ascii="Times New Roman" w:hAnsi="Times New Roman" w:cs="Times New Roman"/>
          <w:sz w:val="28"/>
          <w:szCs w:val="28"/>
        </w:rPr>
        <w:t xml:space="preserve"> </w:t>
      </w:r>
      <w:r w:rsidR="000422C6" w:rsidRPr="000422C6">
        <w:rPr>
          <w:rFonts w:ascii="Times New Roman" w:hAnsi="Times New Roman" w:cs="Times New Roman"/>
          <w:sz w:val="28"/>
          <w:szCs w:val="28"/>
        </w:rPr>
        <w:t xml:space="preserve">бы в будущем решать новые профессиональные задачи. Поэтому </w:t>
      </w:r>
      <w:r w:rsidR="000422C6" w:rsidRPr="00600C8D">
        <w:rPr>
          <w:rFonts w:ascii="Times New Roman" w:hAnsi="Times New Roman" w:cs="Times New Roman"/>
          <w:i/>
          <w:iCs/>
          <w:sz w:val="28"/>
          <w:szCs w:val="28"/>
        </w:rPr>
        <w:t>компетентность</w:t>
      </w:r>
      <w:r w:rsidR="000422C6" w:rsidRPr="000422C6">
        <w:rPr>
          <w:rFonts w:ascii="Times New Roman" w:hAnsi="Times New Roman" w:cs="Times New Roman"/>
          <w:sz w:val="28"/>
          <w:szCs w:val="28"/>
        </w:rPr>
        <w:t xml:space="preserve"> понимается нами как способность </w:t>
      </w:r>
      <w:r>
        <w:rPr>
          <w:rFonts w:ascii="Times New Roman" w:hAnsi="Times New Roman" w:cs="Times New Roman"/>
          <w:sz w:val="28"/>
          <w:szCs w:val="28"/>
        </w:rPr>
        <w:t xml:space="preserve">педагога </w:t>
      </w:r>
      <w:r w:rsidRPr="000422C6">
        <w:rPr>
          <w:rFonts w:ascii="Times New Roman" w:hAnsi="Times New Roman" w:cs="Times New Roman"/>
          <w:sz w:val="28"/>
          <w:szCs w:val="28"/>
        </w:rPr>
        <w:t>ориентироваться</w:t>
      </w:r>
      <w:r w:rsidR="000422C6" w:rsidRPr="000422C6">
        <w:rPr>
          <w:rFonts w:ascii="Times New Roman" w:hAnsi="Times New Roman" w:cs="Times New Roman"/>
          <w:sz w:val="28"/>
          <w:szCs w:val="28"/>
        </w:rPr>
        <w:t xml:space="preserve"> в потоке информации, находить и выбирать необходимый материал, классифицировать его, обобщать, анализировать, критически к</w:t>
      </w:r>
      <w:r>
        <w:rPr>
          <w:rFonts w:ascii="Times New Roman" w:hAnsi="Times New Roman" w:cs="Times New Roman"/>
          <w:sz w:val="28"/>
          <w:szCs w:val="28"/>
        </w:rPr>
        <w:t xml:space="preserve"> </w:t>
      </w:r>
      <w:r w:rsidR="000422C6" w:rsidRPr="000422C6">
        <w:rPr>
          <w:rFonts w:ascii="Times New Roman" w:hAnsi="Times New Roman" w:cs="Times New Roman"/>
          <w:sz w:val="28"/>
          <w:szCs w:val="28"/>
        </w:rPr>
        <w:t>нему относиться и на основе полученных знаний эффективно решать</w:t>
      </w:r>
      <w:r>
        <w:rPr>
          <w:rFonts w:ascii="Times New Roman" w:hAnsi="Times New Roman" w:cs="Times New Roman"/>
          <w:sz w:val="28"/>
          <w:szCs w:val="28"/>
        </w:rPr>
        <w:t xml:space="preserve"> </w:t>
      </w:r>
      <w:r w:rsidR="000422C6" w:rsidRPr="000422C6">
        <w:rPr>
          <w:rFonts w:ascii="Times New Roman" w:hAnsi="Times New Roman" w:cs="Times New Roman"/>
          <w:sz w:val="28"/>
          <w:szCs w:val="28"/>
        </w:rPr>
        <w:t xml:space="preserve">учебные задачи. </w:t>
      </w:r>
    </w:p>
    <w:p w14:paraId="2A672CB1" w14:textId="21962B74" w:rsidR="00600C8D" w:rsidRDefault="00600C8D" w:rsidP="00600C8D">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771E4">
        <w:rPr>
          <w:rFonts w:ascii="Times New Roman" w:hAnsi="Times New Roman" w:cs="Times New Roman"/>
          <w:sz w:val="28"/>
          <w:szCs w:val="28"/>
        </w:rPr>
        <w:t xml:space="preserve"> </w:t>
      </w:r>
      <w:r w:rsidRPr="00600C8D">
        <w:rPr>
          <w:rFonts w:ascii="Times New Roman" w:hAnsi="Times New Roman" w:cs="Times New Roman"/>
          <w:sz w:val="28"/>
          <w:szCs w:val="28"/>
        </w:rPr>
        <w:t>Работа по осуществлению хореографической постановки – это</w:t>
      </w:r>
      <w:r>
        <w:rPr>
          <w:rFonts w:ascii="Times New Roman" w:hAnsi="Times New Roman" w:cs="Times New Roman"/>
          <w:sz w:val="28"/>
          <w:szCs w:val="28"/>
        </w:rPr>
        <w:t xml:space="preserve"> </w:t>
      </w:r>
      <w:r w:rsidRPr="00600C8D">
        <w:rPr>
          <w:rFonts w:ascii="Times New Roman" w:hAnsi="Times New Roman" w:cs="Times New Roman"/>
          <w:sz w:val="28"/>
          <w:szCs w:val="28"/>
        </w:rPr>
        <w:t>своеобразная развернутая творческая лаборатория. Надо не бояться искать</w:t>
      </w:r>
      <w:r>
        <w:rPr>
          <w:rFonts w:ascii="Times New Roman" w:hAnsi="Times New Roman" w:cs="Times New Roman"/>
          <w:sz w:val="28"/>
          <w:szCs w:val="28"/>
        </w:rPr>
        <w:t xml:space="preserve"> </w:t>
      </w:r>
      <w:r w:rsidRPr="00600C8D">
        <w:rPr>
          <w:rFonts w:ascii="Times New Roman" w:hAnsi="Times New Roman" w:cs="Times New Roman"/>
          <w:sz w:val="28"/>
          <w:szCs w:val="28"/>
        </w:rPr>
        <w:t>новые формы, манеру исполнения, новые почерки, индивидуальности.</w:t>
      </w:r>
      <w:r>
        <w:rPr>
          <w:rFonts w:ascii="Times New Roman" w:hAnsi="Times New Roman" w:cs="Times New Roman"/>
          <w:sz w:val="28"/>
          <w:szCs w:val="28"/>
        </w:rPr>
        <w:t xml:space="preserve"> </w:t>
      </w:r>
      <w:r w:rsidRPr="00600C8D">
        <w:rPr>
          <w:rFonts w:ascii="Times New Roman" w:hAnsi="Times New Roman" w:cs="Times New Roman"/>
          <w:sz w:val="28"/>
          <w:szCs w:val="28"/>
        </w:rPr>
        <w:t>Зрелость и мастерство приходят к балетмейстерам по-разному и не всем</w:t>
      </w:r>
      <w:r>
        <w:rPr>
          <w:rFonts w:ascii="Times New Roman" w:hAnsi="Times New Roman" w:cs="Times New Roman"/>
          <w:sz w:val="28"/>
          <w:szCs w:val="28"/>
        </w:rPr>
        <w:t xml:space="preserve"> </w:t>
      </w:r>
      <w:r w:rsidRPr="00600C8D">
        <w:rPr>
          <w:rFonts w:ascii="Times New Roman" w:hAnsi="Times New Roman" w:cs="Times New Roman"/>
          <w:sz w:val="28"/>
          <w:szCs w:val="28"/>
        </w:rPr>
        <w:t>дано сразу найти удачные решения.</w:t>
      </w:r>
      <w:r>
        <w:rPr>
          <w:rFonts w:ascii="Times New Roman" w:hAnsi="Times New Roman" w:cs="Times New Roman"/>
          <w:sz w:val="28"/>
          <w:szCs w:val="28"/>
        </w:rPr>
        <w:t xml:space="preserve"> </w:t>
      </w:r>
      <w:r w:rsidRPr="00600C8D">
        <w:rPr>
          <w:rFonts w:ascii="Times New Roman" w:hAnsi="Times New Roman" w:cs="Times New Roman"/>
          <w:sz w:val="28"/>
          <w:szCs w:val="28"/>
        </w:rPr>
        <w:t>Балетмейстер, кроме необходимых для руководителя любого</w:t>
      </w:r>
      <w:r>
        <w:rPr>
          <w:rFonts w:ascii="Times New Roman" w:hAnsi="Times New Roman" w:cs="Times New Roman"/>
          <w:sz w:val="28"/>
          <w:szCs w:val="28"/>
        </w:rPr>
        <w:t xml:space="preserve"> </w:t>
      </w:r>
      <w:r w:rsidRPr="00600C8D">
        <w:rPr>
          <w:rFonts w:ascii="Times New Roman" w:hAnsi="Times New Roman" w:cs="Times New Roman"/>
          <w:sz w:val="28"/>
          <w:szCs w:val="28"/>
        </w:rPr>
        <w:t>творческого коллектива качеств – общей художественной эрудиции,</w:t>
      </w:r>
      <w:r>
        <w:rPr>
          <w:rFonts w:ascii="Times New Roman" w:hAnsi="Times New Roman" w:cs="Times New Roman"/>
          <w:sz w:val="28"/>
          <w:szCs w:val="28"/>
        </w:rPr>
        <w:t xml:space="preserve"> </w:t>
      </w:r>
      <w:r w:rsidRPr="00600C8D">
        <w:rPr>
          <w:rFonts w:ascii="Times New Roman" w:hAnsi="Times New Roman" w:cs="Times New Roman"/>
          <w:sz w:val="28"/>
          <w:szCs w:val="28"/>
        </w:rPr>
        <w:t xml:space="preserve">знания национального искусства, педагогического дара, </w:t>
      </w:r>
      <w:r w:rsidRPr="00600C8D">
        <w:rPr>
          <w:rFonts w:ascii="Times New Roman" w:hAnsi="Times New Roman" w:cs="Times New Roman"/>
          <w:sz w:val="28"/>
          <w:szCs w:val="28"/>
        </w:rPr>
        <w:t xml:space="preserve">навыков </w:t>
      </w:r>
      <w:r>
        <w:rPr>
          <w:rFonts w:ascii="Times New Roman" w:hAnsi="Times New Roman" w:cs="Times New Roman"/>
          <w:sz w:val="28"/>
          <w:szCs w:val="28"/>
        </w:rPr>
        <w:t>администратора</w:t>
      </w:r>
      <w:r w:rsidRPr="00600C8D">
        <w:rPr>
          <w:rFonts w:ascii="Times New Roman" w:hAnsi="Times New Roman" w:cs="Times New Roman"/>
          <w:sz w:val="28"/>
          <w:szCs w:val="28"/>
        </w:rPr>
        <w:t xml:space="preserve"> – должен обладать еще одной спецификой. Он должен</w:t>
      </w:r>
      <w:r>
        <w:rPr>
          <w:rFonts w:ascii="Times New Roman" w:hAnsi="Times New Roman" w:cs="Times New Roman"/>
          <w:sz w:val="28"/>
          <w:szCs w:val="28"/>
        </w:rPr>
        <w:t xml:space="preserve"> </w:t>
      </w:r>
      <w:r w:rsidRPr="00600C8D">
        <w:rPr>
          <w:rFonts w:ascii="Times New Roman" w:hAnsi="Times New Roman" w:cs="Times New Roman"/>
          <w:sz w:val="28"/>
          <w:szCs w:val="28"/>
        </w:rPr>
        <w:t>уметь видеть мир в пластических образах, уметь преломлять сквозь их</w:t>
      </w:r>
      <w:r>
        <w:rPr>
          <w:rFonts w:ascii="Times New Roman" w:hAnsi="Times New Roman" w:cs="Times New Roman"/>
          <w:sz w:val="28"/>
          <w:szCs w:val="28"/>
        </w:rPr>
        <w:t xml:space="preserve"> </w:t>
      </w:r>
      <w:r w:rsidRPr="00600C8D">
        <w:rPr>
          <w:rFonts w:ascii="Times New Roman" w:hAnsi="Times New Roman" w:cs="Times New Roman"/>
          <w:sz w:val="28"/>
          <w:szCs w:val="28"/>
        </w:rPr>
        <w:t>призму события, впечатления, мысли.</w:t>
      </w:r>
      <w:r>
        <w:rPr>
          <w:rFonts w:ascii="Times New Roman" w:hAnsi="Times New Roman" w:cs="Times New Roman"/>
          <w:sz w:val="28"/>
          <w:szCs w:val="28"/>
        </w:rPr>
        <w:t xml:space="preserve"> </w:t>
      </w:r>
    </w:p>
    <w:p w14:paraId="290FE3C6" w14:textId="32E71933" w:rsidR="00600C8D" w:rsidRPr="00600C8D" w:rsidRDefault="00600C8D" w:rsidP="00600C8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00C8D">
        <w:rPr>
          <w:rFonts w:ascii="Times New Roman" w:hAnsi="Times New Roman" w:cs="Times New Roman"/>
          <w:sz w:val="28"/>
          <w:szCs w:val="28"/>
        </w:rPr>
        <w:t>Процесс создания хореографического произведения в детском</w:t>
      </w:r>
      <w:r>
        <w:rPr>
          <w:rFonts w:ascii="Times New Roman" w:hAnsi="Times New Roman" w:cs="Times New Roman"/>
          <w:sz w:val="28"/>
          <w:szCs w:val="28"/>
        </w:rPr>
        <w:t xml:space="preserve"> </w:t>
      </w:r>
      <w:r w:rsidRPr="00600C8D">
        <w:rPr>
          <w:rFonts w:ascii="Times New Roman" w:hAnsi="Times New Roman" w:cs="Times New Roman"/>
          <w:sz w:val="28"/>
          <w:szCs w:val="28"/>
        </w:rPr>
        <w:t>коллективе, этапы работы над ним – от замысла до выхода на сцену –</w:t>
      </w:r>
      <w:r>
        <w:rPr>
          <w:rFonts w:ascii="Times New Roman" w:hAnsi="Times New Roman" w:cs="Times New Roman"/>
          <w:sz w:val="28"/>
          <w:szCs w:val="28"/>
        </w:rPr>
        <w:t xml:space="preserve"> </w:t>
      </w:r>
      <w:r w:rsidRPr="00600C8D">
        <w:rPr>
          <w:rFonts w:ascii="Times New Roman" w:hAnsi="Times New Roman" w:cs="Times New Roman"/>
          <w:sz w:val="28"/>
          <w:szCs w:val="28"/>
        </w:rPr>
        <w:t>является таким же, как и при создании любого другого хореографического</w:t>
      </w:r>
      <w:r>
        <w:rPr>
          <w:rFonts w:ascii="Times New Roman" w:hAnsi="Times New Roman" w:cs="Times New Roman"/>
          <w:sz w:val="28"/>
          <w:szCs w:val="28"/>
        </w:rPr>
        <w:t xml:space="preserve"> </w:t>
      </w:r>
      <w:r w:rsidRPr="00600C8D">
        <w:rPr>
          <w:rFonts w:ascii="Times New Roman" w:hAnsi="Times New Roman" w:cs="Times New Roman"/>
          <w:sz w:val="28"/>
          <w:szCs w:val="28"/>
        </w:rPr>
        <w:t>произведения. При выборе танцевального репертуара следует</w:t>
      </w:r>
      <w:r>
        <w:rPr>
          <w:rFonts w:ascii="Times New Roman" w:hAnsi="Times New Roman" w:cs="Times New Roman"/>
          <w:sz w:val="28"/>
          <w:szCs w:val="28"/>
        </w:rPr>
        <w:t xml:space="preserve"> </w:t>
      </w:r>
      <w:r w:rsidRPr="00600C8D">
        <w:rPr>
          <w:rFonts w:ascii="Times New Roman" w:hAnsi="Times New Roman" w:cs="Times New Roman"/>
          <w:sz w:val="28"/>
          <w:szCs w:val="28"/>
        </w:rPr>
        <w:t>руководствоваться педагогическими принципами и учитывать интересы</w:t>
      </w:r>
      <w:r>
        <w:rPr>
          <w:rFonts w:ascii="Times New Roman" w:hAnsi="Times New Roman" w:cs="Times New Roman"/>
          <w:sz w:val="28"/>
          <w:szCs w:val="28"/>
        </w:rPr>
        <w:t xml:space="preserve"> </w:t>
      </w:r>
      <w:r w:rsidRPr="00600C8D">
        <w:rPr>
          <w:rFonts w:ascii="Times New Roman" w:hAnsi="Times New Roman" w:cs="Times New Roman"/>
          <w:sz w:val="28"/>
          <w:szCs w:val="28"/>
        </w:rPr>
        <w:t>детей, их возраст, степень хореографической подготовки.</w:t>
      </w:r>
    </w:p>
    <w:p w14:paraId="4828D430" w14:textId="333364DD" w:rsidR="00600C8D" w:rsidRPr="00F771E4" w:rsidRDefault="00600C8D" w:rsidP="00600C8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00C8D">
        <w:rPr>
          <w:rFonts w:ascii="Times New Roman" w:hAnsi="Times New Roman" w:cs="Times New Roman"/>
          <w:sz w:val="28"/>
          <w:szCs w:val="28"/>
        </w:rPr>
        <w:t>Руководитель коллектива совмещает в своей профессиональной</w:t>
      </w:r>
      <w:r>
        <w:rPr>
          <w:rFonts w:ascii="Times New Roman" w:hAnsi="Times New Roman" w:cs="Times New Roman"/>
          <w:sz w:val="28"/>
          <w:szCs w:val="28"/>
        </w:rPr>
        <w:t xml:space="preserve"> </w:t>
      </w:r>
      <w:r w:rsidRPr="00600C8D">
        <w:rPr>
          <w:rFonts w:ascii="Times New Roman" w:hAnsi="Times New Roman" w:cs="Times New Roman"/>
          <w:sz w:val="28"/>
          <w:szCs w:val="28"/>
        </w:rPr>
        <w:t>деятельности все типы балетмейстера: сочинителя, постановщика,</w:t>
      </w:r>
      <w:r>
        <w:rPr>
          <w:rFonts w:ascii="Times New Roman" w:hAnsi="Times New Roman" w:cs="Times New Roman"/>
          <w:sz w:val="28"/>
          <w:szCs w:val="28"/>
        </w:rPr>
        <w:t xml:space="preserve"> </w:t>
      </w:r>
      <w:r w:rsidRPr="00600C8D">
        <w:rPr>
          <w:rFonts w:ascii="Times New Roman" w:hAnsi="Times New Roman" w:cs="Times New Roman"/>
          <w:sz w:val="28"/>
          <w:szCs w:val="28"/>
        </w:rPr>
        <w:t>репетитора и педагога. При этом он должен постоянно помнить, что</w:t>
      </w:r>
      <w:r>
        <w:rPr>
          <w:rFonts w:ascii="Times New Roman" w:hAnsi="Times New Roman" w:cs="Times New Roman"/>
          <w:sz w:val="28"/>
          <w:szCs w:val="28"/>
        </w:rPr>
        <w:t xml:space="preserve"> </w:t>
      </w:r>
      <w:r w:rsidRPr="00600C8D">
        <w:rPr>
          <w:rFonts w:ascii="Times New Roman" w:hAnsi="Times New Roman" w:cs="Times New Roman"/>
          <w:sz w:val="28"/>
          <w:szCs w:val="28"/>
        </w:rPr>
        <w:t>балетмейстерская работа подчинена, прежде всего, задачам</w:t>
      </w:r>
      <w:r>
        <w:rPr>
          <w:rFonts w:ascii="Times New Roman" w:hAnsi="Times New Roman" w:cs="Times New Roman"/>
          <w:sz w:val="28"/>
          <w:szCs w:val="28"/>
        </w:rPr>
        <w:t xml:space="preserve"> </w:t>
      </w:r>
      <w:r w:rsidRPr="00600C8D">
        <w:rPr>
          <w:rFonts w:ascii="Times New Roman" w:hAnsi="Times New Roman" w:cs="Times New Roman"/>
          <w:sz w:val="28"/>
          <w:szCs w:val="28"/>
        </w:rPr>
        <w:t>художественно-эстетического обучения и нравственного воспитания детей.</w:t>
      </w:r>
      <w:r w:rsidR="00F771E4">
        <w:rPr>
          <w:rFonts w:ascii="Times New Roman" w:hAnsi="Times New Roman" w:cs="Times New Roman"/>
          <w:sz w:val="28"/>
          <w:szCs w:val="28"/>
        </w:rPr>
        <w:t xml:space="preserve">   </w:t>
      </w:r>
    </w:p>
    <w:p w14:paraId="6309EEAC" w14:textId="55B13E09" w:rsidR="00F771E4" w:rsidRPr="00F771E4" w:rsidRDefault="00F771E4" w:rsidP="00F771E4">
      <w:pPr>
        <w:spacing w:line="240" w:lineRule="auto"/>
        <w:jc w:val="both"/>
        <w:rPr>
          <w:rFonts w:ascii="Times New Roman" w:hAnsi="Times New Roman" w:cs="Times New Roman"/>
          <w:sz w:val="28"/>
          <w:szCs w:val="28"/>
        </w:rPr>
      </w:pPr>
    </w:p>
    <w:p w14:paraId="46603BED" w14:textId="46E7C0A8" w:rsidR="000422C6" w:rsidRDefault="000422C6" w:rsidP="00F771E4">
      <w:pPr>
        <w:spacing w:line="240" w:lineRule="auto"/>
        <w:jc w:val="both"/>
        <w:rPr>
          <w:rFonts w:ascii="Times New Roman" w:hAnsi="Times New Roman" w:cs="Times New Roman"/>
          <w:sz w:val="28"/>
          <w:szCs w:val="28"/>
        </w:rPr>
      </w:pPr>
    </w:p>
    <w:sectPr w:rsidR="000422C6" w:rsidSect="00475420">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pgBorders w:offsetFrom="page">
        <w:top w:val="dashDotStroked" w:sz="24" w:space="24" w:color="002060"/>
        <w:left w:val="dashDotStroked" w:sz="24" w:space="24" w:color="002060"/>
        <w:bottom w:val="dashDotStroked" w:sz="24" w:space="24" w:color="002060"/>
        <w:right w:val="dashDotStroked" w:sz="24" w:space="24" w:color="002060"/>
      </w:pgBorders>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D8930" w14:textId="77777777" w:rsidR="00A22068" w:rsidRDefault="00A22068" w:rsidP="008E2CBC">
      <w:pPr>
        <w:spacing w:after="0" w:line="240" w:lineRule="auto"/>
      </w:pPr>
      <w:r>
        <w:separator/>
      </w:r>
    </w:p>
  </w:endnote>
  <w:endnote w:type="continuationSeparator" w:id="0">
    <w:p w14:paraId="214964B5" w14:textId="77777777" w:rsidR="00A22068" w:rsidRDefault="00A22068" w:rsidP="008E2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11AD6" w14:textId="77777777" w:rsidR="008E2CBC" w:rsidRDefault="008E2CB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05A92" w14:textId="77777777" w:rsidR="008E2CBC" w:rsidRDefault="008E2CBC">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B3B76" w14:textId="77777777" w:rsidR="008E2CBC" w:rsidRDefault="008E2CB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C9403" w14:textId="77777777" w:rsidR="00A22068" w:rsidRDefault="00A22068" w:rsidP="008E2CBC">
      <w:pPr>
        <w:spacing w:after="0" w:line="240" w:lineRule="auto"/>
      </w:pPr>
      <w:r>
        <w:separator/>
      </w:r>
    </w:p>
  </w:footnote>
  <w:footnote w:type="continuationSeparator" w:id="0">
    <w:p w14:paraId="71728FAE" w14:textId="77777777" w:rsidR="00A22068" w:rsidRDefault="00A22068" w:rsidP="008E2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EDFBC" w14:textId="77777777" w:rsidR="008E2CBC" w:rsidRDefault="008E2CB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D3ED5" w14:textId="77777777" w:rsidR="008E2CBC" w:rsidRDefault="008E2CBC">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4F50E" w14:textId="77777777" w:rsidR="008E2CBC" w:rsidRDefault="008E2CB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D10E0"/>
    <w:multiLevelType w:val="hybridMultilevel"/>
    <w:tmpl w:val="D12AD1BC"/>
    <w:lvl w:ilvl="0" w:tplc="04190001">
      <w:start w:val="1"/>
      <w:numFmt w:val="bullet"/>
      <w:lvlText w:val=""/>
      <w:lvlJc w:val="left"/>
      <w:pPr>
        <w:ind w:left="795" w:hanging="360"/>
      </w:pPr>
      <w:rPr>
        <w:rFonts w:ascii="Symbol" w:hAnsi="Symbol" w:cs="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cs="Wingdings" w:hint="default"/>
      </w:rPr>
    </w:lvl>
    <w:lvl w:ilvl="3" w:tplc="04190001" w:tentative="1">
      <w:start w:val="1"/>
      <w:numFmt w:val="bullet"/>
      <w:lvlText w:val=""/>
      <w:lvlJc w:val="left"/>
      <w:pPr>
        <w:ind w:left="2955" w:hanging="360"/>
      </w:pPr>
      <w:rPr>
        <w:rFonts w:ascii="Symbol" w:hAnsi="Symbol" w:cs="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cs="Wingdings" w:hint="default"/>
      </w:rPr>
    </w:lvl>
    <w:lvl w:ilvl="6" w:tplc="04190001" w:tentative="1">
      <w:start w:val="1"/>
      <w:numFmt w:val="bullet"/>
      <w:lvlText w:val=""/>
      <w:lvlJc w:val="left"/>
      <w:pPr>
        <w:ind w:left="5115" w:hanging="360"/>
      </w:pPr>
      <w:rPr>
        <w:rFonts w:ascii="Symbol" w:hAnsi="Symbol" w:cs="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cs="Wingdings" w:hint="default"/>
      </w:rPr>
    </w:lvl>
  </w:abstractNum>
  <w:abstractNum w:abstractNumId="1" w15:restartNumberingAfterBreak="0">
    <w:nsid w:val="188A2961"/>
    <w:multiLevelType w:val="hybridMultilevel"/>
    <w:tmpl w:val="5E2E8F06"/>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90D4654"/>
    <w:multiLevelType w:val="hybridMultilevel"/>
    <w:tmpl w:val="95A8CD2A"/>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DE4305C"/>
    <w:multiLevelType w:val="hybridMultilevel"/>
    <w:tmpl w:val="C4163832"/>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7E333B1"/>
    <w:multiLevelType w:val="hybridMultilevel"/>
    <w:tmpl w:val="96FA7772"/>
    <w:lvl w:ilvl="0" w:tplc="04190001">
      <w:start w:val="1"/>
      <w:numFmt w:val="bullet"/>
      <w:lvlText w:val=""/>
      <w:lvlJc w:val="left"/>
      <w:pPr>
        <w:ind w:left="795" w:hanging="360"/>
      </w:pPr>
      <w:rPr>
        <w:rFonts w:ascii="Symbol" w:hAnsi="Symbol" w:cs="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cs="Wingdings" w:hint="default"/>
      </w:rPr>
    </w:lvl>
    <w:lvl w:ilvl="3" w:tplc="04190001" w:tentative="1">
      <w:start w:val="1"/>
      <w:numFmt w:val="bullet"/>
      <w:lvlText w:val=""/>
      <w:lvlJc w:val="left"/>
      <w:pPr>
        <w:ind w:left="2955" w:hanging="360"/>
      </w:pPr>
      <w:rPr>
        <w:rFonts w:ascii="Symbol" w:hAnsi="Symbol" w:cs="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cs="Wingdings" w:hint="default"/>
      </w:rPr>
    </w:lvl>
    <w:lvl w:ilvl="6" w:tplc="04190001" w:tentative="1">
      <w:start w:val="1"/>
      <w:numFmt w:val="bullet"/>
      <w:lvlText w:val=""/>
      <w:lvlJc w:val="left"/>
      <w:pPr>
        <w:ind w:left="5115" w:hanging="360"/>
      </w:pPr>
      <w:rPr>
        <w:rFonts w:ascii="Symbol" w:hAnsi="Symbol" w:cs="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cs="Wingdings" w:hint="default"/>
      </w:rPr>
    </w:lvl>
  </w:abstractNum>
  <w:abstractNum w:abstractNumId="5" w15:restartNumberingAfterBreak="0">
    <w:nsid w:val="3C9A1873"/>
    <w:multiLevelType w:val="hybridMultilevel"/>
    <w:tmpl w:val="AE4666DE"/>
    <w:lvl w:ilvl="0" w:tplc="04190001">
      <w:start w:val="1"/>
      <w:numFmt w:val="bullet"/>
      <w:lvlText w:val=""/>
      <w:lvlJc w:val="left"/>
      <w:pPr>
        <w:ind w:left="795" w:hanging="360"/>
      </w:pPr>
      <w:rPr>
        <w:rFonts w:ascii="Symbol" w:hAnsi="Symbol" w:cs="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cs="Wingdings" w:hint="default"/>
      </w:rPr>
    </w:lvl>
    <w:lvl w:ilvl="3" w:tplc="04190001" w:tentative="1">
      <w:start w:val="1"/>
      <w:numFmt w:val="bullet"/>
      <w:lvlText w:val=""/>
      <w:lvlJc w:val="left"/>
      <w:pPr>
        <w:ind w:left="2955" w:hanging="360"/>
      </w:pPr>
      <w:rPr>
        <w:rFonts w:ascii="Symbol" w:hAnsi="Symbol" w:cs="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cs="Wingdings" w:hint="default"/>
      </w:rPr>
    </w:lvl>
    <w:lvl w:ilvl="6" w:tplc="04190001" w:tentative="1">
      <w:start w:val="1"/>
      <w:numFmt w:val="bullet"/>
      <w:lvlText w:val=""/>
      <w:lvlJc w:val="left"/>
      <w:pPr>
        <w:ind w:left="5115" w:hanging="360"/>
      </w:pPr>
      <w:rPr>
        <w:rFonts w:ascii="Symbol" w:hAnsi="Symbol" w:cs="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cs="Wingdings" w:hint="default"/>
      </w:rPr>
    </w:lvl>
  </w:abstractNum>
  <w:abstractNum w:abstractNumId="6" w15:restartNumberingAfterBreak="0">
    <w:nsid w:val="3D603C75"/>
    <w:multiLevelType w:val="hybridMultilevel"/>
    <w:tmpl w:val="85AA7524"/>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C867600"/>
    <w:multiLevelType w:val="hybridMultilevel"/>
    <w:tmpl w:val="ADA896CC"/>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CB92772"/>
    <w:multiLevelType w:val="hybridMultilevel"/>
    <w:tmpl w:val="9A58C1D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DB703BD"/>
    <w:multiLevelType w:val="hybridMultilevel"/>
    <w:tmpl w:val="0B8EC8A2"/>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18F48FD"/>
    <w:multiLevelType w:val="hybridMultilevel"/>
    <w:tmpl w:val="FCD2B880"/>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39036E0"/>
    <w:multiLevelType w:val="hybridMultilevel"/>
    <w:tmpl w:val="E2B26CF6"/>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9114723"/>
    <w:multiLevelType w:val="hybridMultilevel"/>
    <w:tmpl w:val="0EC29A6A"/>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BBA6DCF"/>
    <w:multiLevelType w:val="hybridMultilevel"/>
    <w:tmpl w:val="339C4B06"/>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13"/>
  </w:num>
  <w:num w:numId="3">
    <w:abstractNumId w:val="3"/>
  </w:num>
  <w:num w:numId="4">
    <w:abstractNumId w:val="11"/>
  </w:num>
  <w:num w:numId="5">
    <w:abstractNumId w:val="8"/>
  </w:num>
  <w:num w:numId="6">
    <w:abstractNumId w:val="10"/>
  </w:num>
  <w:num w:numId="7">
    <w:abstractNumId w:val="5"/>
  </w:num>
  <w:num w:numId="8">
    <w:abstractNumId w:val="12"/>
  </w:num>
  <w:num w:numId="9">
    <w:abstractNumId w:val="2"/>
  </w:num>
  <w:num w:numId="10">
    <w:abstractNumId w:val="0"/>
  </w:num>
  <w:num w:numId="11">
    <w:abstractNumId w:val="1"/>
  </w:num>
  <w:num w:numId="12">
    <w:abstractNumId w:val="6"/>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FCE"/>
    <w:rsid w:val="00000CDF"/>
    <w:rsid w:val="000422C6"/>
    <w:rsid w:val="000551ED"/>
    <w:rsid w:val="000A6DFB"/>
    <w:rsid w:val="000C4FC6"/>
    <w:rsid w:val="000E0CED"/>
    <w:rsid w:val="001129D6"/>
    <w:rsid w:val="001F1B7F"/>
    <w:rsid w:val="002E5FAD"/>
    <w:rsid w:val="00374E88"/>
    <w:rsid w:val="003B4E5C"/>
    <w:rsid w:val="003C6667"/>
    <w:rsid w:val="0046631D"/>
    <w:rsid w:val="00475420"/>
    <w:rsid w:val="00512849"/>
    <w:rsid w:val="00522FCE"/>
    <w:rsid w:val="005573E7"/>
    <w:rsid w:val="005A5D23"/>
    <w:rsid w:val="00600C8D"/>
    <w:rsid w:val="00670830"/>
    <w:rsid w:val="006B219D"/>
    <w:rsid w:val="00740D3D"/>
    <w:rsid w:val="007D6677"/>
    <w:rsid w:val="007E32D9"/>
    <w:rsid w:val="007E44A5"/>
    <w:rsid w:val="00826FEB"/>
    <w:rsid w:val="008E2CBC"/>
    <w:rsid w:val="008E3738"/>
    <w:rsid w:val="00921E1C"/>
    <w:rsid w:val="00A22068"/>
    <w:rsid w:val="00A5341B"/>
    <w:rsid w:val="00A81938"/>
    <w:rsid w:val="00AB2524"/>
    <w:rsid w:val="00AF3695"/>
    <w:rsid w:val="00B74E6F"/>
    <w:rsid w:val="00C97D4B"/>
    <w:rsid w:val="00CA56EB"/>
    <w:rsid w:val="00CF5E90"/>
    <w:rsid w:val="00D77115"/>
    <w:rsid w:val="00E03C5C"/>
    <w:rsid w:val="00E3468B"/>
    <w:rsid w:val="00E365DB"/>
    <w:rsid w:val="00E569DA"/>
    <w:rsid w:val="00ED65C0"/>
    <w:rsid w:val="00F63E30"/>
    <w:rsid w:val="00F771E4"/>
    <w:rsid w:val="00FD29A2"/>
    <w:rsid w:val="00FD4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4CF2C"/>
  <w15:chartTrackingRefBased/>
  <w15:docId w15:val="{3EF238BB-D3E7-4945-B4C5-D083CA93D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365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E365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69DA"/>
    <w:pPr>
      <w:ind w:left="720"/>
      <w:contextualSpacing/>
    </w:pPr>
  </w:style>
  <w:style w:type="paragraph" w:styleId="a4">
    <w:name w:val="Title"/>
    <w:basedOn w:val="a"/>
    <w:next w:val="a"/>
    <w:link w:val="a5"/>
    <w:uiPriority w:val="10"/>
    <w:qFormat/>
    <w:rsid w:val="000C4F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0C4FC6"/>
    <w:rPr>
      <w:rFonts w:asciiTheme="majorHAnsi" w:eastAsiaTheme="majorEastAsia" w:hAnsiTheme="majorHAnsi" w:cstheme="majorBidi"/>
      <w:spacing w:val="-10"/>
      <w:kern w:val="28"/>
      <w:sz w:val="56"/>
      <w:szCs w:val="56"/>
    </w:rPr>
  </w:style>
  <w:style w:type="paragraph" w:styleId="a6">
    <w:name w:val="header"/>
    <w:basedOn w:val="a"/>
    <w:link w:val="a7"/>
    <w:uiPriority w:val="99"/>
    <w:unhideWhenUsed/>
    <w:rsid w:val="008E2CB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E2CBC"/>
  </w:style>
  <w:style w:type="paragraph" w:styleId="a8">
    <w:name w:val="footer"/>
    <w:basedOn w:val="a"/>
    <w:link w:val="a9"/>
    <w:uiPriority w:val="99"/>
    <w:unhideWhenUsed/>
    <w:rsid w:val="008E2CB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E2CBC"/>
  </w:style>
  <w:style w:type="character" w:customStyle="1" w:styleId="20">
    <w:name w:val="Заголовок 2 Знак"/>
    <w:basedOn w:val="a0"/>
    <w:link w:val="2"/>
    <w:uiPriority w:val="9"/>
    <w:rsid w:val="00E365DB"/>
    <w:rPr>
      <w:rFonts w:asciiTheme="majorHAnsi" w:eastAsiaTheme="majorEastAsia" w:hAnsiTheme="majorHAnsi" w:cstheme="majorBidi"/>
      <w:color w:val="2F5496" w:themeColor="accent1" w:themeShade="BF"/>
      <w:sz w:val="26"/>
      <w:szCs w:val="26"/>
    </w:rPr>
  </w:style>
  <w:style w:type="paragraph" w:styleId="21">
    <w:name w:val="Quote"/>
    <w:basedOn w:val="a"/>
    <w:next w:val="a"/>
    <w:link w:val="22"/>
    <w:uiPriority w:val="29"/>
    <w:qFormat/>
    <w:rsid w:val="00E365DB"/>
    <w:pPr>
      <w:spacing w:before="200"/>
      <w:ind w:left="864" w:right="864"/>
      <w:jc w:val="center"/>
    </w:pPr>
    <w:rPr>
      <w:i/>
      <w:iCs/>
      <w:color w:val="404040" w:themeColor="text1" w:themeTint="BF"/>
    </w:rPr>
  </w:style>
  <w:style w:type="character" w:customStyle="1" w:styleId="22">
    <w:name w:val="Цитата 2 Знак"/>
    <w:basedOn w:val="a0"/>
    <w:link w:val="21"/>
    <w:uiPriority w:val="29"/>
    <w:rsid w:val="00E365DB"/>
    <w:rPr>
      <w:i/>
      <w:iCs/>
      <w:color w:val="404040" w:themeColor="text1" w:themeTint="BF"/>
    </w:rPr>
  </w:style>
  <w:style w:type="character" w:customStyle="1" w:styleId="10">
    <w:name w:val="Заголовок 1 Знак"/>
    <w:basedOn w:val="a0"/>
    <w:link w:val="1"/>
    <w:uiPriority w:val="9"/>
    <w:rsid w:val="00E365D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TotalTime>
  <Pages>1</Pages>
  <Words>6555</Words>
  <Characters>37364</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18</cp:revision>
  <dcterms:created xsi:type="dcterms:W3CDTF">2020-04-18T11:37:00Z</dcterms:created>
  <dcterms:modified xsi:type="dcterms:W3CDTF">2020-10-26T08:27:00Z</dcterms:modified>
</cp:coreProperties>
</file>