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F3" w:rsidRDefault="00777142" w:rsidP="000638F3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-441325</wp:posOffset>
            </wp:positionV>
            <wp:extent cx="7553325" cy="10391775"/>
            <wp:effectExtent l="19050" t="0" r="9525" b="0"/>
            <wp:wrapThrough wrapText="bothSides">
              <wp:wrapPolygon edited="0">
                <wp:start x="-54" y="0"/>
                <wp:lineTo x="-54" y="21580"/>
                <wp:lineTo x="21627" y="21580"/>
                <wp:lineTo x="21627" y="0"/>
                <wp:lineTo x="-54" y="0"/>
              </wp:wrapPolygon>
            </wp:wrapThrough>
            <wp:docPr id="2" name="Рисунок 1" descr="C:\Users\Пользователь\Desktop\учебная документация 2025-2026\предварительная тарификация\Титульники программ (1)\Титульники программ\Лазерт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учебная документация 2025-2026\предварительная тарификация\Титульники программ (1)\Титульники программ\Лазерт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39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D32" w:rsidRPr="00C43D32" w:rsidRDefault="00C43D32" w:rsidP="00C43D32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43D32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РАЗДЕЛ 1</w:t>
      </w:r>
      <w:bookmarkStart w:id="0" w:name="_GoBack"/>
      <w:bookmarkEnd w:id="0"/>
    </w:p>
    <w:p w:rsidR="00C43D32" w:rsidRPr="00C43D32" w:rsidRDefault="00C43D32" w:rsidP="00C43D32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43D32">
        <w:rPr>
          <w:rFonts w:ascii="Times New Roman" w:hAnsi="Times New Roman" w:cs="Times New Roman"/>
          <w:b/>
          <w:bCs/>
          <w:iCs/>
          <w:sz w:val="28"/>
          <w:szCs w:val="28"/>
        </w:rPr>
        <w:t>«КОМПЛЕКС ОСНОВНЫХ ХАРАКТЕРИСТИК ПРОГРАММЫ»</w:t>
      </w:r>
    </w:p>
    <w:p w:rsidR="00231328" w:rsidRPr="00C43D32" w:rsidRDefault="00231328" w:rsidP="00C43D32">
      <w:pPr>
        <w:spacing w:after="0"/>
        <w:jc w:val="center"/>
        <w:rPr>
          <w:rStyle w:val="FontStyle13"/>
          <w:b/>
          <w:bCs/>
          <w:sz w:val="10"/>
          <w:szCs w:val="10"/>
        </w:rPr>
      </w:pPr>
    </w:p>
    <w:p w:rsidR="00E52020" w:rsidRDefault="00E52020" w:rsidP="00E52020">
      <w:pPr>
        <w:jc w:val="center"/>
        <w:rPr>
          <w:rStyle w:val="FontStyle13"/>
          <w:b/>
          <w:bCs/>
          <w:sz w:val="28"/>
          <w:szCs w:val="28"/>
        </w:rPr>
      </w:pPr>
      <w:r w:rsidRPr="00042DB1">
        <w:rPr>
          <w:rStyle w:val="FontStyle13"/>
          <w:b/>
          <w:bCs/>
          <w:sz w:val="28"/>
          <w:szCs w:val="28"/>
        </w:rPr>
        <w:t>Пояснительная записка</w:t>
      </w:r>
    </w:p>
    <w:p w:rsidR="00E52020" w:rsidRPr="00BC47A5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C47A5">
        <w:rPr>
          <w:rFonts w:ascii="Times New Roman" w:hAnsi="Times New Roman"/>
          <w:sz w:val="28"/>
          <w:szCs w:val="28"/>
          <w:shd w:val="clear" w:color="auto" w:fill="FFFFFF"/>
        </w:rPr>
        <w:t>Модернизация Вооруженных сил Российской Федерации и современная геополитическая обстановка в мире способствует значительному росту требований к современному российскому солдату. В этой связи повышается значимость системы подготовки молодежи к военной службе. Особую роль в этом призваны сыграть образовательные учреждения.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C43D32">
        <w:rPr>
          <w:rFonts w:ascii="Times New Roman" w:hAnsi="Times New Roman"/>
          <w:sz w:val="28"/>
          <w:szCs w:val="28"/>
        </w:rPr>
        <w:t>В последние годы</w:t>
      </w:r>
      <w:r w:rsidRPr="00BC47A5">
        <w:rPr>
          <w:rFonts w:ascii="Times New Roman" w:hAnsi="Times New Roman"/>
          <w:sz w:val="28"/>
          <w:szCs w:val="28"/>
        </w:rPr>
        <w:t xml:space="preserve"> в учреждениях дополнительного образования реализуется большое количество различных программ и проектов, направленных на подготовку молодежи к военной службе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BC47A5">
        <w:rPr>
          <w:rFonts w:ascii="Times New Roman" w:hAnsi="Times New Roman"/>
          <w:sz w:val="28"/>
          <w:szCs w:val="28"/>
        </w:rPr>
        <w:t>патриотическое воспитание будущих защитников Отечества.</w:t>
      </w:r>
    </w:p>
    <w:p w:rsidR="00E52020" w:rsidRPr="00BC47A5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Pr="00BC47A5">
        <w:rPr>
          <w:rFonts w:ascii="Times New Roman" w:hAnsi="Times New Roman"/>
          <w:sz w:val="28"/>
          <w:szCs w:val="28"/>
          <w:shd w:val="clear" w:color="auto" w:fill="FFFFFF"/>
        </w:rPr>
        <w:t xml:space="preserve">Одной из основных составляющих допризывной подготовки является тактическая подготовка, которая в свою очередь основывается на отработке практических умений и навыков во время военно-спортивных игр.  </w:t>
      </w:r>
    </w:p>
    <w:p w:rsidR="00E52020" w:rsidRPr="00BC47A5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C47A5">
        <w:rPr>
          <w:rFonts w:ascii="Times New Roman" w:hAnsi="Times New Roman"/>
          <w:sz w:val="28"/>
          <w:szCs w:val="28"/>
        </w:rPr>
        <w:t>В рамках реализации дополнительной общеразвивающей программы</w:t>
      </w:r>
      <w:r w:rsidR="003F008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Лазертаг»</w:t>
      </w:r>
      <w:r w:rsidRPr="00BC47A5">
        <w:rPr>
          <w:rFonts w:ascii="Times New Roman" w:hAnsi="Times New Roman"/>
          <w:sz w:val="28"/>
          <w:szCs w:val="28"/>
        </w:rPr>
        <w:t>, подростки знакомятся с современной военно-тактической игрой «Лазертаг».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7A5">
        <w:rPr>
          <w:rFonts w:ascii="Times New Roman" w:hAnsi="Times New Roman"/>
          <w:sz w:val="28"/>
          <w:szCs w:val="28"/>
          <w:shd w:val="clear" w:color="auto" w:fill="FFFFFF"/>
        </w:rPr>
        <w:t xml:space="preserve">Лазертаг как игра, имитирующая боевые действия, идеально подходит для патриотического воспитания. Она вовлекает подростков в активную деятельность, создает условия для систематических упражнений на практике, и поэтому является незаменимым инструментом патриотического воспитания. </w:t>
      </w:r>
    </w:p>
    <w:p w:rsidR="00E52020" w:rsidRPr="00BC47A5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Обучаясь по данной программе</w:t>
      </w:r>
      <w:r w:rsidRPr="00BC47A5">
        <w:rPr>
          <w:rFonts w:ascii="Times New Roman" w:hAnsi="Times New Roman"/>
          <w:sz w:val="28"/>
          <w:szCs w:val="28"/>
        </w:rPr>
        <w:t>, ее участники</w:t>
      </w:r>
      <w:r>
        <w:rPr>
          <w:rFonts w:ascii="Times New Roman" w:hAnsi="Times New Roman"/>
          <w:sz w:val="28"/>
          <w:szCs w:val="28"/>
        </w:rPr>
        <w:t>,</w:t>
      </w:r>
      <w:r w:rsidRPr="00BC47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помимо теоретических знаний, </w:t>
      </w:r>
      <w:r w:rsidRPr="00BC47A5">
        <w:rPr>
          <w:rFonts w:ascii="Times New Roman" w:hAnsi="Times New Roman"/>
          <w:sz w:val="28"/>
          <w:szCs w:val="28"/>
        </w:rPr>
        <w:t xml:space="preserve">получат возможность улучшить показатели общей физической подготовки, а также приобщиться к занятиям физической культурой и спортом. </w:t>
      </w:r>
    </w:p>
    <w:p w:rsidR="00E52020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C47A5">
        <w:rPr>
          <w:rFonts w:ascii="Times New Roman" w:eastAsia="Calibri" w:hAnsi="Times New Roman"/>
          <w:sz w:val="28"/>
          <w:szCs w:val="28"/>
        </w:rPr>
        <w:t xml:space="preserve">     </w:t>
      </w:r>
      <w:r w:rsidRPr="00BC47A5">
        <w:rPr>
          <w:rFonts w:ascii="Times New Roman" w:hAnsi="Times New Roman"/>
          <w:sz w:val="28"/>
          <w:szCs w:val="28"/>
        </w:rPr>
        <w:t>Данная дополнительная общеразвивающая программа соотносится с тенденциями развития дополнительного образования в стране, и, согласно Концепции развития дополнительного образования, способствует созданию необходимых условий для духовно-нравственного, гражданского, патриотического воспитания.</w:t>
      </w:r>
    </w:p>
    <w:p w:rsidR="00C43D32" w:rsidRPr="00C43D32" w:rsidRDefault="00C43D32" w:rsidP="00C43D3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43D32">
        <w:rPr>
          <w:rFonts w:ascii="Times New Roman" w:hAnsi="Times New Roman"/>
          <w:sz w:val="28"/>
          <w:szCs w:val="28"/>
        </w:rPr>
        <w:t>Данная дополнительная общеобразовательная общеразвивающая программа разработана согласно требованиям следующих нормативных документов:</w:t>
      </w:r>
    </w:p>
    <w:p w:rsidR="00C43D32" w:rsidRPr="00C43D32" w:rsidRDefault="00C43D32" w:rsidP="00C43D3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43D32">
        <w:rPr>
          <w:rFonts w:ascii="Times New Roman" w:hAnsi="Times New Roman"/>
          <w:sz w:val="28"/>
          <w:szCs w:val="28"/>
        </w:rPr>
        <w:t>•</w:t>
      </w:r>
      <w:r w:rsidRPr="00C43D32">
        <w:rPr>
          <w:rFonts w:ascii="Times New Roman" w:hAnsi="Times New Roman"/>
          <w:sz w:val="28"/>
          <w:szCs w:val="28"/>
        </w:rPr>
        <w:tab/>
        <w:t>Федеральный Закон «Об образовании в Российской Федерации» от 29.12.2012 № 273-ФЗ.</w:t>
      </w:r>
    </w:p>
    <w:p w:rsidR="00C43D32" w:rsidRPr="00C43D32" w:rsidRDefault="00C43D32" w:rsidP="00C43D3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43D32">
        <w:rPr>
          <w:rFonts w:ascii="Times New Roman" w:hAnsi="Times New Roman"/>
          <w:sz w:val="28"/>
          <w:szCs w:val="28"/>
        </w:rPr>
        <w:t>•</w:t>
      </w:r>
      <w:r w:rsidRPr="00C43D32">
        <w:rPr>
          <w:rFonts w:ascii="Times New Roman" w:hAnsi="Times New Roman"/>
          <w:sz w:val="28"/>
          <w:szCs w:val="28"/>
        </w:rPr>
        <w:tab/>
        <w:t>Концепция развития дополнительного образования детей (утверждена распоряжением Правительства РФ от 31.03.2022 № 678-р).</w:t>
      </w:r>
    </w:p>
    <w:p w:rsidR="00C43D32" w:rsidRPr="00C43D32" w:rsidRDefault="00C43D32" w:rsidP="00C43D3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43D32">
        <w:rPr>
          <w:rFonts w:ascii="Times New Roman" w:hAnsi="Times New Roman"/>
          <w:sz w:val="28"/>
          <w:szCs w:val="28"/>
        </w:rPr>
        <w:t>•</w:t>
      </w:r>
      <w:r w:rsidRPr="00C43D32">
        <w:rPr>
          <w:rFonts w:ascii="Times New Roman" w:hAnsi="Times New Roman"/>
          <w:sz w:val="28"/>
          <w:szCs w:val="28"/>
        </w:rPr>
        <w:tab/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C43D32" w:rsidRPr="00C43D32" w:rsidRDefault="00C43D32" w:rsidP="00C43D3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43D32">
        <w:rPr>
          <w:rFonts w:ascii="Times New Roman" w:hAnsi="Times New Roman"/>
          <w:sz w:val="28"/>
          <w:szCs w:val="28"/>
        </w:rPr>
        <w:t>•</w:t>
      </w:r>
      <w:r w:rsidRPr="00C43D32">
        <w:rPr>
          <w:rFonts w:ascii="Times New Roman" w:hAnsi="Times New Roman"/>
          <w:sz w:val="28"/>
          <w:szCs w:val="28"/>
        </w:rPr>
        <w:tab/>
        <w:t>Порядок организации и осуществления образовательной деятельности по дополнительным общеобразовательным программам, (утвержден приказом Министерства просвещения РФ от 22.07.2022 № 629).</w:t>
      </w:r>
    </w:p>
    <w:p w:rsidR="00C43D32" w:rsidRPr="00C43D32" w:rsidRDefault="00C43D32" w:rsidP="00C43D3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43D32">
        <w:rPr>
          <w:rFonts w:ascii="Times New Roman" w:hAnsi="Times New Roman"/>
          <w:sz w:val="28"/>
          <w:szCs w:val="28"/>
        </w:rPr>
        <w:t>•</w:t>
      </w:r>
      <w:r w:rsidRPr="00C43D32">
        <w:rPr>
          <w:rFonts w:ascii="Times New Roman" w:hAnsi="Times New Roman"/>
          <w:sz w:val="28"/>
          <w:szCs w:val="28"/>
        </w:rPr>
        <w:tab/>
        <w:t>Стратегия развития воспитания в Российской Федерации на период до 2025 года (утверждена Распоряжением Правительства Российской Федерации от 29 мая 2015 г. N 996-р)</w:t>
      </w:r>
    </w:p>
    <w:p w:rsidR="00C43D32" w:rsidRDefault="00C43D32" w:rsidP="00C43D3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43D32">
        <w:rPr>
          <w:rFonts w:ascii="Times New Roman" w:hAnsi="Times New Roman"/>
          <w:sz w:val="28"/>
          <w:szCs w:val="28"/>
        </w:rPr>
        <w:lastRenderedPageBreak/>
        <w:t>•</w:t>
      </w:r>
      <w:r w:rsidRPr="00C43D32">
        <w:rPr>
          <w:rFonts w:ascii="Times New Roman" w:hAnsi="Times New Roman"/>
          <w:sz w:val="28"/>
          <w:szCs w:val="28"/>
        </w:rPr>
        <w:tab/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C43D32" w:rsidRPr="00BC47A5" w:rsidRDefault="00C43D32" w:rsidP="00E52020">
      <w:pPr>
        <w:pStyle w:val="a5"/>
        <w:jc w:val="both"/>
        <w:rPr>
          <w:rFonts w:ascii="Times New Roman" w:eastAsia="Calibri" w:hAnsi="Times New Roman"/>
          <w:sz w:val="28"/>
          <w:szCs w:val="28"/>
        </w:rPr>
      </w:pPr>
    </w:p>
    <w:p w:rsidR="00E52020" w:rsidRPr="00BC47A5" w:rsidRDefault="00E52020" w:rsidP="00E52020">
      <w:pPr>
        <w:pStyle w:val="a5"/>
        <w:jc w:val="both"/>
        <w:rPr>
          <w:rFonts w:ascii="Times New Roman" w:eastAsia="Calibri" w:hAnsi="Times New Roman"/>
          <w:sz w:val="28"/>
          <w:szCs w:val="28"/>
        </w:rPr>
      </w:pPr>
      <w:r w:rsidRPr="00BC47A5">
        <w:rPr>
          <w:rFonts w:ascii="Times New Roman" w:eastAsia="Calibri" w:hAnsi="Times New Roman"/>
          <w:sz w:val="28"/>
          <w:szCs w:val="28"/>
        </w:rPr>
        <w:t xml:space="preserve">     Программа имеет </w:t>
      </w:r>
      <w:r w:rsidR="000E4421" w:rsidRPr="00C43D32">
        <w:rPr>
          <w:rFonts w:ascii="Times New Roman" w:eastAsia="Calibri" w:hAnsi="Times New Roman"/>
          <w:b/>
          <w:i/>
          <w:sz w:val="28"/>
          <w:szCs w:val="28"/>
        </w:rPr>
        <w:t>физкультурно-</w:t>
      </w:r>
      <w:r w:rsidR="000E4421" w:rsidRPr="00C43D32">
        <w:rPr>
          <w:rStyle w:val="FontStyle13"/>
          <w:rFonts w:eastAsia="Calibri"/>
          <w:b/>
          <w:i/>
          <w:iCs/>
          <w:sz w:val="28"/>
          <w:szCs w:val="28"/>
        </w:rPr>
        <w:t>спортивную</w:t>
      </w:r>
      <w:r w:rsidRPr="00BC47A5">
        <w:rPr>
          <w:rStyle w:val="FontStyle13"/>
          <w:rFonts w:eastAsia="Calibri"/>
          <w:b/>
          <w:i/>
          <w:iCs/>
          <w:sz w:val="28"/>
          <w:szCs w:val="28"/>
        </w:rPr>
        <w:t xml:space="preserve"> направленность</w:t>
      </w:r>
      <w:r w:rsidRPr="00BC47A5">
        <w:rPr>
          <w:rStyle w:val="FontStyle13"/>
          <w:rFonts w:eastAsia="Calibri"/>
          <w:iCs/>
          <w:sz w:val="28"/>
          <w:szCs w:val="28"/>
        </w:rPr>
        <w:t xml:space="preserve">, </w:t>
      </w:r>
      <w:r w:rsidRPr="00BC47A5">
        <w:rPr>
          <w:rStyle w:val="FontStyle13"/>
          <w:rFonts w:eastAsia="Calibri"/>
          <w:sz w:val="28"/>
          <w:szCs w:val="28"/>
        </w:rPr>
        <w:t xml:space="preserve">носит </w:t>
      </w:r>
      <w:r w:rsidRPr="00BC47A5">
        <w:rPr>
          <w:rFonts w:ascii="Times New Roman" w:eastAsia="Calibri" w:hAnsi="Times New Roman"/>
          <w:sz w:val="28"/>
          <w:szCs w:val="28"/>
        </w:rPr>
        <w:t xml:space="preserve">практико-ориентированный характер и направлена на совершенствование </w:t>
      </w:r>
      <w:r w:rsidR="000E4421">
        <w:rPr>
          <w:rFonts w:ascii="Times New Roman" w:eastAsia="Calibri" w:hAnsi="Times New Roman"/>
          <w:sz w:val="28"/>
          <w:szCs w:val="28"/>
        </w:rPr>
        <w:t xml:space="preserve">физических качеств </w:t>
      </w:r>
      <w:r w:rsidRPr="00BC47A5">
        <w:rPr>
          <w:rFonts w:ascii="Times New Roman" w:eastAsia="Calibri" w:hAnsi="Times New Roman"/>
          <w:sz w:val="28"/>
          <w:szCs w:val="28"/>
        </w:rPr>
        <w:t>допризывной подготовки подростков, формирование положительного отношения к службе в рядах вооруженных сил России и здорового образа жизни на основе использования современных видов военно-прикладных тактических игр.</w:t>
      </w:r>
    </w:p>
    <w:p w:rsidR="00E52020" w:rsidRPr="00BC47A5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C47A5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Актуальность программы обусловлена </w:t>
      </w:r>
      <w:r w:rsidRPr="00BC47A5">
        <w:rPr>
          <w:rFonts w:ascii="Times New Roman" w:hAnsi="Times New Roman"/>
          <w:sz w:val="28"/>
          <w:szCs w:val="28"/>
        </w:rPr>
        <w:t xml:space="preserve">необходимостью обеспечения выбора наиболее интересных для детей направлений деятельности, для их максимального включения в воспитательный, образовательный и игровой процесс. </w:t>
      </w:r>
    </w:p>
    <w:p w:rsidR="00E52020" w:rsidRPr="00BC47A5" w:rsidRDefault="00E52020" w:rsidP="00E52020">
      <w:pPr>
        <w:pStyle w:val="a5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BC47A5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Педагогическая целесообразность программы: </w:t>
      </w:r>
      <w:r w:rsidRPr="00BC47A5">
        <w:rPr>
          <w:rFonts w:ascii="Times New Roman" w:hAnsi="Times New Roman"/>
          <w:bCs/>
          <w:iCs/>
          <w:sz w:val="28"/>
          <w:szCs w:val="28"/>
        </w:rPr>
        <w:t>программа дает возможность обучающимся получить теоретические знания по обращени</w:t>
      </w:r>
      <w:r>
        <w:rPr>
          <w:rFonts w:ascii="Times New Roman" w:hAnsi="Times New Roman"/>
          <w:bCs/>
          <w:iCs/>
          <w:sz w:val="28"/>
          <w:szCs w:val="28"/>
        </w:rPr>
        <w:t>ю со стрелковым снарядом;</w:t>
      </w:r>
      <w:r w:rsidR="00C43D32">
        <w:rPr>
          <w:rFonts w:ascii="Times New Roman" w:hAnsi="Times New Roman"/>
          <w:bCs/>
          <w:iCs/>
          <w:sz w:val="28"/>
          <w:szCs w:val="28"/>
        </w:rPr>
        <w:t xml:space="preserve"> освоить основы </w:t>
      </w:r>
      <w:r w:rsidRPr="00BC47A5">
        <w:rPr>
          <w:rFonts w:ascii="Times New Roman" w:hAnsi="Times New Roman"/>
          <w:bCs/>
          <w:iCs/>
          <w:sz w:val="28"/>
          <w:szCs w:val="28"/>
        </w:rPr>
        <w:t xml:space="preserve">стрельбы, тактики и техники ведения боя в рамках игровой площадки. Занятия по программе </w:t>
      </w:r>
      <w:r w:rsidRPr="00BC47A5">
        <w:rPr>
          <w:rStyle w:val="apple-converted-space"/>
          <w:rFonts w:ascii="Times New Roman" w:hAnsi="Times New Roman"/>
          <w:sz w:val="28"/>
          <w:szCs w:val="28"/>
        </w:rPr>
        <w:t>оказывают положительное воздействие на приобретение навыков правильного распределения силы, развивает координационные движения и ловкость, что способствует успеху в различных жизненных обстоятельствах.</w:t>
      </w:r>
    </w:p>
    <w:p w:rsidR="00E52020" w:rsidRPr="00BC47A5" w:rsidRDefault="00E52020" w:rsidP="00E52020">
      <w:pPr>
        <w:pStyle w:val="a5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BC47A5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Отличительной особенностью</w:t>
      </w:r>
      <w:r w:rsidRPr="00BC47A5">
        <w:rPr>
          <w:rFonts w:ascii="Times New Roman" w:hAnsi="Times New Roman"/>
          <w:sz w:val="28"/>
          <w:szCs w:val="28"/>
        </w:rPr>
        <w:t xml:space="preserve"> данной программы является то, что основой подготовки занимающихся является не только технико–тактическая, но и общефизическая подготовка, направленная на более высокий показатель физического развития занимающихся.</w:t>
      </w:r>
    </w:p>
    <w:p w:rsidR="00E52020" w:rsidRPr="00BC47A5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C47A5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Новизна программы </w:t>
      </w:r>
      <w:r w:rsidRPr="00BC47A5">
        <w:rPr>
          <w:rFonts w:ascii="Times New Roman" w:hAnsi="Times New Roman"/>
          <w:sz w:val="28"/>
          <w:szCs w:val="28"/>
        </w:rPr>
        <w:t>опирается на понимание приоритетности воспитательной работы, направленной на развитие чувства патриотизма, морально-волевых и нравственных качеств обучающихся.</w:t>
      </w:r>
    </w:p>
    <w:p w:rsidR="00E52020" w:rsidRPr="00BC47A5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C47A5">
        <w:rPr>
          <w:rFonts w:ascii="Times New Roman" w:hAnsi="Times New Roman"/>
          <w:sz w:val="28"/>
          <w:szCs w:val="28"/>
        </w:rPr>
        <w:t xml:space="preserve">Методическое обеспечение программы является традиционным. При ее  составлении учтены нормативные требования по физической и спортивно-технической подготовке учащихся. </w:t>
      </w:r>
    </w:p>
    <w:p w:rsidR="00C43D32" w:rsidRDefault="00C43D32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</w:t>
      </w:r>
      <w:r w:rsidRPr="00C43D32">
        <w:rPr>
          <w:rFonts w:ascii="Times New Roman" w:hAnsi="Times New Roman"/>
          <w:sz w:val="28"/>
          <w:szCs w:val="28"/>
        </w:rPr>
        <w:t>прогр</w:t>
      </w:r>
      <w:r>
        <w:rPr>
          <w:rFonts w:ascii="Times New Roman" w:hAnsi="Times New Roman"/>
          <w:sz w:val="28"/>
          <w:szCs w:val="28"/>
        </w:rPr>
        <w:t>амма является</w:t>
      </w:r>
      <w:r w:rsidRPr="00C43D32">
        <w:rPr>
          <w:rFonts w:ascii="Times New Roman" w:hAnsi="Times New Roman"/>
          <w:sz w:val="28"/>
          <w:szCs w:val="28"/>
        </w:rPr>
        <w:t xml:space="preserve"> образовательной, развивающей.</w:t>
      </w:r>
    </w:p>
    <w:p w:rsidR="00E52020" w:rsidRPr="00BC47A5" w:rsidRDefault="00C43D32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обучающихся</w:t>
      </w:r>
      <w:r w:rsidR="00E52020" w:rsidRPr="00BC47A5">
        <w:rPr>
          <w:rFonts w:ascii="Times New Roman" w:hAnsi="Times New Roman"/>
          <w:sz w:val="28"/>
          <w:szCs w:val="28"/>
        </w:rPr>
        <w:t xml:space="preserve"> -  </w:t>
      </w:r>
      <w:r w:rsidR="003F008A">
        <w:rPr>
          <w:rFonts w:ascii="Times New Roman" w:hAnsi="Times New Roman"/>
          <w:sz w:val="28"/>
          <w:szCs w:val="28"/>
        </w:rPr>
        <w:t>от 7 до 15</w:t>
      </w:r>
      <w:r w:rsidR="00E52020" w:rsidRPr="00BC47A5">
        <w:rPr>
          <w:rFonts w:ascii="Times New Roman" w:hAnsi="Times New Roman"/>
          <w:sz w:val="28"/>
          <w:szCs w:val="28"/>
        </w:rPr>
        <w:t xml:space="preserve"> лет.</w:t>
      </w:r>
    </w:p>
    <w:p w:rsidR="00E52020" w:rsidRPr="00BC47A5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C47A5">
        <w:rPr>
          <w:rFonts w:ascii="Times New Roman" w:hAnsi="Times New Roman"/>
          <w:sz w:val="28"/>
          <w:szCs w:val="28"/>
        </w:rPr>
        <w:t>Вид  группы  - профильный.</w:t>
      </w:r>
    </w:p>
    <w:p w:rsidR="00E52020" w:rsidRPr="00BC47A5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C47A5">
        <w:rPr>
          <w:rFonts w:ascii="Times New Roman" w:hAnsi="Times New Roman"/>
          <w:sz w:val="28"/>
          <w:szCs w:val="28"/>
        </w:rPr>
        <w:t>Состав  группы  -  постоянный.</w:t>
      </w:r>
    </w:p>
    <w:p w:rsidR="00E52020" w:rsidRPr="00BC47A5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C47A5">
        <w:rPr>
          <w:rFonts w:ascii="Times New Roman" w:hAnsi="Times New Roman"/>
          <w:sz w:val="28"/>
          <w:szCs w:val="28"/>
        </w:rPr>
        <w:t xml:space="preserve">Набор детей в группу свободный, на обучение </w:t>
      </w:r>
      <w:r w:rsidRPr="00BC47A5">
        <w:rPr>
          <w:rFonts w:ascii="Times New Roman" w:hAnsi="Times New Roman"/>
          <w:sz w:val="28"/>
          <w:szCs w:val="28"/>
          <w:shd w:val="clear" w:color="auto" w:fill="FFFFFF"/>
        </w:rPr>
        <w:t>зачисляются все желающие, имеющие хорошие физические данные и не имеющие медицинских противопоказаний.</w:t>
      </w:r>
    </w:p>
    <w:p w:rsidR="00E52020" w:rsidRPr="00BC47A5" w:rsidRDefault="003F008A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Наполняемость групп: 15-20</w:t>
      </w:r>
      <w:r w:rsidR="00E52020" w:rsidRPr="00BC47A5">
        <w:rPr>
          <w:rFonts w:ascii="Times New Roman" w:hAnsi="Times New Roman"/>
          <w:sz w:val="28"/>
          <w:szCs w:val="28"/>
        </w:rPr>
        <w:t xml:space="preserve"> человек.</w:t>
      </w:r>
    </w:p>
    <w:p w:rsidR="00E52020" w:rsidRPr="00BC47A5" w:rsidRDefault="003425D8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 с применением дистанционных образовательных технологий</w:t>
      </w:r>
    </w:p>
    <w:p w:rsidR="00E52020" w:rsidRPr="00BC47A5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C47A5">
        <w:rPr>
          <w:rFonts w:ascii="Times New Roman" w:hAnsi="Times New Roman"/>
          <w:sz w:val="28"/>
          <w:szCs w:val="28"/>
        </w:rPr>
        <w:t>Срок реализации: 1 год.</w:t>
      </w:r>
    </w:p>
    <w:p w:rsidR="00E52020" w:rsidRPr="00BC47A5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C47A5">
        <w:rPr>
          <w:rFonts w:ascii="Times New Roman" w:hAnsi="Times New Roman"/>
          <w:sz w:val="28"/>
          <w:szCs w:val="28"/>
        </w:rPr>
        <w:t>Форма  занятий  -  групповая, индивидуальная.</w:t>
      </w:r>
    </w:p>
    <w:p w:rsidR="00E52020" w:rsidRPr="00BC47A5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C47A5">
        <w:rPr>
          <w:rFonts w:ascii="Times New Roman" w:hAnsi="Times New Roman"/>
          <w:sz w:val="28"/>
          <w:szCs w:val="28"/>
        </w:rPr>
        <w:t>Количество учебных часов  в год  - 72 часа.</w:t>
      </w:r>
    </w:p>
    <w:p w:rsidR="00E52020" w:rsidRPr="00BC47A5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C47A5">
        <w:rPr>
          <w:rFonts w:ascii="Times New Roman" w:hAnsi="Times New Roman"/>
          <w:sz w:val="28"/>
          <w:szCs w:val="28"/>
        </w:rPr>
        <w:t>Занятия проводятся 1 раз в неделю по 2 часа</w:t>
      </w:r>
      <w:r>
        <w:rPr>
          <w:rFonts w:ascii="Times New Roman" w:hAnsi="Times New Roman"/>
          <w:sz w:val="28"/>
          <w:szCs w:val="28"/>
        </w:rPr>
        <w:t xml:space="preserve"> или 2 раза в неделю по 1 часу.</w:t>
      </w:r>
    </w:p>
    <w:p w:rsidR="00E52020" w:rsidRPr="00E52020" w:rsidRDefault="00E52020" w:rsidP="00E52020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E52020" w:rsidRPr="00C43D32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Цель </w:t>
      </w:r>
      <w:r w:rsidRPr="00E57DD9">
        <w:rPr>
          <w:rFonts w:ascii="Times New Roman" w:hAnsi="Times New Roman"/>
          <w:b/>
          <w:bCs/>
          <w:sz w:val="28"/>
          <w:szCs w:val="28"/>
        </w:rPr>
        <w:t xml:space="preserve">программы: </w:t>
      </w:r>
      <w:r w:rsidRPr="00E57DD9">
        <w:rPr>
          <w:rFonts w:ascii="Times New Roman" w:hAnsi="Times New Roman"/>
          <w:sz w:val="28"/>
          <w:szCs w:val="28"/>
        </w:rPr>
        <w:t xml:space="preserve">совершенствование </w:t>
      </w:r>
      <w:r>
        <w:rPr>
          <w:rFonts w:ascii="Times New Roman" w:hAnsi="Times New Roman"/>
          <w:sz w:val="28"/>
          <w:szCs w:val="28"/>
        </w:rPr>
        <w:t>физической</w:t>
      </w:r>
      <w:r w:rsidRPr="00E57DD9">
        <w:rPr>
          <w:rFonts w:ascii="Times New Roman" w:hAnsi="Times New Roman"/>
          <w:sz w:val="28"/>
          <w:szCs w:val="28"/>
        </w:rPr>
        <w:t xml:space="preserve"> подготовки подростков</w:t>
      </w:r>
      <w:r>
        <w:rPr>
          <w:rFonts w:ascii="Times New Roman" w:hAnsi="Times New Roman"/>
          <w:sz w:val="28"/>
          <w:szCs w:val="28"/>
        </w:rPr>
        <w:t xml:space="preserve">, формирование </w:t>
      </w:r>
      <w:r w:rsidRPr="00E57DD9">
        <w:rPr>
          <w:rFonts w:ascii="Times New Roman" w:hAnsi="Times New Roman"/>
          <w:sz w:val="28"/>
          <w:szCs w:val="28"/>
        </w:rPr>
        <w:t>здорового образа жизни, чувства патриотизма в процессе освоения военно-прикладной тактической игры - «Лазертаг».</w:t>
      </w:r>
    </w:p>
    <w:p w:rsidR="00E52020" w:rsidRPr="002619B2" w:rsidRDefault="00E52020" w:rsidP="00E52020">
      <w:pPr>
        <w:pStyle w:val="a5"/>
        <w:rPr>
          <w:rStyle w:val="a7"/>
          <w:rFonts w:ascii="Times New Roman" w:hAnsi="Times New Roman"/>
          <w:iCs/>
          <w:sz w:val="28"/>
          <w:szCs w:val="28"/>
        </w:rPr>
      </w:pPr>
      <w:r w:rsidRPr="002619B2">
        <w:rPr>
          <w:rStyle w:val="a7"/>
          <w:rFonts w:ascii="Times New Roman" w:hAnsi="Times New Roman"/>
          <w:iCs/>
          <w:sz w:val="28"/>
          <w:szCs w:val="28"/>
        </w:rPr>
        <w:t>Задачи:</w:t>
      </w:r>
    </w:p>
    <w:p w:rsidR="00E52020" w:rsidRDefault="00E52020" w:rsidP="00E52020">
      <w:pPr>
        <w:pStyle w:val="a5"/>
        <w:rPr>
          <w:rStyle w:val="a7"/>
          <w:rFonts w:ascii="Times New Roman" w:hAnsi="Times New Roman"/>
          <w:i/>
          <w:iCs/>
          <w:sz w:val="28"/>
          <w:szCs w:val="28"/>
        </w:rPr>
      </w:pPr>
      <w:r>
        <w:rPr>
          <w:rStyle w:val="a7"/>
          <w:rFonts w:ascii="Times New Roman" w:hAnsi="Times New Roman"/>
          <w:i/>
          <w:iCs/>
          <w:sz w:val="28"/>
          <w:szCs w:val="28"/>
        </w:rPr>
        <w:t>Обучающие:</w:t>
      </w:r>
    </w:p>
    <w:p w:rsidR="00E52020" w:rsidRPr="00141582" w:rsidRDefault="00E52020" w:rsidP="00E52020">
      <w:pPr>
        <w:pStyle w:val="a5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научить</w:t>
      </w:r>
      <w:r w:rsidRPr="00141582">
        <w:rPr>
          <w:rFonts w:ascii="Times New Roman" w:hAnsi="Times New Roman"/>
          <w:sz w:val="28"/>
          <w:szCs w:val="28"/>
        </w:rPr>
        <w:t xml:space="preserve"> правилам ве</w:t>
      </w:r>
      <w:r>
        <w:rPr>
          <w:rFonts w:ascii="Times New Roman" w:hAnsi="Times New Roman"/>
          <w:sz w:val="28"/>
          <w:szCs w:val="28"/>
        </w:rPr>
        <w:t>дения военно-тактических игр;</w:t>
      </w:r>
    </w:p>
    <w:p w:rsidR="00E52020" w:rsidRPr="00141582" w:rsidRDefault="00E52020" w:rsidP="00E52020">
      <w:pPr>
        <w:pStyle w:val="a5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141582">
        <w:rPr>
          <w:rFonts w:ascii="Times New Roman" w:hAnsi="Times New Roman"/>
          <w:color w:val="000000"/>
          <w:sz w:val="28"/>
          <w:szCs w:val="28"/>
        </w:rPr>
        <w:t>отработка практических на</w:t>
      </w:r>
      <w:r>
        <w:rPr>
          <w:rFonts w:ascii="Times New Roman" w:hAnsi="Times New Roman"/>
          <w:color w:val="000000"/>
          <w:sz w:val="28"/>
          <w:szCs w:val="28"/>
        </w:rPr>
        <w:t>выков по тактической подготовке.</w:t>
      </w:r>
    </w:p>
    <w:p w:rsidR="00E52020" w:rsidRPr="009C6A37" w:rsidRDefault="00E52020" w:rsidP="00E52020">
      <w:pPr>
        <w:pStyle w:val="a5"/>
        <w:rPr>
          <w:rFonts w:ascii="Times New Roman" w:hAnsi="Times New Roman"/>
          <w:i/>
          <w:iCs/>
          <w:sz w:val="28"/>
          <w:szCs w:val="28"/>
        </w:rPr>
      </w:pPr>
      <w:r w:rsidRPr="009C6A37">
        <w:rPr>
          <w:rStyle w:val="a7"/>
          <w:rFonts w:ascii="Times New Roman" w:hAnsi="Times New Roman"/>
          <w:i/>
          <w:iCs/>
          <w:sz w:val="28"/>
          <w:szCs w:val="28"/>
        </w:rPr>
        <w:t>Воспитательные</w:t>
      </w:r>
    </w:p>
    <w:p w:rsidR="00E52020" w:rsidRPr="005F465C" w:rsidRDefault="00E52020" w:rsidP="00E52020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41582">
        <w:rPr>
          <w:rFonts w:ascii="Times New Roman" w:hAnsi="Times New Roman"/>
          <w:color w:val="000000"/>
          <w:sz w:val="28"/>
          <w:szCs w:val="28"/>
        </w:rPr>
        <w:t xml:space="preserve">утверждение в сознании и чувствах </w:t>
      </w:r>
      <w:r>
        <w:rPr>
          <w:rFonts w:ascii="Times New Roman" w:hAnsi="Times New Roman"/>
          <w:color w:val="000000"/>
          <w:sz w:val="28"/>
          <w:szCs w:val="28"/>
        </w:rPr>
        <w:t>подростков патриотических ценностей и</w:t>
      </w:r>
      <w:r w:rsidRPr="00141582">
        <w:rPr>
          <w:rFonts w:ascii="Times New Roman" w:hAnsi="Times New Roman"/>
          <w:color w:val="000000"/>
          <w:sz w:val="28"/>
          <w:szCs w:val="28"/>
        </w:rPr>
        <w:t xml:space="preserve"> взглядов;</w:t>
      </w:r>
    </w:p>
    <w:p w:rsidR="00E52020" w:rsidRPr="009C6A37" w:rsidRDefault="00E52020" w:rsidP="00E52020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</w:t>
      </w:r>
      <w:r w:rsidRPr="009C6A37">
        <w:rPr>
          <w:rFonts w:ascii="Times New Roman" w:hAnsi="Times New Roman"/>
          <w:sz w:val="28"/>
          <w:szCs w:val="28"/>
        </w:rPr>
        <w:t xml:space="preserve"> потребности в здоровом образе жизни;</w:t>
      </w:r>
    </w:p>
    <w:p w:rsidR="00E52020" w:rsidRPr="009C6A37" w:rsidRDefault="00E52020" w:rsidP="00E52020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</w:t>
      </w:r>
      <w:r w:rsidRPr="009C6A37">
        <w:rPr>
          <w:rFonts w:ascii="Times New Roman" w:hAnsi="Times New Roman"/>
          <w:sz w:val="28"/>
          <w:szCs w:val="28"/>
        </w:rPr>
        <w:t xml:space="preserve"> познавательных интересов, творческой активности и инициативы;</w:t>
      </w:r>
    </w:p>
    <w:p w:rsidR="00E52020" w:rsidRPr="00310968" w:rsidRDefault="00E52020" w:rsidP="00E52020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10968">
        <w:rPr>
          <w:rFonts w:ascii="Times New Roman" w:hAnsi="Times New Roman"/>
          <w:sz w:val="28"/>
          <w:szCs w:val="28"/>
        </w:rPr>
        <w:t xml:space="preserve">становление основ спортивной этики и эстетики </w:t>
      </w:r>
      <w:r>
        <w:rPr>
          <w:rFonts w:ascii="Times New Roman" w:hAnsi="Times New Roman"/>
          <w:sz w:val="28"/>
          <w:szCs w:val="28"/>
        </w:rPr>
        <w:t>ведения игры</w:t>
      </w:r>
      <w:r w:rsidRPr="00310968">
        <w:rPr>
          <w:rFonts w:ascii="Times New Roman" w:hAnsi="Times New Roman"/>
          <w:sz w:val="28"/>
          <w:szCs w:val="28"/>
        </w:rPr>
        <w:t>.</w:t>
      </w:r>
    </w:p>
    <w:p w:rsidR="00E52020" w:rsidRDefault="00E52020" w:rsidP="00E52020">
      <w:pPr>
        <w:pStyle w:val="a5"/>
        <w:jc w:val="both"/>
        <w:rPr>
          <w:rFonts w:ascii="Times New Roman" w:hAnsi="Times New Roman"/>
          <w:i/>
          <w:iCs/>
          <w:sz w:val="28"/>
          <w:szCs w:val="28"/>
        </w:rPr>
      </w:pPr>
      <w:r w:rsidRPr="00310968">
        <w:rPr>
          <w:rStyle w:val="a7"/>
          <w:rFonts w:ascii="Times New Roman" w:hAnsi="Times New Roman"/>
          <w:i/>
          <w:iCs/>
          <w:sz w:val="28"/>
          <w:szCs w:val="28"/>
        </w:rPr>
        <w:t>Развивающие</w:t>
      </w:r>
      <w:r w:rsidRPr="00310968">
        <w:rPr>
          <w:rStyle w:val="apple-converted-space"/>
          <w:rFonts w:ascii="Times New Roman" w:hAnsi="Times New Roman"/>
          <w:i/>
          <w:iCs/>
          <w:sz w:val="28"/>
          <w:szCs w:val="28"/>
        </w:rPr>
        <w:t> </w:t>
      </w:r>
    </w:p>
    <w:p w:rsidR="00E52020" w:rsidRDefault="00E52020" w:rsidP="00E52020">
      <w:pPr>
        <w:pStyle w:val="a5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</w:t>
      </w:r>
      <w:r w:rsidRPr="00141582">
        <w:rPr>
          <w:rFonts w:ascii="Times New Roman" w:hAnsi="Times New Roman"/>
          <w:sz w:val="28"/>
          <w:szCs w:val="28"/>
        </w:rPr>
        <w:t xml:space="preserve"> интереса к занятиям физической культурой и спортом, пропаганде здорового образа жизни</w:t>
      </w:r>
      <w:r>
        <w:rPr>
          <w:rFonts w:ascii="Times New Roman" w:hAnsi="Times New Roman"/>
          <w:sz w:val="28"/>
          <w:szCs w:val="28"/>
        </w:rPr>
        <w:t>;</w:t>
      </w:r>
    </w:p>
    <w:p w:rsidR="00E52020" w:rsidRDefault="00E52020" w:rsidP="00E52020">
      <w:pPr>
        <w:pStyle w:val="a5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</w:t>
      </w:r>
      <w:r w:rsidRPr="00141582">
        <w:rPr>
          <w:rFonts w:ascii="Times New Roman" w:hAnsi="Times New Roman"/>
          <w:sz w:val="28"/>
          <w:szCs w:val="28"/>
        </w:rPr>
        <w:t>морально-воле</w:t>
      </w:r>
      <w:r>
        <w:rPr>
          <w:rFonts w:ascii="Times New Roman" w:hAnsi="Times New Roman"/>
          <w:sz w:val="28"/>
          <w:szCs w:val="28"/>
        </w:rPr>
        <w:t>вых</w:t>
      </w:r>
      <w:r w:rsidRPr="00141582">
        <w:rPr>
          <w:rFonts w:ascii="Times New Roman" w:hAnsi="Times New Roman"/>
          <w:sz w:val="28"/>
          <w:szCs w:val="28"/>
        </w:rPr>
        <w:t xml:space="preserve"> качеств</w:t>
      </w:r>
      <w:r>
        <w:rPr>
          <w:rFonts w:ascii="Times New Roman" w:hAnsi="Times New Roman"/>
          <w:sz w:val="28"/>
          <w:szCs w:val="28"/>
        </w:rPr>
        <w:t>, силы, ловкости, выносливости, стойкости</w:t>
      </w:r>
      <w:r w:rsidRPr="0014158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дисциплинированности;</w:t>
      </w:r>
    </w:p>
    <w:p w:rsidR="00E52020" w:rsidRPr="00894E15" w:rsidRDefault="00E52020" w:rsidP="00E52020">
      <w:pPr>
        <w:pStyle w:val="a5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чувства патриотизма и любви к Родине.</w:t>
      </w:r>
    </w:p>
    <w:p w:rsidR="00E52020" w:rsidRPr="00C43D32" w:rsidRDefault="00E52020" w:rsidP="00C43D32">
      <w:pPr>
        <w:pStyle w:val="50"/>
        <w:shd w:val="clear" w:color="auto" w:fill="auto"/>
        <w:tabs>
          <w:tab w:val="left" w:leader="dot" w:pos="8328"/>
        </w:tabs>
        <w:spacing w:before="0" w:after="48" w:line="240" w:lineRule="auto"/>
        <w:ind w:firstLine="0"/>
        <w:rPr>
          <w:sz w:val="10"/>
          <w:szCs w:val="10"/>
        </w:rPr>
      </w:pPr>
    </w:p>
    <w:p w:rsidR="00E52020" w:rsidRPr="006C6BC6" w:rsidRDefault="00E52020" w:rsidP="00E52020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6C6BC6">
        <w:rPr>
          <w:rFonts w:ascii="Times New Roman" w:hAnsi="Times New Roman"/>
          <w:b/>
          <w:bCs/>
          <w:sz w:val="28"/>
          <w:szCs w:val="28"/>
        </w:rPr>
        <w:t>Учебно-</w:t>
      </w:r>
      <w:r w:rsidR="00C43D32">
        <w:rPr>
          <w:rFonts w:ascii="Times New Roman" w:hAnsi="Times New Roman"/>
          <w:b/>
          <w:bCs/>
          <w:sz w:val="28"/>
          <w:szCs w:val="28"/>
        </w:rPr>
        <w:t>тематический</w:t>
      </w:r>
      <w:r w:rsidRPr="006C6BC6">
        <w:rPr>
          <w:rFonts w:ascii="Times New Roman" w:hAnsi="Times New Roman"/>
          <w:b/>
          <w:bCs/>
          <w:sz w:val="28"/>
          <w:szCs w:val="28"/>
        </w:rPr>
        <w:t xml:space="preserve"> план</w:t>
      </w:r>
    </w:p>
    <w:p w:rsidR="00E52020" w:rsidRPr="00C43D32" w:rsidRDefault="00E52020" w:rsidP="00E52020">
      <w:pPr>
        <w:pStyle w:val="a5"/>
        <w:jc w:val="center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811"/>
        <w:gridCol w:w="1101"/>
        <w:gridCol w:w="1025"/>
        <w:gridCol w:w="1418"/>
      </w:tblGrid>
      <w:tr w:rsidR="00E52020" w:rsidRPr="006C6BC6" w:rsidTr="00C43D32">
        <w:tc>
          <w:tcPr>
            <w:tcW w:w="568" w:type="dxa"/>
            <w:vMerge w:val="restart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1" w:type="dxa"/>
            <w:vMerge w:val="restart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101" w:type="dxa"/>
            <w:vMerge w:val="restart"/>
          </w:tcPr>
          <w:p w:rsidR="00E52020" w:rsidRPr="006C6BC6" w:rsidRDefault="00E52020" w:rsidP="00AF5EF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2443" w:type="dxa"/>
            <w:gridSpan w:val="2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/>
                <w:sz w:val="28"/>
                <w:szCs w:val="28"/>
              </w:rPr>
              <w:t>В том числе</w:t>
            </w:r>
          </w:p>
        </w:tc>
      </w:tr>
      <w:tr w:rsidR="00E52020" w:rsidRPr="006C6BC6" w:rsidTr="00C43D32">
        <w:tc>
          <w:tcPr>
            <w:tcW w:w="568" w:type="dxa"/>
            <w:vMerge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01" w:type="dxa"/>
            <w:vMerge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25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/>
                <w:sz w:val="26"/>
                <w:szCs w:val="26"/>
              </w:rPr>
              <w:t>теория</w:t>
            </w:r>
          </w:p>
        </w:tc>
        <w:tc>
          <w:tcPr>
            <w:tcW w:w="141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/>
                <w:sz w:val="26"/>
                <w:szCs w:val="26"/>
              </w:rPr>
              <w:t>практика</w:t>
            </w:r>
          </w:p>
        </w:tc>
      </w:tr>
      <w:tr w:rsidR="00E52020" w:rsidRPr="006C6BC6" w:rsidTr="00C43D32">
        <w:tc>
          <w:tcPr>
            <w:tcW w:w="56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E52020" w:rsidRPr="00C43D32" w:rsidRDefault="00E52020" w:rsidP="00AF5EF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101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5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E52020" w:rsidRPr="006C6BC6" w:rsidTr="00C43D32">
        <w:tc>
          <w:tcPr>
            <w:tcW w:w="56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E52020" w:rsidRPr="00C43D32" w:rsidRDefault="00E52020" w:rsidP="00C43D3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Военно-прикладная тактическая игра - «Лазертаг»</w:t>
            </w:r>
          </w:p>
        </w:tc>
        <w:tc>
          <w:tcPr>
            <w:tcW w:w="1101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5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E52020" w:rsidRPr="006C6BC6" w:rsidTr="00C43D32">
        <w:tc>
          <w:tcPr>
            <w:tcW w:w="56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:rsidR="00E52020" w:rsidRPr="006C6BC6" w:rsidRDefault="00E52020" w:rsidP="00AF5EF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Правила игры в лазертаг</w:t>
            </w:r>
          </w:p>
          <w:p w:rsidR="00E52020" w:rsidRPr="006C6BC6" w:rsidRDefault="00E52020" w:rsidP="00AF5EFD">
            <w:pPr>
              <w:pStyle w:val="a5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01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5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E52020" w:rsidRPr="006C6BC6" w:rsidTr="00C43D32">
        <w:tc>
          <w:tcPr>
            <w:tcW w:w="56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 w:rsidR="00E52020" w:rsidRDefault="00E52020" w:rsidP="00AF5EF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Технико-тактические характеристики тагера</w:t>
            </w:r>
          </w:p>
          <w:p w:rsidR="00E52020" w:rsidRPr="006C6BC6" w:rsidRDefault="00E52020" w:rsidP="00AF5EFD">
            <w:pPr>
              <w:pStyle w:val="a5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01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5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E52020" w:rsidRPr="006C6BC6" w:rsidTr="00C43D32">
        <w:tc>
          <w:tcPr>
            <w:tcW w:w="56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5811" w:type="dxa"/>
          </w:tcPr>
          <w:p w:rsidR="00E52020" w:rsidRPr="006C6BC6" w:rsidRDefault="00E52020" w:rsidP="00AF5EF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Комплекс упражнений для развития силы рук, общей выносливости</w:t>
            </w:r>
          </w:p>
        </w:tc>
        <w:tc>
          <w:tcPr>
            <w:tcW w:w="1101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25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E52020" w:rsidRPr="006C6BC6" w:rsidTr="00C43D32">
        <w:tc>
          <w:tcPr>
            <w:tcW w:w="56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5811" w:type="dxa"/>
          </w:tcPr>
          <w:p w:rsidR="00E52020" w:rsidRPr="006C6BC6" w:rsidRDefault="00E52020" w:rsidP="00AF5EF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Тактика и техника ведения игры</w:t>
            </w:r>
          </w:p>
          <w:p w:rsidR="00E52020" w:rsidRPr="006C6BC6" w:rsidRDefault="00E52020" w:rsidP="00AF5EFD">
            <w:pPr>
              <w:pStyle w:val="a5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01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25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E52020" w:rsidRPr="006C6BC6" w:rsidTr="00C43D32">
        <w:tc>
          <w:tcPr>
            <w:tcW w:w="56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5811" w:type="dxa"/>
          </w:tcPr>
          <w:p w:rsidR="00E52020" w:rsidRPr="006C6BC6" w:rsidRDefault="00E52020" w:rsidP="00AF5EF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Тактика ведения боя на пересеченной местности: передвижение в двойках</w:t>
            </w:r>
          </w:p>
        </w:tc>
        <w:tc>
          <w:tcPr>
            <w:tcW w:w="1101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25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E52020" w:rsidRPr="006C6BC6" w:rsidTr="00C43D32">
        <w:tc>
          <w:tcPr>
            <w:tcW w:w="56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5811" w:type="dxa"/>
          </w:tcPr>
          <w:p w:rsidR="00E52020" w:rsidRPr="006C6BC6" w:rsidRDefault="00E52020" w:rsidP="00AF5EF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Тактика ведения боя на пересечѐнной местности: передвижение в тройках</w:t>
            </w:r>
          </w:p>
        </w:tc>
        <w:tc>
          <w:tcPr>
            <w:tcW w:w="1101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25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E52020" w:rsidRPr="006C6BC6" w:rsidTr="00C43D32">
        <w:tc>
          <w:tcPr>
            <w:tcW w:w="56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5811" w:type="dxa"/>
          </w:tcPr>
          <w:p w:rsidR="00E52020" w:rsidRPr="006C6BC6" w:rsidRDefault="00E52020" w:rsidP="00AF5EF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Тактики ведения боя в позиции нападения</w:t>
            </w:r>
          </w:p>
          <w:p w:rsidR="00E52020" w:rsidRPr="006C6BC6" w:rsidRDefault="00E52020" w:rsidP="00AF5EFD">
            <w:pPr>
              <w:pStyle w:val="a5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01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25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E52020" w:rsidRPr="006C6BC6" w:rsidTr="00C43D32">
        <w:tc>
          <w:tcPr>
            <w:tcW w:w="56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811" w:type="dxa"/>
          </w:tcPr>
          <w:p w:rsidR="00E52020" w:rsidRPr="006C6BC6" w:rsidRDefault="00E52020" w:rsidP="00AF5EF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Тактика ведения боя в позиции защиты</w:t>
            </w:r>
          </w:p>
        </w:tc>
        <w:tc>
          <w:tcPr>
            <w:tcW w:w="1101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25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E52020" w:rsidRPr="006C6BC6" w:rsidTr="00C43D32">
        <w:tc>
          <w:tcPr>
            <w:tcW w:w="56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811" w:type="dxa"/>
          </w:tcPr>
          <w:p w:rsidR="00E52020" w:rsidRPr="006C6BC6" w:rsidRDefault="00E52020" w:rsidP="00AF5EF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Тактика ведения боя в здании</w:t>
            </w:r>
          </w:p>
        </w:tc>
        <w:tc>
          <w:tcPr>
            <w:tcW w:w="1101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25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E52020" w:rsidRPr="006C6BC6" w:rsidTr="00C43D32">
        <w:tc>
          <w:tcPr>
            <w:tcW w:w="56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811" w:type="dxa"/>
          </w:tcPr>
          <w:p w:rsidR="00E52020" w:rsidRPr="006C6BC6" w:rsidRDefault="00E52020" w:rsidP="00AF5EF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Зачистка комнаты от группы противников</w:t>
            </w:r>
          </w:p>
          <w:p w:rsidR="00E52020" w:rsidRPr="006C6BC6" w:rsidRDefault="00E52020" w:rsidP="00AF5EFD">
            <w:pPr>
              <w:pStyle w:val="a5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01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25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E52020" w:rsidRPr="006C6BC6" w:rsidTr="00C43D32">
        <w:tc>
          <w:tcPr>
            <w:tcW w:w="56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811" w:type="dxa"/>
          </w:tcPr>
          <w:p w:rsidR="00E52020" w:rsidRPr="006C6BC6" w:rsidRDefault="00E52020" w:rsidP="00AF5EF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Захват и удержание контрольной точки</w:t>
            </w:r>
          </w:p>
          <w:p w:rsidR="00E52020" w:rsidRPr="006C6BC6" w:rsidRDefault="00E52020" w:rsidP="00AF5EFD">
            <w:pPr>
              <w:pStyle w:val="a5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01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25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E52020" w:rsidRPr="006C6BC6" w:rsidTr="00C43D32">
        <w:tc>
          <w:tcPr>
            <w:tcW w:w="56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811" w:type="dxa"/>
          </w:tcPr>
          <w:p w:rsidR="00E52020" w:rsidRPr="006C6BC6" w:rsidRDefault="00E52020" w:rsidP="00AF5EF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Захват флага</w:t>
            </w:r>
          </w:p>
          <w:p w:rsidR="00E52020" w:rsidRPr="006C6BC6" w:rsidRDefault="00E52020" w:rsidP="00AF5EFD">
            <w:pPr>
              <w:pStyle w:val="a5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01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25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E52020" w:rsidRPr="006C6BC6" w:rsidTr="00C43D32">
        <w:tc>
          <w:tcPr>
            <w:tcW w:w="56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5811" w:type="dxa"/>
          </w:tcPr>
          <w:p w:rsidR="00E52020" w:rsidRPr="006C6BC6" w:rsidRDefault="00E52020" w:rsidP="00AF5EF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Контрольное занятие</w:t>
            </w:r>
          </w:p>
          <w:p w:rsidR="00E52020" w:rsidRPr="006C6BC6" w:rsidRDefault="00E52020" w:rsidP="00AF5EFD">
            <w:pPr>
              <w:pStyle w:val="a5"/>
              <w:jc w:val="both"/>
              <w:rPr>
                <w:rFonts w:ascii="Times New Roman" w:hAnsi="Times New Roman"/>
                <w:iCs/>
                <w:sz w:val="10"/>
                <w:szCs w:val="10"/>
              </w:rPr>
            </w:pPr>
          </w:p>
        </w:tc>
        <w:tc>
          <w:tcPr>
            <w:tcW w:w="1101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BC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5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52020" w:rsidRPr="006C6BC6" w:rsidTr="00C43D32">
        <w:tc>
          <w:tcPr>
            <w:tcW w:w="56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5811" w:type="dxa"/>
          </w:tcPr>
          <w:p w:rsidR="00E52020" w:rsidRPr="006C6BC6" w:rsidRDefault="00E52020" w:rsidP="00AF5EF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101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/>
                <w:iCs/>
                <w:sz w:val="28"/>
                <w:szCs w:val="28"/>
              </w:rPr>
              <w:t>72</w:t>
            </w:r>
          </w:p>
        </w:tc>
        <w:tc>
          <w:tcPr>
            <w:tcW w:w="1025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52020" w:rsidRPr="006C6BC6" w:rsidRDefault="00E52020" w:rsidP="00AF5EFD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6BC6">
              <w:rPr>
                <w:rFonts w:ascii="Times New Roman" w:hAnsi="Times New Roman"/>
                <w:b/>
                <w:bCs/>
                <w:sz w:val="28"/>
                <w:szCs w:val="28"/>
              </w:rPr>
              <w:t>62</w:t>
            </w:r>
          </w:p>
        </w:tc>
      </w:tr>
    </w:tbl>
    <w:p w:rsidR="00E52020" w:rsidRDefault="00E52020" w:rsidP="00CD4721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E52020" w:rsidRDefault="00CD4721" w:rsidP="00CD4721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Основное содержание программы</w:t>
      </w:r>
    </w:p>
    <w:p w:rsidR="00CD4721" w:rsidRPr="00CD4721" w:rsidRDefault="00CD4721" w:rsidP="00CD4721">
      <w:pPr>
        <w:pStyle w:val="a5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b/>
          <w:i/>
          <w:sz w:val="28"/>
          <w:szCs w:val="28"/>
        </w:rPr>
      </w:pPr>
      <w:r w:rsidRPr="006C6BC6">
        <w:rPr>
          <w:rFonts w:ascii="Times New Roman" w:hAnsi="Times New Roman"/>
          <w:b/>
          <w:i/>
          <w:sz w:val="28"/>
          <w:szCs w:val="28"/>
        </w:rPr>
        <w:t>Вводное занятие – 2 часа</w:t>
      </w:r>
    </w:p>
    <w:p w:rsidR="00CD4721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sz w:val="28"/>
          <w:szCs w:val="28"/>
        </w:rPr>
        <w:t xml:space="preserve">Краткая характеристика, цель и задачи программы. Правила гигиены, техники безопасности, культуры общения на занятиях. Двигательный режим. 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b/>
          <w:i/>
          <w:sz w:val="28"/>
          <w:szCs w:val="28"/>
        </w:rPr>
        <w:t>Тема 1. «Военно-прикладная тактическая игра - «Лазертаг» - 2 часа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i/>
          <w:sz w:val="28"/>
          <w:szCs w:val="28"/>
        </w:rPr>
        <w:t>Теория:</w:t>
      </w:r>
      <w:r w:rsidRPr="006C6BC6">
        <w:rPr>
          <w:rFonts w:ascii="Times New Roman" w:hAnsi="Times New Roman"/>
          <w:sz w:val="28"/>
          <w:szCs w:val="28"/>
        </w:rPr>
        <w:t xml:space="preserve"> Основные события и вехи развития мировой лазертаг индустрии. Принципы работы лазертаг-оборудования. Преимущества, возможности и перспективы лазертага.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i/>
          <w:sz w:val="28"/>
          <w:szCs w:val="28"/>
        </w:rPr>
        <w:t xml:space="preserve">Практика: </w:t>
      </w:r>
      <w:r w:rsidRPr="006C6BC6">
        <w:rPr>
          <w:rFonts w:ascii="Times New Roman" w:hAnsi="Times New Roman"/>
          <w:sz w:val="28"/>
          <w:szCs w:val="28"/>
        </w:rPr>
        <w:t xml:space="preserve"> знакомство с лазертаг-оборудованием.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b/>
          <w:i/>
          <w:sz w:val="28"/>
          <w:szCs w:val="28"/>
        </w:rPr>
        <w:t>Тема 2. «Правила игры в лазертаг» - 2 часа</w:t>
      </w:r>
      <w:r w:rsidRPr="006C6BC6">
        <w:rPr>
          <w:rFonts w:ascii="Times New Roman" w:hAnsi="Times New Roman"/>
          <w:sz w:val="28"/>
          <w:szCs w:val="28"/>
        </w:rPr>
        <w:t xml:space="preserve"> 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i/>
          <w:sz w:val="28"/>
          <w:szCs w:val="28"/>
        </w:rPr>
        <w:t>Теория:</w:t>
      </w:r>
      <w:r w:rsidRPr="006C6BC6">
        <w:rPr>
          <w:rFonts w:ascii="Times New Roman" w:hAnsi="Times New Roman"/>
          <w:sz w:val="28"/>
          <w:szCs w:val="28"/>
        </w:rPr>
        <w:t xml:space="preserve"> основные правила игры. Требования ТБ в работе с личным и групповым снаряжением. Техника безопасности в парке, в лесу, на соревнованиях.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i/>
          <w:sz w:val="28"/>
          <w:szCs w:val="28"/>
        </w:rPr>
        <w:t>Практика:</w:t>
      </w:r>
      <w:r w:rsidRPr="006C6BC6">
        <w:rPr>
          <w:rFonts w:ascii="Times New Roman" w:hAnsi="Times New Roman"/>
          <w:sz w:val="28"/>
          <w:szCs w:val="28"/>
        </w:rPr>
        <w:t xml:space="preserve"> изучение правил игры в лазертаг. Знакомство с основными сценариями игры. 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b/>
          <w:i/>
          <w:sz w:val="28"/>
          <w:szCs w:val="28"/>
        </w:rPr>
      </w:pPr>
      <w:r w:rsidRPr="006C6BC6">
        <w:rPr>
          <w:rFonts w:ascii="Times New Roman" w:hAnsi="Times New Roman"/>
          <w:b/>
          <w:i/>
          <w:sz w:val="28"/>
          <w:szCs w:val="28"/>
        </w:rPr>
        <w:t>Тема 3. «Технико-тактические характеристики тагера» – 2 часа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i/>
          <w:sz w:val="28"/>
          <w:szCs w:val="28"/>
        </w:rPr>
        <w:t>Теория:</w:t>
      </w:r>
      <w:r w:rsidRPr="006C6BC6">
        <w:rPr>
          <w:rFonts w:ascii="Times New Roman" w:hAnsi="Times New Roman"/>
          <w:sz w:val="28"/>
          <w:szCs w:val="28"/>
        </w:rPr>
        <w:t xml:space="preserve"> строение таггера. Излучатель, прицел, курок, перезарядка. Характеристики электроники: количество хитов, обойм, боеприпасов. Инструктаж по технике безопасности: правила поведения на полигоне, правила обращения с таггером, игровая этика. 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i/>
          <w:sz w:val="28"/>
          <w:szCs w:val="28"/>
        </w:rPr>
        <w:t>Практика:</w:t>
      </w:r>
      <w:r w:rsidRPr="006C6BC6">
        <w:rPr>
          <w:rFonts w:ascii="Times New Roman" w:hAnsi="Times New Roman"/>
          <w:sz w:val="28"/>
          <w:szCs w:val="28"/>
        </w:rPr>
        <w:t xml:space="preserve"> упражнение на усвоение техники стрельбы. Вводная игра: игра по сценарию «Командное противостояние».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b/>
          <w:i/>
          <w:sz w:val="28"/>
          <w:szCs w:val="28"/>
        </w:rPr>
        <w:t>Тема 4. «Комплекс упражнений для развития силы рук, общей выносливости» - 10 часов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  <w:r w:rsidRPr="006C6BC6">
        <w:rPr>
          <w:rFonts w:ascii="Times New Roman" w:hAnsi="Times New Roman"/>
          <w:i/>
          <w:sz w:val="28"/>
          <w:szCs w:val="28"/>
        </w:rPr>
        <w:t xml:space="preserve">Теория: </w:t>
      </w:r>
      <w:r w:rsidRPr="006C6BC6">
        <w:rPr>
          <w:rFonts w:ascii="Times New Roman" w:hAnsi="Times New Roman"/>
          <w:sz w:val="28"/>
          <w:szCs w:val="28"/>
        </w:rPr>
        <w:t>виды упражнений для развития силы рук и общей выносливости. Требования к выполнению упражнений.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i/>
          <w:sz w:val="28"/>
          <w:szCs w:val="28"/>
        </w:rPr>
        <w:t>Практика:</w:t>
      </w:r>
      <w:r w:rsidRPr="006C6BC6">
        <w:rPr>
          <w:rFonts w:ascii="Times New Roman" w:hAnsi="Times New Roman"/>
          <w:sz w:val="28"/>
          <w:szCs w:val="28"/>
        </w:rPr>
        <w:t xml:space="preserve"> выполнение упражнений на развитие силы рук, общей выносливости. Элементы акробатики: кувырки вперед, назад, в стороны, перекаты, стойка на лопатках, мост. 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b/>
          <w:i/>
          <w:sz w:val="28"/>
          <w:szCs w:val="28"/>
        </w:rPr>
        <w:t>Тема 5. «Тактика и техника ведения игры» - 6 часов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i/>
          <w:sz w:val="28"/>
          <w:szCs w:val="28"/>
        </w:rPr>
        <w:t>Практика:</w:t>
      </w:r>
      <w:r w:rsidRPr="006C6BC6">
        <w:rPr>
          <w:rFonts w:ascii="Times New Roman" w:hAnsi="Times New Roman"/>
          <w:sz w:val="28"/>
          <w:szCs w:val="28"/>
        </w:rPr>
        <w:t xml:space="preserve"> техника владения оружием. Строение излучателя таггера, законы распространения света, оптимальная дальность поражения игрока. Видимый и невидимый спектр света. Использование ИК излучения в лазертаге. 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b/>
          <w:i/>
          <w:sz w:val="28"/>
          <w:szCs w:val="28"/>
        </w:rPr>
      </w:pPr>
      <w:r w:rsidRPr="006C6BC6">
        <w:rPr>
          <w:rFonts w:ascii="Times New Roman" w:hAnsi="Times New Roman"/>
          <w:b/>
          <w:i/>
          <w:sz w:val="28"/>
          <w:szCs w:val="28"/>
        </w:rPr>
        <w:t xml:space="preserve">Тема 6. «Тактика ведения боя на пересеченной местности: передвижение в двойках» - 4 часа 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i/>
          <w:sz w:val="28"/>
          <w:szCs w:val="28"/>
        </w:rPr>
        <w:t>Теория:</w:t>
      </w:r>
      <w:r w:rsidRPr="006C6BC6">
        <w:rPr>
          <w:rFonts w:ascii="Times New Roman" w:hAnsi="Times New Roman"/>
          <w:sz w:val="28"/>
          <w:szCs w:val="28"/>
        </w:rPr>
        <w:t xml:space="preserve"> тактика ведения боя на пересечѐнной местности: передвижение в двойках. Принцип огневой поддержки и прикрытия союзников.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i/>
          <w:sz w:val="28"/>
          <w:szCs w:val="28"/>
        </w:rPr>
        <w:t>Практика:</w:t>
      </w:r>
      <w:r w:rsidRPr="006C6BC6">
        <w:rPr>
          <w:rFonts w:ascii="Times New Roman" w:hAnsi="Times New Roman"/>
          <w:sz w:val="28"/>
          <w:szCs w:val="28"/>
        </w:rPr>
        <w:t xml:space="preserve"> передвижение в двойках по полигону, перебежки, использование естественных укрытий, реализация принципа огневой поддержки и прикрытия союзников.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b/>
          <w:i/>
          <w:sz w:val="28"/>
          <w:szCs w:val="28"/>
        </w:rPr>
      </w:pPr>
      <w:r w:rsidRPr="006C6BC6">
        <w:rPr>
          <w:rFonts w:ascii="Times New Roman" w:hAnsi="Times New Roman"/>
          <w:b/>
          <w:i/>
          <w:sz w:val="28"/>
          <w:szCs w:val="28"/>
        </w:rPr>
        <w:t>Тема 7. «Тактика ведения боя на пересечѐнной местности: передвижение в тройках» - 4 часа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i/>
          <w:sz w:val="28"/>
          <w:szCs w:val="28"/>
        </w:rPr>
        <w:t>Теория:</w:t>
      </w:r>
      <w:r w:rsidRPr="006C6BC6">
        <w:rPr>
          <w:rFonts w:ascii="Times New Roman" w:hAnsi="Times New Roman"/>
          <w:sz w:val="28"/>
          <w:szCs w:val="28"/>
        </w:rPr>
        <w:t xml:space="preserve"> тактика ведения боя на пересеченной местности: передвижение в тройках. Правила использования естественных укрытий.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i/>
          <w:sz w:val="28"/>
          <w:szCs w:val="28"/>
        </w:rPr>
        <w:t>Практика:</w:t>
      </w:r>
      <w:r w:rsidRPr="006C6BC6">
        <w:rPr>
          <w:rFonts w:ascii="Times New Roman" w:hAnsi="Times New Roman"/>
          <w:sz w:val="28"/>
          <w:szCs w:val="28"/>
        </w:rPr>
        <w:t xml:space="preserve"> передвижение в тройках по полигону, перебежки, использование естественных укрытий.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b/>
          <w:i/>
          <w:sz w:val="28"/>
          <w:szCs w:val="28"/>
        </w:rPr>
      </w:pPr>
      <w:r w:rsidRPr="006C6BC6">
        <w:rPr>
          <w:rFonts w:ascii="Times New Roman" w:hAnsi="Times New Roman"/>
          <w:b/>
          <w:i/>
          <w:sz w:val="28"/>
          <w:szCs w:val="28"/>
        </w:rPr>
        <w:t>Тема 8. «Тактики ведения боя в позиции нападения» - 4 часа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i/>
          <w:sz w:val="28"/>
          <w:szCs w:val="28"/>
        </w:rPr>
        <w:lastRenderedPageBreak/>
        <w:t>Теория:</w:t>
      </w:r>
      <w:r w:rsidRPr="006C6BC6">
        <w:rPr>
          <w:rFonts w:ascii="Times New Roman" w:hAnsi="Times New Roman"/>
          <w:sz w:val="28"/>
          <w:szCs w:val="28"/>
        </w:rPr>
        <w:t xml:space="preserve"> тактики ведения боя в позиции нападения. Правила прохождения препятствий. Передвижения, использование укрытий. Инструктаж по технике безопасности: правила поведения на полигоне, правила обращения с таггером, игровая этика. </w:t>
      </w:r>
    </w:p>
    <w:p w:rsidR="00CD4721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i/>
          <w:sz w:val="28"/>
          <w:szCs w:val="28"/>
        </w:rPr>
        <w:t>Практика:</w:t>
      </w:r>
      <w:r w:rsidRPr="006C6BC6">
        <w:rPr>
          <w:rFonts w:ascii="Times New Roman" w:hAnsi="Times New Roman"/>
          <w:sz w:val="28"/>
          <w:szCs w:val="28"/>
        </w:rPr>
        <w:t xml:space="preserve"> игра на полигоне по сценарию «Командное противостояние». Отработка тактики ведения боя в позиции нападения и заданных ситуациях. 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b/>
          <w:i/>
          <w:sz w:val="28"/>
          <w:szCs w:val="28"/>
        </w:rPr>
        <w:t>Тема 9. «Тактика ведения боя в позиции защиты» - 4 часа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i/>
          <w:sz w:val="28"/>
          <w:szCs w:val="28"/>
        </w:rPr>
        <w:t>Теория:</w:t>
      </w:r>
      <w:r w:rsidRPr="006C6BC6">
        <w:rPr>
          <w:rFonts w:ascii="Times New Roman" w:hAnsi="Times New Roman"/>
          <w:sz w:val="28"/>
          <w:szCs w:val="28"/>
        </w:rPr>
        <w:t xml:space="preserve"> тактика ведения боя в позиции защиты. Правила прохождения препятствий, передвижение в коридорах, использование укрытий. Инструктаж по технике безопасности: правила поведения на полигоне, правила обращения с таггером, игровая этика. 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i/>
          <w:sz w:val="28"/>
          <w:szCs w:val="28"/>
        </w:rPr>
        <w:t>Практика:</w:t>
      </w:r>
      <w:r w:rsidRPr="006C6BC6">
        <w:rPr>
          <w:rFonts w:ascii="Times New Roman" w:hAnsi="Times New Roman"/>
          <w:sz w:val="28"/>
          <w:szCs w:val="28"/>
        </w:rPr>
        <w:t xml:space="preserve"> игра на полигоне: игра по сценарию «Командное противостояние». Отработка тактики ведения боя в позиции защиты, в различных ситуациях. 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b/>
          <w:i/>
          <w:sz w:val="28"/>
          <w:szCs w:val="28"/>
        </w:rPr>
      </w:pPr>
      <w:r w:rsidRPr="006C6BC6">
        <w:rPr>
          <w:rFonts w:ascii="Times New Roman" w:hAnsi="Times New Roman"/>
          <w:b/>
          <w:i/>
          <w:sz w:val="28"/>
          <w:szCs w:val="28"/>
        </w:rPr>
        <w:t xml:space="preserve">Тема 10. «Тактика ведения боя в здании» - 6 часов 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i/>
          <w:sz w:val="28"/>
          <w:szCs w:val="28"/>
        </w:rPr>
        <w:t>Теория:</w:t>
      </w:r>
      <w:r w:rsidRPr="006C6BC6">
        <w:rPr>
          <w:rFonts w:ascii="Times New Roman" w:hAnsi="Times New Roman"/>
          <w:sz w:val="28"/>
          <w:szCs w:val="28"/>
        </w:rPr>
        <w:t xml:space="preserve"> тактика ведения боя в здании, использование помещений для укрытия, правила прохождения лестничных пролетов, передвижение в коридорах, использование укрытий внутри здания.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sz w:val="28"/>
          <w:szCs w:val="28"/>
        </w:rPr>
        <w:t xml:space="preserve"> </w:t>
      </w:r>
      <w:r w:rsidRPr="006C6BC6">
        <w:rPr>
          <w:rFonts w:ascii="Times New Roman" w:hAnsi="Times New Roman"/>
          <w:i/>
          <w:sz w:val="28"/>
          <w:szCs w:val="28"/>
        </w:rPr>
        <w:t>Практика:</w:t>
      </w:r>
      <w:r w:rsidRPr="006C6BC6">
        <w:rPr>
          <w:rFonts w:ascii="Times New Roman" w:hAnsi="Times New Roman"/>
          <w:sz w:val="28"/>
          <w:szCs w:val="28"/>
        </w:rPr>
        <w:t xml:space="preserve"> Игра с использованием тактики ведения боя в здании.  Прохождения лестничных пролетов, передвижение в коридорах, использование укрытий внутри здания.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b/>
          <w:i/>
          <w:sz w:val="28"/>
          <w:szCs w:val="28"/>
        </w:rPr>
        <w:t>Тема 11. «Зачистка комнаты от группы противников» - 4 часа</w:t>
      </w:r>
      <w:r w:rsidRPr="006C6BC6">
        <w:rPr>
          <w:rFonts w:ascii="Times New Roman" w:hAnsi="Times New Roman"/>
          <w:sz w:val="28"/>
          <w:szCs w:val="28"/>
        </w:rPr>
        <w:t xml:space="preserve"> 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i/>
          <w:sz w:val="28"/>
          <w:szCs w:val="28"/>
        </w:rPr>
        <w:t>Теория:</w:t>
      </w:r>
      <w:r w:rsidRPr="006C6BC6">
        <w:rPr>
          <w:rFonts w:ascii="Times New Roman" w:hAnsi="Times New Roman"/>
          <w:sz w:val="28"/>
          <w:szCs w:val="28"/>
        </w:rPr>
        <w:t xml:space="preserve"> моделирование ситуации с захватом комнаты с тремя противниками. Зачистка комнаты группой из 2,3,5 человек. Инструктаж по технике безопасности: правила поведения на полигоне, правила обращения с таггером, игровая этика. 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i/>
          <w:sz w:val="28"/>
          <w:szCs w:val="28"/>
        </w:rPr>
        <w:t>Практика:</w:t>
      </w:r>
      <w:r w:rsidRPr="006C6BC6">
        <w:rPr>
          <w:rFonts w:ascii="Times New Roman" w:hAnsi="Times New Roman"/>
          <w:sz w:val="28"/>
          <w:szCs w:val="28"/>
        </w:rPr>
        <w:t xml:space="preserve"> Игра по сценарию «Зачистка комнаты». 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b/>
          <w:i/>
          <w:sz w:val="28"/>
          <w:szCs w:val="28"/>
        </w:rPr>
      </w:pPr>
      <w:r w:rsidRPr="006C6BC6">
        <w:rPr>
          <w:rFonts w:ascii="Times New Roman" w:hAnsi="Times New Roman"/>
          <w:b/>
          <w:i/>
          <w:sz w:val="28"/>
          <w:szCs w:val="28"/>
        </w:rPr>
        <w:t xml:space="preserve">Тема 12. «Захват и удержание контрольной точки» - 10 часов 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i/>
          <w:sz w:val="28"/>
          <w:szCs w:val="28"/>
        </w:rPr>
        <w:t>Теория:</w:t>
      </w:r>
      <w:r w:rsidRPr="006C6BC6">
        <w:rPr>
          <w:rFonts w:ascii="Times New Roman" w:hAnsi="Times New Roman"/>
          <w:sz w:val="28"/>
          <w:szCs w:val="28"/>
        </w:rPr>
        <w:t xml:space="preserve"> правила игрового сценария «Захват контрольной точки. ТТХ игрового предмета «Контрольная точка». ТТХ игрового предмета «Точка возрождения игрока». Инструктаж по технике безопасности: правила поведения на полигоне, правила обращения с таггером, игровая этика. 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i/>
          <w:sz w:val="28"/>
          <w:szCs w:val="28"/>
        </w:rPr>
        <w:t>Практика:</w:t>
      </w:r>
      <w:r w:rsidRPr="006C6BC6">
        <w:rPr>
          <w:rFonts w:ascii="Times New Roman" w:hAnsi="Times New Roman"/>
          <w:sz w:val="28"/>
          <w:szCs w:val="28"/>
        </w:rPr>
        <w:t xml:space="preserve"> Игра на полигоне или в здании по сценарию «Захват контрольной точки». 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b/>
          <w:i/>
          <w:sz w:val="28"/>
          <w:szCs w:val="28"/>
        </w:rPr>
      </w:pPr>
      <w:r w:rsidRPr="006C6BC6">
        <w:rPr>
          <w:rFonts w:ascii="Times New Roman" w:hAnsi="Times New Roman"/>
          <w:b/>
          <w:i/>
          <w:sz w:val="28"/>
          <w:szCs w:val="28"/>
        </w:rPr>
        <w:t>Тема 13. «Захват флага» - 10 часов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i/>
          <w:sz w:val="28"/>
          <w:szCs w:val="28"/>
        </w:rPr>
        <w:t>Теория:</w:t>
      </w:r>
      <w:r w:rsidRPr="006C6BC6">
        <w:rPr>
          <w:rFonts w:ascii="Times New Roman" w:hAnsi="Times New Roman"/>
          <w:sz w:val="28"/>
          <w:szCs w:val="28"/>
        </w:rPr>
        <w:t xml:space="preserve"> Основные правила игрового сценария «Захват флага». Инструктаж по технике безопасности: правила поведения на полигоне, правила обращения с таггером, игровая этика. 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i/>
          <w:sz w:val="28"/>
          <w:szCs w:val="28"/>
        </w:rPr>
        <w:t>Практика:</w:t>
      </w:r>
      <w:r w:rsidRPr="006C6BC6">
        <w:rPr>
          <w:rFonts w:ascii="Times New Roman" w:hAnsi="Times New Roman"/>
          <w:sz w:val="28"/>
          <w:szCs w:val="28"/>
        </w:rPr>
        <w:t xml:space="preserve"> игра на полигоне или в здании по сценарию «Захват флага». 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b/>
          <w:i/>
          <w:sz w:val="28"/>
          <w:szCs w:val="28"/>
        </w:rPr>
      </w:pPr>
      <w:r w:rsidRPr="006C6BC6">
        <w:rPr>
          <w:rFonts w:ascii="Times New Roman" w:hAnsi="Times New Roman"/>
          <w:b/>
          <w:i/>
          <w:sz w:val="28"/>
          <w:szCs w:val="28"/>
        </w:rPr>
        <w:t>Контрольное занятие – турнир -  2 часа</w:t>
      </w:r>
    </w:p>
    <w:p w:rsidR="00E52020" w:rsidRPr="006C6BC6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6BC6">
        <w:rPr>
          <w:rFonts w:ascii="Times New Roman" w:hAnsi="Times New Roman"/>
          <w:i/>
          <w:sz w:val="28"/>
          <w:szCs w:val="28"/>
        </w:rPr>
        <w:t>Практика:</w:t>
      </w:r>
      <w:r w:rsidRPr="006C6BC6">
        <w:rPr>
          <w:rFonts w:ascii="Times New Roman" w:hAnsi="Times New Roman"/>
          <w:sz w:val="28"/>
          <w:szCs w:val="28"/>
        </w:rPr>
        <w:t xml:space="preserve"> Игра на полигоне по игровым сценариям: «Командное противостояние», «Захват флага», «Захват и удержание контрольной точки».</w:t>
      </w:r>
    </w:p>
    <w:p w:rsidR="00E52020" w:rsidRPr="00CD4721" w:rsidRDefault="00E52020" w:rsidP="00E5202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52020" w:rsidRPr="00CD4721" w:rsidRDefault="00CD4721" w:rsidP="00CD472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="00E52020" w:rsidRPr="00E57DD9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E52020" w:rsidRPr="00E57DD9" w:rsidRDefault="00E52020" w:rsidP="00CD47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DD9">
        <w:rPr>
          <w:rFonts w:ascii="Times New Roman" w:hAnsi="Times New Roman" w:cs="Times New Roman"/>
          <w:sz w:val="28"/>
          <w:szCs w:val="28"/>
        </w:rPr>
        <w:t>К концу обучения учащиеся</w:t>
      </w:r>
    </w:p>
    <w:p w:rsidR="00E52020" w:rsidRPr="00E57DD9" w:rsidRDefault="00E52020" w:rsidP="00CD47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7DD9">
        <w:rPr>
          <w:rFonts w:ascii="Times New Roman" w:hAnsi="Times New Roman" w:cs="Times New Roman"/>
          <w:i/>
          <w:sz w:val="28"/>
          <w:szCs w:val="28"/>
        </w:rPr>
        <w:t xml:space="preserve">будут знать: </w:t>
      </w:r>
    </w:p>
    <w:p w:rsidR="00E52020" w:rsidRPr="00E57DD9" w:rsidRDefault="00E52020" w:rsidP="00CD4721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57DD9">
        <w:rPr>
          <w:rFonts w:ascii="Times New Roman" w:hAnsi="Times New Roman" w:cs="Times New Roman"/>
          <w:sz w:val="28"/>
          <w:szCs w:val="28"/>
        </w:rPr>
        <w:t>историю возникновения и развития лазертаг-индустрии;</w:t>
      </w:r>
    </w:p>
    <w:p w:rsidR="00E52020" w:rsidRPr="00E57DD9" w:rsidRDefault="00E52020" w:rsidP="00CD4721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57DD9">
        <w:rPr>
          <w:rFonts w:ascii="Times New Roman" w:hAnsi="Times New Roman" w:cs="Times New Roman"/>
          <w:sz w:val="28"/>
          <w:szCs w:val="28"/>
        </w:rPr>
        <w:t>основные принципы работы лазертаг-оборудования, его технические характеристики;</w:t>
      </w:r>
    </w:p>
    <w:p w:rsidR="00E52020" w:rsidRPr="00E57DD9" w:rsidRDefault="00E52020" w:rsidP="00CD4721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57DD9">
        <w:rPr>
          <w:rFonts w:ascii="Times New Roman" w:hAnsi="Times New Roman" w:cs="Times New Roman"/>
          <w:sz w:val="28"/>
          <w:szCs w:val="28"/>
        </w:rPr>
        <w:t xml:space="preserve">технику безопасности при игре с использованием лазертаг оборудования; </w:t>
      </w:r>
    </w:p>
    <w:p w:rsidR="00E52020" w:rsidRPr="00E57DD9" w:rsidRDefault="00E52020" w:rsidP="00CD4721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57DD9">
        <w:rPr>
          <w:rFonts w:ascii="Times New Roman" w:hAnsi="Times New Roman" w:cs="Times New Roman"/>
          <w:sz w:val="28"/>
          <w:szCs w:val="28"/>
        </w:rPr>
        <w:lastRenderedPageBreak/>
        <w:t xml:space="preserve">технику и тактику ведения игры; </w:t>
      </w:r>
    </w:p>
    <w:p w:rsidR="00E52020" w:rsidRPr="00E57DD9" w:rsidRDefault="00E52020" w:rsidP="00CD4721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57DD9">
        <w:rPr>
          <w:rFonts w:ascii="Times New Roman" w:hAnsi="Times New Roman" w:cs="Times New Roman"/>
          <w:sz w:val="28"/>
          <w:szCs w:val="28"/>
        </w:rPr>
        <w:t xml:space="preserve">основные сценарии игры и их тактические особенности. </w:t>
      </w:r>
    </w:p>
    <w:p w:rsidR="00E52020" w:rsidRPr="00CD4721" w:rsidRDefault="00E52020" w:rsidP="00CD4721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10"/>
          <w:szCs w:val="10"/>
        </w:rPr>
      </w:pPr>
    </w:p>
    <w:p w:rsidR="00E52020" w:rsidRPr="00E57DD9" w:rsidRDefault="00E52020" w:rsidP="00CD47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7DD9">
        <w:rPr>
          <w:rFonts w:ascii="Times New Roman" w:hAnsi="Times New Roman" w:cs="Times New Roman"/>
          <w:i/>
          <w:sz w:val="28"/>
          <w:szCs w:val="28"/>
        </w:rPr>
        <w:t xml:space="preserve">будут уметь: </w:t>
      </w:r>
    </w:p>
    <w:p w:rsidR="00E52020" w:rsidRPr="00E57DD9" w:rsidRDefault="00E52020" w:rsidP="00CD4721">
      <w:pPr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57DD9">
        <w:rPr>
          <w:rFonts w:ascii="Times New Roman" w:hAnsi="Times New Roman" w:cs="Times New Roman"/>
          <w:sz w:val="28"/>
          <w:szCs w:val="28"/>
        </w:rPr>
        <w:t xml:space="preserve">выполнять основные игровые элементы с использованием лазертаг оборудования. </w:t>
      </w:r>
    </w:p>
    <w:p w:rsidR="00E52020" w:rsidRPr="00E57DD9" w:rsidRDefault="00E52020" w:rsidP="00CD4721">
      <w:pPr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57DD9">
        <w:rPr>
          <w:rFonts w:ascii="Times New Roman" w:hAnsi="Times New Roman" w:cs="Times New Roman"/>
          <w:sz w:val="28"/>
          <w:szCs w:val="28"/>
        </w:rPr>
        <w:t xml:space="preserve">выполнять комплекс общефизических упражнений. </w:t>
      </w:r>
    </w:p>
    <w:p w:rsidR="00E52020" w:rsidRDefault="00E52020" w:rsidP="00CD4721">
      <w:pPr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57DD9">
        <w:rPr>
          <w:rFonts w:ascii="Times New Roman" w:hAnsi="Times New Roman" w:cs="Times New Roman"/>
          <w:sz w:val="28"/>
          <w:szCs w:val="28"/>
        </w:rPr>
        <w:t>вести игру по различным сценариям, применяя соответствующие им тактические приемы.</w:t>
      </w:r>
    </w:p>
    <w:p w:rsidR="00CD4721" w:rsidRPr="00CD4721" w:rsidRDefault="00CD4721" w:rsidP="00CD4721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10"/>
          <w:szCs w:val="10"/>
        </w:rPr>
      </w:pPr>
    </w:p>
    <w:p w:rsidR="00E52020" w:rsidRPr="00E57DD9" w:rsidRDefault="00E52020" w:rsidP="00CD472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 xml:space="preserve">Реализация программы будет </w:t>
      </w:r>
      <w:r w:rsidRPr="00CD4721">
        <w:rPr>
          <w:rFonts w:ascii="Times New Roman" w:hAnsi="Times New Roman"/>
          <w:i/>
          <w:sz w:val="28"/>
          <w:szCs w:val="28"/>
        </w:rPr>
        <w:t>способствовать</w:t>
      </w:r>
      <w:r w:rsidRPr="00E57DD9">
        <w:rPr>
          <w:rFonts w:ascii="Times New Roman" w:hAnsi="Times New Roman"/>
          <w:sz w:val="28"/>
          <w:szCs w:val="28"/>
        </w:rPr>
        <w:t>:</w:t>
      </w:r>
    </w:p>
    <w:p w:rsidR="00E52020" w:rsidRPr="00E57DD9" w:rsidRDefault="00E52020" w:rsidP="00CD4721">
      <w:pPr>
        <w:pStyle w:val="a5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>улучшению качества допризывной подготовки граждан к военной службе и социальных качеств подрастающего поколения.</w:t>
      </w:r>
    </w:p>
    <w:p w:rsidR="00E52020" w:rsidRPr="00E57DD9" w:rsidRDefault="00E52020" w:rsidP="00CD4721">
      <w:pPr>
        <w:pStyle w:val="a5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 xml:space="preserve">расширению кругозора детей и подростков в области военного дела; </w:t>
      </w:r>
    </w:p>
    <w:p w:rsidR="00E52020" w:rsidRDefault="00E52020" w:rsidP="00CD4721">
      <w:pPr>
        <w:pStyle w:val="a5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 xml:space="preserve">развитию у детей чувства патриотизма, морально-волевых качеств, силы, ловкости, выносливости, стойкости, дисциплинированности. </w:t>
      </w:r>
    </w:p>
    <w:p w:rsidR="00CD4721" w:rsidRDefault="00CD4721" w:rsidP="00CD472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D4721" w:rsidRPr="00CD4721" w:rsidRDefault="00CD4721" w:rsidP="00CD47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D4721">
        <w:rPr>
          <w:rFonts w:ascii="Times New Roman" w:hAnsi="Times New Roman" w:cs="Times New Roman"/>
          <w:b/>
          <w:bCs/>
          <w:iCs/>
          <w:sz w:val="28"/>
          <w:szCs w:val="28"/>
        </w:rPr>
        <w:t>РАЗДЕЛ 2</w:t>
      </w:r>
    </w:p>
    <w:p w:rsidR="00CD4721" w:rsidRPr="00CD4721" w:rsidRDefault="00CD4721" w:rsidP="00CD47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D4721">
        <w:rPr>
          <w:rFonts w:ascii="Times New Roman" w:hAnsi="Times New Roman" w:cs="Times New Roman"/>
          <w:b/>
          <w:bCs/>
          <w:iCs/>
          <w:sz w:val="28"/>
          <w:szCs w:val="28"/>
        </w:rPr>
        <w:t>«КОМПЛЕКС ОРГАНИЗАЦИОННО-ПЕДАГОГИЧЕСКИХ УСЛОВИЙ»</w:t>
      </w:r>
    </w:p>
    <w:p w:rsidR="00E52020" w:rsidRPr="00076D27" w:rsidRDefault="00E52020" w:rsidP="00E5202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52020" w:rsidRDefault="00E52020" w:rsidP="00E5202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DD9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</w:p>
    <w:p w:rsidR="00CD4721" w:rsidRPr="00CD4721" w:rsidRDefault="00CD4721" w:rsidP="00CD472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12"/>
          <w:szCs w:val="12"/>
        </w:rPr>
      </w:pPr>
    </w:p>
    <w:p w:rsidR="00CD4721" w:rsidRPr="00CD4721" w:rsidRDefault="00CD4721" w:rsidP="00CD472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4721">
        <w:rPr>
          <w:rFonts w:ascii="Times New Roman" w:hAnsi="Times New Roman" w:cs="Times New Roman"/>
          <w:bCs/>
          <w:sz w:val="28"/>
          <w:szCs w:val="28"/>
        </w:rPr>
        <w:t>Для успешной реализации программы необходимы:</w:t>
      </w:r>
    </w:p>
    <w:p w:rsidR="00E52020" w:rsidRPr="00076D27" w:rsidRDefault="00E52020" w:rsidP="00CD47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:rsidR="00E52020" w:rsidRPr="00E57DD9" w:rsidRDefault="00E52020" w:rsidP="00CD4721">
      <w:pPr>
        <w:pStyle w:val="a5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>наличие полигона или специализированной площадки;</w:t>
      </w:r>
    </w:p>
    <w:p w:rsidR="00E52020" w:rsidRPr="00E57DD9" w:rsidRDefault="00E52020" w:rsidP="00E52020">
      <w:pPr>
        <w:pStyle w:val="a5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>наличие комплекта лазертаг оборудования;</w:t>
      </w:r>
    </w:p>
    <w:p w:rsidR="00E52020" w:rsidRPr="00E57DD9" w:rsidRDefault="00E52020" w:rsidP="00E52020">
      <w:pPr>
        <w:pStyle w:val="a5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>помещения для проведения теоретических занятий;</w:t>
      </w:r>
    </w:p>
    <w:p w:rsidR="00E52020" w:rsidRPr="00E57DD9" w:rsidRDefault="00E52020" w:rsidP="00E52020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>необходимое количество часов.</w:t>
      </w:r>
    </w:p>
    <w:p w:rsidR="00E52020" w:rsidRPr="00E57DD9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i/>
          <w:iCs/>
          <w:sz w:val="28"/>
          <w:szCs w:val="28"/>
        </w:rPr>
        <w:t>материально-техническое оснащение:</w:t>
      </w:r>
    </w:p>
    <w:p w:rsidR="00E52020" w:rsidRPr="00E57DD9" w:rsidRDefault="00E52020" w:rsidP="00E52020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 xml:space="preserve">лазертаг оборудование; </w:t>
      </w:r>
    </w:p>
    <w:p w:rsidR="00E52020" w:rsidRPr="00E57DD9" w:rsidRDefault="00E52020" w:rsidP="00E52020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>компьютерная аппаратура;</w:t>
      </w:r>
    </w:p>
    <w:p w:rsidR="00E52020" w:rsidRPr="00E57DD9" w:rsidRDefault="00E52020" w:rsidP="00E52020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>мобильные телефоны.</w:t>
      </w:r>
    </w:p>
    <w:p w:rsidR="00E52020" w:rsidRPr="00E57DD9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i/>
          <w:iCs/>
          <w:sz w:val="28"/>
          <w:szCs w:val="28"/>
        </w:rPr>
        <w:t>методическое обеспечение</w:t>
      </w:r>
      <w:r w:rsidRPr="00E57DD9">
        <w:rPr>
          <w:rFonts w:ascii="Times New Roman" w:hAnsi="Times New Roman"/>
          <w:sz w:val="28"/>
          <w:szCs w:val="28"/>
        </w:rPr>
        <w:t>:</w:t>
      </w:r>
    </w:p>
    <w:p w:rsidR="00E52020" w:rsidRPr="00E57DD9" w:rsidRDefault="00E52020" w:rsidP="00E52020">
      <w:pPr>
        <w:pStyle w:val="a5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 xml:space="preserve">методические материалы и разработки по темам программы; </w:t>
      </w:r>
    </w:p>
    <w:p w:rsidR="00E52020" w:rsidRPr="00E57DD9" w:rsidRDefault="00E52020" w:rsidP="00E52020">
      <w:pPr>
        <w:pStyle w:val="a5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 xml:space="preserve">фото и видео материалы; </w:t>
      </w:r>
    </w:p>
    <w:p w:rsidR="00E52020" w:rsidRPr="00E57DD9" w:rsidRDefault="00E52020" w:rsidP="00E52020">
      <w:pPr>
        <w:pStyle w:val="a5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>необходимый минимум инструкций по охране труда и технике безопасности;</w:t>
      </w:r>
    </w:p>
    <w:p w:rsidR="00E52020" w:rsidRPr="00E57DD9" w:rsidRDefault="00E52020" w:rsidP="00E52020">
      <w:pPr>
        <w:pStyle w:val="a5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>учебная литература.</w:t>
      </w:r>
    </w:p>
    <w:p w:rsidR="00E52020" w:rsidRPr="00E57DD9" w:rsidRDefault="00E52020" w:rsidP="00E52020">
      <w:pPr>
        <w:pStyle w:val="a3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7DD9">
        <w:rPr>
          <w:rFonts w:ascii="Times New Roman" w:hAnsi="Times New Roman" w:cs="Times New Roman"/>
          <w:i/>
          <w:iCs/>
          <w:sz w:val="28"/>
          <w:szCs w:val="28"/>
        </w:rPr>
        <w:t>кадровое обеспечение:</w:t>
      </w:r>
    </w:p>
    <w:p w:rsidR="00E52020" w:rsidRPr="00E57DD9" w:rsidRDefault="00E52020" w:rsidP="00E520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DD9">
        <w:rPr>
          <w:rFonts w:ascii="Times New Roman" w:hAnsi="Times New Roman" w:cs="Times New Roman"/>
          <w:sz w:val="28"/>
          <w:szCs w:val="28"/>
        </w:rPr>
        <w:t>педагог дополнительного образования, имеющий высшее или среднее профессиональное образование  в области спорта и физической культуры.</w:t>
      </w:r>
    </w:p>
    <w:p w:rsidR="00E52020" w:rsidRPr="00CD4721" w:rsidRDefault="00E52020" w:rsidP="00E52020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52020" w:rsidRPr="00E57DD9" w:rsidRDefault="00E52020" w:rsidP="00E5202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DD9">
        <w:rPr>
          <w:rFonts w:ascii="Times New Roman" w:hAnsi="Times New Roman" w:cs="Times New Roman"/>
          <w:b/>
          <w:bCs/>
          <w:sz w:val="28"/>
          <w:szCs w:val="28"/>
        </w:rPr>
        <w:t>Формы контроля и аттестации</w:t>
      </w:r>
    </w:p>
    <w:p w:rsidR="00E52020" w:rsidRPr="00CD4721" w:rsidRDefault="00E52020" w:rsidP="00E52020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  <w:lang w:eastAsia="en-US"/>
        </w:rPr>
      </w:pPr>
    </w:p>
    <w:p w:rsidR="00E52020" w:rsidRPr="00E57DD9" w:rsidRDefault="00E52020" w:rsidP="00E52020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DD9">
        <w:rPr>
          <w:rFonts w:ascii="Times New Roman" w:hAnsi="Times New Roman" w:cs="Times New Roman"/>
          <w:sz w:val="28"/>
          <w:szCs w:val="28"/>
        </w:rPr>
        <w:t xml:space="preserve">     В процессе занятий на разных этапах реализации программы проводятся различные виды контроля, направленные на оценку уровня усвоения материала, и возможную корректировку программы на основании полученных данных. </w:t>
      </w:r>
    </w:p>
    <w:p w:rsidR="00E52020" w:rsidRPr="00E57DD9" w:rsidRDefault="00E52020" w:rsidP="00E52020">
      <w:pPr>
        <w:pStyle w:val="a5"/>
        <w:spacing w:line="276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57DD9">
        <w:rPr>
          <w:rFonts w:ascii="Times New Roman" w:hAnsi="Times New Roman"/>
          <w:b/>
          <w:bCs/>
          <w:i/>
          <w:iCs/>
          <w:sz w:val="28"/>
          <w:szCs w:val="28"/>
        </w:rPr>
        <w:t>Виды контроля:</w:t>
      </w:r>
    </w:p>
    <w:p w:rsidR="00E52020" w:rsidRPr="00E57DD9" w:rsidRDefault="00E52020" w:rsidP="00E52020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i/>
          <w:iCs/>
          <w:sz w:val="28"/>
          <w:szCs w:val="28"/>
        </w:rPr>
        <w:t xml:space="preserve">входной контроль - </w:t>
      </w:r>
      <w:r w:rsidRPr="00E57DD9">
        <w:rPr>
          <w:rFonts w:ascii="Times New Roman" w:hAnsi="Times New Roman"/>
          <w:sz w:val="28"/>
          <w:szCs w:val="28"/>
        </w:rPr>
        <w:t xml:space="preserve">используется для оценки уровня физического и технического развития, и его соответствия намеченным целям и задачам. В качестве наиболее </w:t>
      </w:r>
      <w:r w:rsidRPr="00E57DD9">
        <w:rPr>
          <w:rFonts w:ascii="Times New Roman" w:hAnsi="Times New Roman"/>
          <w:sz w:val="28"/>
          <w:szCs w:val="28"/>
        </w:rPr>
        <w:lastRenderedPageBreak/>
        <w:t xml:space="preserve">приемлемой формы контроля используются тестовые испытания по общефизической и специальной подготовке. </w:t>
      </w:r>
    </w:p>
    <w:p w:rsidR="00E52020" w:rsidRPr="00E57DD9" w:rsidRDefault="00E52020" w:rsidP="00E52020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i/>
          <w:iCs/>
          <w:sz w:val="28"/>
          <w:szCs w:val="28"/>
        </w:rPr>
        <w:t xml:space="preserve">текущий контроль - </w:t>
      </w:r>
      <w:r w:rsidRPr="00E57DD9">
        <w:rPr>
          <w:rFonts w:ascii="Times New Roman" w:hAnsi="Times New Roman"/>
          <w:sz w:val="28"/>
          <w:szCs w:val="28"/>
        </w:rPr>
        <w:t>проводится в рамках занятий и осуществляется посредством наблюдения за успехами каждого занимающегося. Также текущий контроль осуществляется во время проведения учебно-тренировочных игр.</w:t>
      </w:r>
    </w:p>
    <w:p w:rsidR="00E52020" w:rsidRPr="00E57DD9" w:rsidRDefault="00E52020" w:rsidP="00E52020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i/>
          <w:sz w:val="28"/>
          <w:szCs w:val="28"/>
        </w:rPr>
        <w:t>периодический контроль</w:t>
      </w:r>
      <w:r w:rsidRPr="00E57DD9">
        <w:rPr>
          <w:rFonts w:ascii="Times New Roman" w:hAnsi="Times New Roman"/>
          <w:sz w:val="28"/>
          <w:szCs w:val="28"/>
        </w:rPr>
        <w:t xml:space="preserve"> - проводится по окончанию изучения каждой темы в виде контрольных учебно-тренировочных игр и соревнований.  </w:t>
      </w:r>
    </w:p>
    <w:p w:rsidR="00E52020" w:rsidRPr="00E57DD9" w:rsidRDefault="00E52020" w:rsidP="00E52020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i/>
          <w:iCs/>
          <w:sz w:val="28"/>
          <w:szCs w:val="28"/>
        </w:rPr>
        <w:t>итоговый контроль</w:t>
      </w:r>
      <w:r w:rsidRPr="00E57DD9">
        <w:rPr>
          <w:rFonts w:ascii="Times New Roman" w:hAnsi="Times New Roman"/>
          <w:sz w:val="28"/>
          <w:szCs w:val="28"/>
        </w:rPr>
        <w:t xml:space="preserve">  - комплексные соревнования, включающие в себя состязания по всем основным сценариям игры.</w:t>
      </w:r>
    </w:p>
    <w:p w:rsidR="00E52020" w:rsidRPr="00E57DD9" w:rsidRDefault="00E52020" w:rsidP="00E52020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 xml:space="preserve">     Форма фиксации образовательных результатов по данной программе:  карта успешности, зачетный лист участия в игровой и соревновательной  деятельности.</w:t>
      </w:r>
    </w:p>
    <w:p w:rsidR="00E52020" w:rsidRPr="00E57DD9" w:rsidRDefault="00E52020" w:rsidP="00E52020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DD9">
        <w:rPr>
          <w:rFonts w:ascii="Times New Roman" w:hAnsi="Times New Roman" w:cs="Times New Roman"/>
          <w:sz w:val="28"/>
          <w:szCs w:val="28"/>
        </w:rPr>
        <w:t xml:space="preserve">     Полугодовая и годовая аттестация проводится в рамках административного контрольного среза (3-я неделя декабря, 4-ая неделя апреля), согласно Положению о Зачетной Неделе.</w:t>
      </w:r>
    </w:p>
    <w:p w:rsidR="00E52020" w:rsidRPr="00E57DD9" w:rsidRDefault="00E52020" w:rsidP="00E52020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 xml:space="preserve">     Формы проведения полугодовой и годовой аттестации: тестирование, зачет, комплексные соревнования, включающие в себя состязания по всем основным сценариям игры.</w:t>
      </w:r>
    </w:p>
    <w:p w:rsidR="00E52020" w:rsidRDefault="00E52020" w:rsidP="00E5202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DD9">
        <w:rPr>
          <w:rFonts w:ascii="Times New Roman" w:hAnsi="Times New Roman" w:cs="Times New Roman"/>
          <w:sz w:val="28"/>
          <w:szCs w:val="28"/>
        </w:rPr>
        <w:t xml:space="preserve">     Для изучения результатов и эффективности воспитания и развития наиболее объективными и реально измеряемыми показателями являются ведущие мотивы поведения детей, нравственные ценности и ориентации, поступки обучающихся.</w:t>
      </w:r>
    </w:p>
    <w:p w:rsidR="00E52020" w:rsidRPr="00E57DD9" w:rsidRDefault="00E52020" w:rsidP="00E5202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Диагностика:</w:t>
      </w:r>
      <w:r w:rsidRPr="00E57D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020" w:rsidRPr="00E57DD9" w:rsidRDefault="00E52020" w:rsidP="00E5202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7DD9">
        <w:rPr>
          <w:rFonts w:ascii="Times New Roman" w:hAnsi="Times New Roman" w:cs="Times New Roman"/>
          <w:sz w:val="28"/>
          <w:szCs w:val="28"/>
        </w:rPr>
        <w:t>Анкета «Мотивы для занятий в детском объединении»;</w:t>
      </w:r>
    </w:p>
    <w:p w:rsidR="00E52020" w:rsidRPr="00E57DD9" w:rsidRDefault="00E52020" w:rsidP="00E5202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7DD9">
        <w:rPr>
          <w:rFonts w:ascii="Times New Roman" w:hAnsi="Times New Roman" w:cs="Times New Roman"/>
          <w:sz w:val="28"/>
          <w:szCs w:val="28"/>
        </w:rPr>
        <w:t>Анкета «Интерес к совместной деятельности»;</w:t>
      </w:r>
    </w:p>
    <w:p w:rsidR="00E52020" w:rsidRPr="00E57DD9" w:rsidRDefault="00E52020" w:rsidP="00E5202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7DD9">
        <w:rPr>
          <w:rFonts w:ascii="Times New Roman" w:hAnsi="Times New Roman" w:cs="Times New Roman"/>
          <w:sz w:val="28"/>
          <w:szCs w:val="28"/>
        </w:rPr>
        <w:t>Диагностическая карта «Уровень воспитанности обучающихся»;</w:t>
      </w:r>
    </w:p>
    <w:p w:rsidR="00E52020" w:rsidRDefault="00E52020" w:rsidP="00E52020">
      <w:pPr>
        <w:numPr>
          <w:ilvl w:val="0"/>
          <w:numId w:val="1"/>
        </w:numPr>
        <w:shd w:val="clear" w:color="auto" w:fill="FFFFFF"/>
        <w:tabs>
          <w:tab w:val="left" w:pos="77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57DD9">
        <w:rPr>
          <w:rFonts w:ascii="Times New Roman" w:hAnsi="Times New Roman" w:cs="Times New Roman"/>
          <w:sz w:val="28"/>
          <w:szCs w:val="28"/>
        </w:rPr>
        <w:t>Анкета «Удовлетворённость обучающихся образовательным процессом».</w:t>
      </w:r>
    </w:p>
    <w:p w:rsidR="00CD4721" w:rsidRPr="00CD4721" w:rsidRDefault="00CD4721" w:rsidP="00CD4721">
      <w:pPr>
        <w:shd w:val="clear" w:color="auto" w:fill="FFFFFF"/>
        <w:tabs>
          <w:tab w:val="left" w:pos="778"/>
        </w:tabs>
        <w:spacing w:after="0"/>
        <w:ind w:left="360"/>
        <w:rPr>
          <w:rFonts w:ascii="Times New Roman" w:hAnsi="Times New Roman" w:cs="Times New Roman"/>
          <w:sz w:val="10"/>
          <w:szCs w:val="10"/>
        </w:rPr>
      </w:pPr>
    </w:p>
    <w:p w:rsidR="00E52020" w:rsidRDefault="00E52020" w:rsidP="00CD4721">
      <w:pPr>
        <w:pStyle w:val="3"/>
        <w:spacing w:before="0" w:beforeAutospacing="0" w:after="0" w:afterAutospacing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57DD9">
        <w:rPr>
          <w:rFonts w:ascii="Times New Roman" w:hAnsi="Times New Roman"/>
          <w:color w:val="auto"/>
          <w:sz w:val="28"/>
          <w:szCs w:val="28"/>
        </w:rPr>
        <w:t>Особенности методики обучения. Методические материалы.</w:t>
      </w:r>
    </w:p>
    <w:p w:rsidR="00CD4721" w:rsidRPr="00CD4721" w:rsidRDefault="00CD4721" w:rsidP="00CD4721">
      <w:pPr>
        <w:pStyle w:val="3"/>
        <w:spacing w:before="0" w:beforeAutospacing="0" w:after="0" w:afterAutospacing="0" w:line="276" w:lineRule="auto"/>
        <w:jc w:val="center"/>
        <w:rPr>
          <w:rFonts w:ascii="Times New Roman" w:hAnsi="Times New Roman"/>
          <w:color w:val="auto"/>
          <w:sz w:val="10"/>
          <w:szCs w:val="10"/>
        </w:rPr>
      </w:pPr>
    </w:p>
    <w:p w:rsidR="00E52020" w:rsidRPr="00E57DD9" w:rsidRDefault="00E52020" w:rsidP="00E52020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 xml:space="preserve">     Занятие проводятся с использованием очной формы обучения в разновозрастной группе.</w:t>
      </w:r>
    </w:p>
    <w:p w:rsidR="00E52020" w:rsidRPr="00E57DD9" w:rsidRDefault="00E52020" w:rsidP="00E52020">
      <w:pPr>
        <w:pStyle w:val="a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 xml:space="preserve">     Обучение по программе построено на реализации следующих дидактических </w:t>
      </w:r>
      <w:r w:rsidRPr="00E57DD9">
        <w:rPr>
          <w:rFonts w:ascii="Times New Roman" w:hAnsi="Times New Roman"/>
          <w:b/>
          <w:bCs/>
          <w:i/>
          <w:iCs/>
          <w:sz w:val="28"/>
          <w:szCs w:val="28"/>
        </w:rPr>
        <w:t xml:space="preserve"> принципов: </w:t>
      </w:r>
    </w:p>
    <w:p w:rsidR="00E52020" w:rsidRPr="00E57DD9" w:rsidRDefault="00E52020" w:rsidP="00E52020">
      <w:pPr>
        <w:pStyle w:val="a5"/>
        <w:numPr>
          <w:ilvl w:val="0"/>
          <w:numId w:val="3"/>
        </w:numPr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i/>
          <w:sz w:val="28"/>
          <w:szCs w:val="28"/>
        </w:rPr>
        <w:t>принцип цикличности.</w:t>
      </w:r>
      <w:r w:rsidRPr="00E57DD9">
        <w:rPr>
          <w:rFonts w:ascii="Times New Roman" w:hAnsi="Times New Roman"/>
          <w:sz w:val="28"/>
          <w:szCs w:val="28"/>
        </w:rPr>
        <w:t xml:space="preserve"> Он заключается в повторяющейся последовательности занятий, что обеспечивает повышение эффективности занятий, улучшает физическую подготовленность ребенка. </w:t>
      </w:r>
    </w:p>
    <w:p w:rsidR="00E52020" w:rsidRPr="00E57DD9" w:rsidRDefault="00E52020" w:rsidP="00E52020">
      <w:pPr>
        <w:pStyle w:val="a5"/>
        <w:numPr>
          <w:ilvl w:val="0"/>
          <w:numId w:val="3"/>
        </w:numPr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i/>
          <w:sz w:val="28"/>
          <w:szCs w:val="28"/>
        </w:rPr>
        <w:t>принцип возрастной адекватности.</w:t>
      </w:r>
      <w:r w:rsidRPr="00E57DD9">
        <w:rPr>
          <w:rFonts w:ascii="Times New Roman" w:hAnsi="Times New Roman"/>
          <w:sz w:val="28"/>
          <w:szCs w:val="28"/>
        </w:rPr>
        <w:t xml:space="preserve"> Формирование двигательных умений и навыков, физическое образование ребенка, его двигательные способности, функциональные возможности организма развиваются в физическом воспитании на основе процесса физического воспитания (т.е. учета возрастных и индивидуальных особенностей ребенка). </w:t>
      </w:r>
    </w:p>
    <w:p w:rsidR="00E52020" w:rsidRPr="00E57DD9" w:rsidRDefault="00E52020" w:rsidP="00E52020">
      <w:pPr>
        <w:pStyle w:val="a5"/>
        <w:numPr>
          <w:ilvl w:val="0"/>
          <w:numId w:val="3"/>
        </w:numPr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i/>
          <w:sz w:val="28"/>
          <w:szCs w:val="28"/>
        </w:rPr>
        <w:t>принцип оздоровительной направленности</w:t>
      </w:r>
      <w:r w:rsidRPr="00E57DD9">
        <w:rPr>
          <w:rFonts w:ascii="Times New Roman" w:hAnsi="Times New Roman"/>
          <w:sz w:val="28"/>
          <w:szCs w:val="28"/>
        </w:rPr>
        <w:t xml:space="preserve">, согласно которому должен быть обеспечен рациональный общий и двигательный режим, созданы оптимальные условия для двигательной активности детей. </w:t>
      </w:r>
    </w:p>
    <w:p w:rsidR="00E52020" w:rsidRPr="00E57DD9" w:rsidRDefault="00E52020" w:rsidP="00E52020">
      <w:pPr>
        <w:pStyle w:val="a5"/>
        <w:numPr>
          <w:ilvl w:val="0"/>
          <w:numId w:val="3"/>
        </w:numPr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i/>
          <w:sz w:val="28"/>
          <w:szCs w:val="28"/>
        </w:rPr>
        <w:lastRenderedPageBreak/>
        <w:t>принцип индивидуальности.</w:t>
      </w:r>
      <w:r w:rsidRPr="00E57DD9">
        <w:rPr>
          <w:rFonts w:ascii="Times New Roman" w:hAnsi="Times New Roman"/>
          <w:sz w:val="28"/>
          <w:szCs w:val="28"/>
        </w:rPr>
        <w:t xml:space="preserve"> Программа реализует право ребенка на овладение знаниями и умениями в индивидуальном темпе. При этом успехи ребенка принято сравнивать, в первую очередь, с предыдущим уровнем его знаний и умений. </w:t>
      </w:r>
    </w:p>
    <w:p w:rsidR="00E52020" w:rsidRPr="00E57DD9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 xml:space="preserve">     Для реализации программы применяются следующие </w:t>
      </w:r>
      <w:r w:rsidRPr="00E57DD9">
        <w:rPr>
          <w:rFonts w:ascii="Times New Roman" w:hAnsi="Times New Roman"/>
          <w:b/>
          <w:i/>
          <w:sz w:val="28"/>
          <w:szCs w:val="28"/>
        </w:rPr>
        <w:t>методы</w:t>
      </w:r>
      <w:r w:rsidRPr="00E57DD9">
        <w:rPr>
          <w:rFonts w:ascii="Times New Roman" w:hAnsi="Times New Roman"/>
          <w:sz w:val="28"/>
          <w:szCs w:val="28"/>
        </w:rPr>
        <w:t xml:space="preserve"> общей педагогики:</w:t>
      </w:r>
    </w:p>
    <w:p w:rsidR="00E52020" w:rsidRPr="00E57DD9" w:rsidRDefault="00E52020" w:rsidP="00E52020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  <w:r w:rsidRPr="00E57DD9">
        <w:rPr>
          <w:rFonts w:ascii="Times New Roman" w:hAnsi="Times New Roman"/>
          <w:i/>
          <w:sz w:val="28"/>
          <w:szCs w:val="28"/>
        </w:rPr>
        <w:t xml:space="preserve">словесные методы: </w:t>
      </w:r>
    </w:p>
    <w:p w:rsidR="00E52020" w:rsidRPr="00E57DD9" w:rsidRDefault="00E52020" w:rsidP="00E52020">
      <w:pPr>
        <w:pStyle w:val="a5"/>
        <w:ind w:hanging="284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sym w:font="Symbol" w:char="F0B7"/>
      </w:r>
      <w:r w:rsidRPr="00E57DD9">
        <w:rPr>
          <w:rFonts w:ascii="Times New Roman" w:hAnsi="Times New Roman"/>
          <w:sz w:val="28"/>
          <w:szCs w:val="28"/>
        </w:rPr>
        <w:t xml:space="preserve"> дидактический рассказ - представляет собой изложение учебного материала в повествовательной форме. Его назначение – обеспечить общее, достаточно широкое представление о каком-либо объекте, двигательном действии; </w:t>
      </w:r>
    </w:p>
    <w:p w:rsidR="00E52020" w:rsidRPr="00E57DD9" w:rsidRDefault="00E52020" w:rsidP="00E52020">
      <w:pPr>
        <w:pStyle w:val="a5"/>
        <w:ind w:hanging="284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sym w:font="Symbol" w:char="F0B7"/>
      </w:r>
      <w:r w:rsidRPr="00E57DD9">
        <w:rPr>
          <w:rFonts w:ascii="Times New Roman" w:hAnsi="Times New Roman"/>
          <w:sz w:val="28"/>
          <w:szCs w:val="28"/>
        </w:rPr>
        <w:t xml:space="preserve"> описание – это способ создания у занимающихся представлений о действии, детям сообщается фактический материал, говорится, что надо делать, применяется при изучении относительно простых действий; </w:t>
      </w:r>
    </w:p>
    <w:p w:rsidR="00E52020" w:rsidRPr="00E57DD9" w:rsidRDefault="00E52020" w:rsidP="00E52020">
      <w:pPr>
        <w:pStyle w:val="a5"/>
        <w:ind w:hanging="284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sym w:font="Symbol" w:char="F0B7"/>
      </w:r>
      <w:r w:rsidRPr="00E57DD9">
        <w:rPr>
          <w:rFonts w:ascii="Times New Roman" w:hAnsi="Times New Roman"/>
          <w:sz w:val="28"/>
          <w:szCs w:val="28"/>
        </w:rPr>
        <w:t xml:space="preserve"> объяснение – последовательное, строгое в логическом отношении изложение сложных вопросов, понятий, правил; </w:t>
      </w:r>
    </w:p>
    <w:p w:rsidR="00E52020" w:rsidRPr="00E57DD9" w:rsidRDefault="00E52020" w:rsidP="00E52020">
      <w:pPr>
        <w:pStyle w:val="a5"/>
        <w:ind w:hanging="284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sym w:font="Symbol" w:char="F0B7"/>
      </w:r>
      <w:r w:rsidRPr="00E57DD9">
        <w:rPr>
          <w:rFonts w:ascii="Times New Roman" w:hAnsi="Times New Roman"/>
          <w:sz w:val="28"/>
          <w:szCs w:val="28"/>
        </w:rPr>
        <w:t xml:space="preserve"> беседа – вопросно-ответная форма взаимного обмена информацией; </w:t>
      </w:r>
    </w:p>
    <w:p w:rsidR="00E52020" w:rsidRPr="00E57DD9" w:rsidRDefault="00E52020" w:rsidP="00E52020">
      <w:pPr>
        <w:pStyle w:val="a5"/>
        <w:ind w:hanging="284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sym w:font="Symbol" w:char="F0B7"/>
      </w:r>
      <w:r w:rsidRPr="00E57DD9">
        <w:rPr>
          <w:rFonts w:ascii="Times New Roman" w:hAnsi="Times New Roman"/>
          <w:sz w:val="28"/>
          <w:szCs w:val="28"/>
        </w:rPr>
        <w:t xml:space="preserve"> инструктирование – точное, конкретное изложение предлагаемого задания. </w:t>
      </w:r>
    </w:p>
    <w:p w:rsidR="00E52020" w:rsidRPr="00E57DD9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i/>
          <w:sz w:val="28"/>
          <w:szCs w:val="28"/>
        </w:rPr>
        <w:t>методы обеспечения наглядности</w:t>
      </w:r>
      <w:r w:rsidRPr="00E57DD9">
        <w:rPr>
          <w:rFonts w:ascii="Times New Roman" w:hAnsi="Times New Roman"/>
          <w:sz w:val="28"/>
          <w:szCs w:val="28"/>
        </w:rPr>
        <w:t xml:space="preserve">, способствующие зрительному, слуховому и двигательному восприятию выполняемых заданий: </w:t>
      </w:r>
    </w:p>
    <w:p w:rsidR="00E52020" w:rsidRPr="00E57DD9" w:rsidRDefault="00E52020" w:rsidP="00E52020">
      <w:pPr>
        <w:pStyle w:val="a5"/>
        <w:ind w:left="-284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sym w:font="Symbol" w:char="F0B7"/>
      </w:r>
      <w:r w:rsidRPr="00E57DD9">
        <w:rPr>
          <w:rFonts w:ascii="Times New Roman" w:hAnsi="Times New Roman"/>
          <w:sz w:val="28"/>
          <w:szCs w:val="28"/>
        </w:rPr>
        <w:t xml:space="preserve"> метод непосредственной наглядности – предназначен для создания правильного представления о технике выполнения двигательного действия; </w:t>
      </w:r>
    </w:p>
    <w:p w:rsidR="00E52020" w:rsidRPr="00E57DD9" w:rsidRDefault="00E52020" w:rsidP="00E52020">
      <w:pPr>
        <w:pStyle w:val="a5"/>
        <w:ind w:left="-284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sym w:font="Symbol" w:char="F0B7"/>
      </w:r>
      <w:r w:rsidRPr="00E57DD9">
        <w:rPr>
          <w:rFonts w:ascii="Times New Roman" w:hAnsi="Times New Roman"/>
          <w:sz w:val="28"/>
          <w:szCs w:val="28"/>
        </w:rPr>
        <w:t xml:space="preserve"> метод опосредованной наглядности – создает дополнительные возможности для восприятия двигательных действий с помощью предметного изображения.</w:t>
      </w:r>
    </w:p>
    <w:p w:rsidR="00E52020" w:rsidRPr="00E57DD9" w:rsidRDefault="00E52020" w:rsidP="00E52020">
      <w:pPr>
        <w:pStyle w:val="a5"/>
        <w:tabs>
          <w:tab w:val="left" w:pos="284"/>
        </w:tabs>
        <w:jc w:val="both"/>
        <w:rPr>
          <w:rFonts w:ascii="Times New Roman" w:hAnsi="Times New Roman"/>
          <w:i/>
          <w:iCs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 xml:space="preserve"> </w:t>
      </w:r>
      <w:r w:rsidRPr="00E57DD9">
        <w:rPr>
          <w:rFonts w:ascii="Times New Roman" w:hAnsi="Times New Roman"/>
          <w:i/>
          <w:iCs/>
          <w:sz w:val="28"/>
          <w:szCs w:val="28"/>
        </w:rPr>
        <w:t>Практические:</w:t>
      </w:r>
    </w:p>
    <w:p w:rsidR="00E52020" w:rsidRPr="00E57DD9" w:rsidRDefault="00E52020" w:rsidP="00E52020">
      <w:pPr>
        <w:pStyle w:val="a5"/>
        <w:numPr>
          <w:ilvl w:val="0"/>
          <w:numId w:val="14"/>
        </w:numPr>
        <w:tabs>
          <w:tab w:val="left" w:pos="0"/>
        </w:tabs>
        <w:ind w:left="0" w:hanging="284"/>
        <w:jc w:val="both"/>
        <w:rPr>
          <w:rFonts w:ascii="Times New Roman" w:hAnsi="Times New Roman"/>
          <w:i/>
          <w:iCs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>методы строго регламентированного уп</w:t>
      </w:r>
      <w:r>
        <w:rPr>
          <w:rFonts w:ascii="Times New Roman" w:hAnsi="Times New Roman"/>
          <w:sz w:val="28"/>
          <w:szCs w:val="28"/>
        </w:rPr>
        <w:t xml:space="preserve">ражнения (позволяют осуществить </w:t>
      </w:r>
      <w:r w:rsidRPr="00E57DD9">
        <w:rPr>
          <w:rFonts w:ascii="Times New Roman" w:hAnsi="Times New Roman"/>
          <w:sz w:val="28"/>
          <w:szCs w:val="28"/>
        </w:rPr>
        <w:t>двигательную деятельность).</w:t>
      </w:r>
    </w:p>
    <w:p w:rsidR="00E52020" w:rsidRPr="00E57DD9" w:rsidRDefault="00E52020" w:rsidP="00E52020">
      <w:pPr>
        <w:pStyle w:val="a5"/>
        <w:numPr>
          <w:ilvl w:val="0"/>
          <w:numId w:val="14"/>
        </w:numPr>
        <w:tabs>
          <w:tab w:val="left" w:pos="0"/>
        </w:tabs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>методы обучения двигательным действиям:</w:t>
      </w:r>
    </w:p>
    <w:p w:rsidR="00E52020" w:rsidRPr="00E57DD9" w:rsidRDefault="00E52020" w:rsidP="00E52020">
      <w:pPr>
        <w:pStyle w:val="a5"/>
        <w:numPr>
          <w:ilvl w:val="0"/>
          <w:numId w:val="14"/>
        </w:numPr>
        <w:tabs>
          <w:tab w:val="left" w:pos="0"/>
        </w:tabs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E57DD9">
        <w:rPr>
          <w:rFonts w:ascii="Times New Roman" w:hAnsi="Times New Roman"/>
          <w:sz w:val="28"/>
          <w:szCs w:val="28"/>
        </w:rPr>
        <w:t>етод сопряженного воздействия.</w:t>
      </w:r>
    </w:p>
    <w:p w:rsidR="00E52020" w:rsidRPr="00E57DD9" w:rsidRDefault="00E52020" w:rsidP="00E520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 xml:space="preserve">Для организации занятий в рамках реализации программы «Лазертаг» используются следующие методы организации занятий: </w:t>
      </w:r>
    </w:p>
    <w:p w:rsidR="00E52020" w:rsidRPr="00E57DD9" w:rsidRDefault="00E52020" w:rsidP="00E52020">
      <w:pPr>
        <w:pStyle w:val="a5"/>
        <w:numPr>
          <w:ilvl w:val="0"/>
          <w:numId w:val="3"/>
        </w:numPr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>фронтальный метод - характеризуется выполнением всем составом группы одного и того же задания.</w:t>
      </w:r>
    </w:p>
    <w:p w:rsidR="00E52020" w:rsidRPr="00E57DD9" w:rsidRDefault="00E52020" w:rsidP="00E52020">
      <w:pPr>
        <w:pStyle w:val="a5"/>
        <w:numPr>
          <w:ilvl w:val="0"/>
          <w:numId w:val="3"/>
        </w:numPr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 xml:space="preserve">групповой метод - предусматривает одновременное выполнение в нескольких группах разных заданий. </w:t>
      </w:r>
    </w:p>
    <w:p w:rsidR="00E52020" w:rsidRPr="00E57DD9" w:rsidRDefault="00E52020" w:rsidP="00E52020">
      <w:pPr>
        <w:pStyle w:val="a5"/>
        <w:numPr>
          <w:ilvl w:val="0"/>
          <w:numId w:val="3"/>
        </w:numPr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 xml:space="preserve">индивидуальный метод - подросткам предлагаются индивидуальные задания, которые выполняются ими самостоятельно. </w:t>
      </w:r>
    </w:p>
    <w:p w:rsidR="00E52020" w:rsidRPr="00E57DD9" w:rsidRDefault="00E52020" w:rsidP="00E52020">
      <w:pPr>
        <w:pStyle w:val="a5"/>
        <w:numPr>
          <w:ilvl w:val="0"/>
          <w:numId w:val="3"/>
        </w:numPr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E57DD9">
        <w:rPr>
          <w:rFonts w:ascii="Times New Roman" w:hAnsi="Times New Roman"/>
          <w:sz w:val="28"/>
          <w:szCs w:val="28"/>
        </w:rPr>
        <w:t xml:space="preserve">круговой метод - последовательное выполнение занимающимися серии заданий на специально подготовленных местах («станциях»). </w:t>
      </w:r>
    </w:p>
    <w:p w:rsidR="00E52020" w:rsidRDefault="00E52020" w:rsidP="00E52020">
      <w:pPr>
        <w:pStyle w:val="a5"/>
        <w:jc w:val="both"/>
        <w:rPr>
          <w:rFonts w:ascii="Times New Roman" w:hAnsi="Times New Roman"/>
          <w:i/>
          <w:iCs/>
          <w:sz w:val="28"/>
          <w:szCs w:val="28"/>
        </w:rPr>
      </w:pPr>
      <w:r w:rsidRPr="00E57DD9">
        <w:rPr>
          <w:rFonts w:ascii="Times New Roman" w:hAnsi="Times New Roman"/>
          <w:i/>
          <w:iCs/>
          <w:sz w:val="28"/>
          <w:szCs w:val="28"/>
        </w:rPr>
        <w:t>Методы воспитания физических качеств:</w:t>
      </w:r>
    </w:p>
    <w:p w:rsidR="00E52020" w:rsidRPr="00C16939" w:rsidRDefault="00E52020" w:rsidP="00E52020">
      <w:pPr>
        <w:pStyle w:val="a5"/>
        <w:numPr>
          <w:ilvl w:val="0"/>
          <w:numId w:val="15"/>
        </w:numPr>
        <w:ind w:left="0" w:hanging="284"/>
        <w:jc w:val="both"/>
        <w:rPr>
          <w:rFonts w:ascii="Times New Roman" w:hAnsi="Times New Roman"/>
          <w:i/>
          <w:iCs/>
          <w:sz w:val="28"/>
          <w:szCs w:val="28"/>
        </w:rPr>
      </w:pPr>
      <w:r w:rsidRPr="00C16939">
        <w:rPr>
          <w:rFonts w:ascii="Times New Roman" w:hAnsi="Times New Roman"/>
          <w:sz w:val="28"/>
          <w:szCs w:val="28"/>
        </w:rPr>
        <w:t>равномерный метод, характеризуемый постоянной интенсивностью учебно-тренировочного и воспитательного процессов;</w:t>
      </w:r>
    </w:p>
    <w:p w:rsidR="00E52020" w:rsidRPr="00C16939" w:rsidRDefault="00E52020" w:rsidP="00E52020">
      <w:pPr>
        <w:pStyle w:val="a5"/>
        <w:numPr>
          <w:ilvl w:val="0"/>
          <w:numId w:val="15"/>
        </w:numPr>
        <w:tabs>
          <w:tab w:val="left" w:pos="284"/>
        </w:tabs>
        <w:ind w:left="0" w:hanging="284"/>
        <w:jc w:val="both"/>
        <w:rPr>
          <w:rFonts w:ascii="Times New Roman" w:hAnsi="Times New Roman"/>
          <w:i/>
          <w:iCs/>
          <w:sz w:val="28"/>
          <w:szCs w:val="28"/>
        </w:rPr>
      </w:pPr>
      <w:r w:rsidRPr="00C16939">
        <w:rPr>
          <w:rFonts w:ascii="Times New Roman" w:hAnsi="Times New Roman"/>
          <w:sz w:val="28"/>
          <w:szCs w:val="28"/>
        </w:rPr>
        <w:t>повторный метод, характеризуемый повторением одних и тех же упражнений с интервалами для отдыха.</w:t>
      </w:r>
    </w:p>
    <w:p w:rsidR="00E52020" w:rsidRPr="00C16939" w:rsidRDefault="00E52020" w:rsidP="00E52020">
      <w:pPr>
        <w:pStyle w:val="a5"/>
        <w:numPr>
          <w:ilvl w:val="0"/>
          <w:numId w:val="15"/>
        </w:numPr>
        <w:tabs>
          <w:tab w:val="left" w:pos="284"/>
        </w:tabs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C16939">
        <w:rPr>
          <w:rFonts w:ascii="Times New Roman" w:hAnsi="Times New Roman"/>
          <w:sz w:val="28"/>
          <w:szCs w:val="28"/>
        </w:rPr>
        <w:t xml:space="preserve">игровой метод позволяет совершенствовать такие способности как ловкость, быстрота, находчивость, самостоятельность и др. </w:t>
      </w:r>
    </w:p>
    <w:p w:rsidR="00E52020" w:rsidRPr="00C16939" w:rsidRDefault="00E52020" w:rsidP="00E52020">
      <w:pPr>
        <w:pStyle w:val="a5"/>
        <w:numPr>
          <w:ilvl w:val="0"/>
          <w:numId w:val="15"/>
        </w:numPr>
        <w:tabs>
          <w:tab w:val="left" w:pos="284"/>
        </w:tabs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C16939">
        <w:rPr>
          <w:rFonts w:ascii="Times New Roman" w:hAnsi="Times New Roman"/>
          <w:sz w:val="28"/>
          <w:szCs w:val="28"/>
        </w:rPr>
        <w:lastRenderedPageBreak/>
        <w:t xml:space="preserve">соревновательный метод стимулирует учебно-тренировочный процесс, воспитывает волю, черты самостоятельности и ответственности перед коллективом. </w:t>
      </w:r>
    </w:p>
    <w:p w:rsidR="00E52020" w:rsidRPr="00C16939" w:rsidRDefault="00E52020" w:rsidP="00E52020">
      <w:pPr>
        <w:pStyle w:val="a5"/>
        <w:ind w:left="-284"/>
        <w:jc w:val="both"/>
        <w:rPr>
          <w:rFonts w:ascii="Times New Roman" w:hAnsi="Times New Roman"/>
          <w:sz w:val="28"/>
          <w:szCs w:val="28"/>
        </w:rPr>
      </w:pPr>
      <w:r w:rsidRPr="00774AA2">
        <w:rPr>
          <w:rFonts w:ascii="Times New Roman" w:hAnsi="Times New Roman"/>
          <w:color w:val="FF0000"/>
          <w:sz w:val="28"/>
          <w:szCs w:val="28"/>
        </w:rPr>
        <w:t xml:space="preserve">     </w:t>
      </w:r>
      <w:r w:rsidRPr="00C16939">
        <w:rPr>
          <w:rFonts w:ascii="Times New Roman" w:hAnsi="Times New Roman"/>
          <w:sz w:val="28"/>
          <w:szCs w:val="28"/>
        </w:rPr>
        <w:t xml:space="preserve">Один из эффективных путей реализации программы – использование современных </w:t>
      </w:r>
      <w:r w:rsidRPr="00C16939">
        <w:rPr>
          <w:rFonts w:ascii="Times New Roman" w:hAnsi="Times New Roman"/>
          <w:b/>
          <w:bCs/>
          <w:i/>
          <w:iCs/>
          <w:sz w:val="28"/>
          <w:szCs w:val="28"/>
        </w:rPr>
        <w:t>педагогических технологий:</w:t>
      </w:r>
      <w:r w:rsidRPr="00C16939">
        <w:rPr>
          <w:rFonts w:ascii="Times New Roman" w:hAnsi="Times New Roman"/>
          <w:sz w:val="28"/>
          <w:szCs w:val="28"/>
        </w:rPr>
        <w:t xml:space="preserve"> технологии личностно-ориентированного обучения, игровые и здоровьесберегающие технологии. В образовательном процессе также предусматривается использование современных информационных технологий: получение информации через интернет, выпуск печатной продукции, работа с интернет сайтами.</w:t>
      </w:r>
    </w:p>
    <w:p w:rsidR="00E52020" w:rsidRPr="00C16939" w:rsidRDefault="00CD4721" w:rsidP="00E52020">
      <w:pPr>
        <w:pStyle w:val="a5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52020" w:rsidRPr="00C16939">
        <w:rPr>
          <w:rFonts w:ascii="Times New Roman" w:hAnsi="Times New Roman"/>
          <w:sz w:val="28"/>
          <w:szCs w:val="28"/>
        </w:rPr>
        <w:t>Основной формой организации образовательного процесса является учебное и тренировочное занятие. Деятельность по программе представлена двумя видами занятий - теоретическими и практическими. Изучение теоретического материала осуществляется в форме 10-15-минутных бесед, которые проводятся, как правило, в начале занятий (как часть комплексного занятия). Кроме того, теоретические сведения сообщаются в процессе проведения практических занятий. Практические занятия включают выполнение упражнений, освоение приемов техники и тактики игры, спортивные соревнования. Большинство практических занятий проводятся на открытом воздухе, на специально оборудованной площадке - «полигоне», с использованием специального лазертаг-оборудования.</w:t>
      </w:r>
    </w:p>
    <w:p w:rsidR="00E52020" w:rsidRPr="00C16939" w:rsidRDefault="00E52020" w:rsidP="00E52020">
      <w:pPr>
        <w:pStyle w:val="a5"/>
        <w:ind w:left="-284"/>
        <w:jc w:val="both"/>
        <w:rPr>
          <w:sz w:val="28"/>
          <w:szCs w:val="28"/>
        </w:rPr>
      </w:pPr>
      <w:r w:rsidRPr="00C16939">
        <w:rPr>
          <w:rFonts w:ascii="Times New Roman" w:hAnsi="Times New Roman"/>
          <w:sz w:val="28"/>
          <w:szCs w:val="28"/>
        </w:rPr>
        <w:t xml:space="preserve">     Предусматривается участие учащихся в двух-трех соревнованиях невысокого уровня в целях приобретения соревновательного опыта, более глубокого изучения правил соревнований, практической реализации приобретенных тактико-технических навыков, а также воспитания духа состязательности, коллективизма и взаимоуважения.</w:t>
      </w:r>
    </w:p>
    <w:p w:rsidR="00E52020" w:rsidRPr="00C16939" w:rsidRDefault="00E52020" w:rsidP="00E52020">
      <w:pPr>
        <w:pStyle w:val="a5"/>
        <w:ind w:left="-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6939">
        <w:rPr>
          <w:rFonts w:ascii="Times New Roman" w:hAnsi="Times New Roman"/>
          <w:sz w:val="28"/>
          <w:szCs w:val="28"/>
        </w:rPr>
        <w:t xml:space="preserve">     </w:t>
      </w:r>
      <w:r w:rsidRPr="00C16939">
        <w:rPr>
          <w:rFonts w:ascii="Times New Roman" w:hAnsi="Times New Roman"/>
          <w:sz w:val="28"/>
          <w:szCs w:val="28"/>
          <w:lang w:eastAsia="ar-SA"/>
        </w:rPr>
        <w:t xml:space="preserve">Во избежание травматизма при проведении занятий особое внимание уделяется подготовке места проведения занятий и готовности учащихся к выполнению технических действий, требующих высокой координации их исполнения, дисциплине в группе занимающихся. </w:t>
      </w:r>
    </w:p>
    <w:p w:rsidR="00E52020" w:rsidRPr="00CD4721" w:rsidRDefault="00CD4721" w:rsidP="00CD4721">
      <w:pPr>
        <w:pStyle w:val="a5"/>
        <w:ind w:left="-284"/>
        <w:jc w:val="center"/>
        <w:rPr>
          <w:rFonts w:ascii="Times New Roman" w:hAnsi="Times New Roman"/>
          <w:i/>
          <w:sz w:val="28"/>
          <w:szCs w:val="28"/>
          <w:lang w:eastAsia="ar-SA"/>
        </w:rPr>
      </w:pPr>
      <w:r w:rsidRPr="00CD4721">
        <w:rPr>
          <w:rFonts w:ascii="Times New Roman" w:hAnsi="Times New Roman"/>
          <w:b/>
          <w:bCs/>
          <w:i/>
          <w:sz w:val="28"/>
          <w:szCs w:val="28"/>
          <w:lang w:eastAsia="ar-SA"/>
        </w:rPr>
        <w:t xml:space="preserve">Воспитательная </w:t>
      </w:r>
      <w:r w:rsidR="00E52020" w:rsidRPr="00CD4721">
        <w:rPr>
          <w:rFonts w:ascii="Times New Roman" w:hAnsi="Times New Roman"/>
          <w:b/>
          <w:bCs/>
          <w:i/>
          <w:sz w:val="28"/>
          <w:szCs w:val="28"/>
          <w:lang w:eastAsia="ar-SA"/>
        </w:rPr>
        <w:t>работа и психологическая подготовка</w:t>
      </w:r>
    </w:p>
    <w:p w:rsidR="00E52020" w:rsidRPr="00C16939" w:rsidRDefault="00CD4721" w:rsidP="00CD4721">
      <w:pPr>
        <w:pStyle w:val="a5"/>
        <w:ind w:left="-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="00E52020" w:rsidRPr="00C16939">
        <w:rPr>
          <w:rFonts w:ascii="Times New Roman" w:hAnsi="Times New Roman"/>
          <w:sz w:val="28"/>
          <w:szCs w:val="28"/>
          <w:lang w:eastAsia="ar-SA"/>
        </w:rPr>
        <w:t>Одной из основных задач образовательной программы является обеспечение условий для личностного развития занимающегося.</w:t>
      </w:r>
    </w:p>
    <w:p w:rsidR="00E52020" w:rsidRPr="00C16939" w:rsidRDefault="00CD4721" w:rsidP="00CD4721">
      <w:pPr>
        <w:pStyle w:val="a5"/>
        <w:ind w:left="-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ar-SA"/>
        </w:rPr>
        <w:t xml:space="preserve">     </w:t>
      </w:r>
      <w:r w:rsidR="00E52020" w:rsidRPr="00C16939">
        <w:rPr>
          <w:rFonts w:ascii="Times New Roman" w:hAnsi="Times New Roman"/>
          <w:b/>
          <w:bCs/>
          <w:i/>
          <w:iCs/>
          <w:sz w:val="28"/>
          <w:szCs w:val="28"/>
          <w:lang w:eastAsia="ar-SA"/>
        </w:rPr>
        <w:t>Воспитательная работа –</w:t>
      </w:r>
      <w:r w:rsidR="00E52020" w:rsidRPr="00C16939">
        <w:rPr>
          <w:rFonts w:ascii="Times New Roman" w:hAnsi="Times New Roman"/>
          <w:sz w:val="28"/>
          <w:szCs w:val="28"/>
          <w:lang w:eastAsia="ar-SA"/>
        </w:rPr>
        <w:t xml:space="preserve"> это целенаправленное формирование отношений к системе наивысших ценностей жизни человека и формирование у обучающихся способности выстраивать индивидуальный план собственной жизни. </w:t>
      </w:r>
    </w:p>
    <w:p w:rsidR="00E52020" w:rsidRPr="00C16939" w:rsidRDefault="00CD4721" w:rsidP="00CD4721">
      <w:pPr>
        <w:pStyle w:val="a5"/>
        <w:ind w:left="-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="00E52020" w:rsidRPr="00C16939">
        <w:rPr>
          <w:rFonts w:ascii="Times New Roman" w:hAnsi="Times New Roman"/>
          <w:sz w:val="28"/>
          <w:szCs w:val="28"/>
          <w:lang w:eastAsia="ar-SA"/>
        </w:rPr>
        <w:t>В процессе реализации данной программы решается задача формирования личностных качеств: воспитание па</w:t>
      </w:r>
      <w:r>
        <w:rPr>
          <w:rFonts w:ascii="Times New Roman" w:hAnsi="Times New Roman"/>
          <w:sz w:val="28"/>
          <w:szCs w:val="28"/>
          <w:lang w:eastAsia="ar-SA"/>
        </w:rPr>
        <w:t>триотизма, нравственных качеств</w:t>
      </w:r>
      <w:r w:rsidR="00E52020" w:rsidRPr="00C16939">
        <w:rPr>
          <w:rFonts w:ascii="Times New Roman" w:hAnsi="Times New Roman"/>
          <w:sz w:val="28"/>
          <w:szCs w:val="28"/>
          <w:lang w:eastAsia="ar-SA"/>
        </w:rPr>
        <w:t xml:space="preserve"> в сочетании с волевыми качествами, трудолюбие. </w:t>
      </w:r>
    </w:p>
    <w:p w:rsidR="00E52020" w:rsidRPr="00C16939" w:rsidRDefault="00CD4721" w:rsidP="00CD4721">
      <w:pPr>
        <w:pStyle w:val="a5"/>
        <w:ind w:left="-284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ar-SA"/>
        </w:rPr>
        <w:t xml:space="preserve">     </w:t>
      </w:r>
      <w:r w:rsidR="00E52020" w:rsidRPr="00C16939">
        <w:rPr>
          <w:rFonts w:ascii="Times New Roman" w:hAnsi="Times New Roman"/>
          <w:b/>
          <w:bCs/>
          <w:i/>
          <w:iCs/>
          <w:sz w:val="28"/>
          <w:szCs w:val="28"/>
          <w:lang w:eastAsia="ar-SA"/>
        </w:rPr>
        <w:t>Формы организации воспитательной работы:</w:t>
      </w:r>
    </w:p>
    <w:p w:rsidR="00E52020" w:rsidRPr="00C16939" w:rsidRDefault="00E52020" w:rsidP="00CD4721">
      <w:pPr>
        <w:pStyle w:val="a5"/>
        <w:numPr>
          <w:ilvl w:val="0"/>
          <w:numId w:val="29"/>
        </w:numPr>
        <w:ind w:left="0" w:hanging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6939">
        <w:rPr>
          <w:rFonts w:ascii="Times New Roman" w:hAnsi="Times New Roman"/>
          <w:sz w:val="28"/>
          <w:szCs w:val="28"/>
          <w:lang w:eastAsia="ar-SA"/>
        </w:rPr>
        <w:t>информация о спортивных событиях в стране и в мире;</w:t>
      </w:r>
    </w:p>
    <w:p w:rsidR="00E52020" w:rsidRPr="00C16939" w:rsidRDefault="00E52020" w:rsidP="00CD4721">
      <w:pPr>
        <w:pStyle w:val="a5"/>
        <w:numPr>
          <w:ilvl w:val="0"/>
          <w:numId w:val="29"/>
        </w:numPr>
        <w:ind w:left="0" w:hanging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6939">
        <w:rPr>
          <w:rFonts w:ascii="Times New Roman" w:hAnsi="Times New Roman"/>
          <w:sz w:val="28"/>
          <w:szCs w:val="28"/>
          <w:lang w:eastAsia="ar-SA"/>
        </w:rPr>
        <w:t>встречи с интересными людьми;</w:t>
      </w:r>
    </w:p>
    <w:p w:rsidR="00E52020" w:rsidRPr="00C16939" w:rsidRDefault="00E52020" w:rsidP="00CD4721">
      <w:pPr>
        <w:pStyle w:val="a5"/>
        <w:numPr>
          <w:ilvl w:val="0"/>
          <w:numId w:val="29"/>
        </w:numPr>
        <w:ind w:left="0" w:hanging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6939">
        <w:rPr>
          <w:rFonts w:ascii="Times New Roman" w:hAnsi="Times New Roman"/>
          <w:sz w:val="28"/>
          <w:szCs w:val="28"/>
          <w:lang w:eastAsia="ar-SA"/>
        </w:rPr>
        <w:t>родительские собрания;</w:t>
      </w:r>
    </w:p>
    <w:p w:rsidR="00E52020" w:rsidRPr="00C16939" w:rsidRDefault="00E52020" w:rsidP="00CD4721">
      <w:pPr>
        <w:pStyle w:val="a5"/>
        <w:numPr>
          <w:ilvl w:val="0"/>
          <w:numId w:val="29"/>
        </w:numPr>
        <w:ind w:left="0" w:hanging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6939">
        <w:rPr>
          <w:rFonts w:ascii="Times New Roman" w:hAnsi="Times New Roman"/>
          <w:sz w:val="28"/>
          <w:szCs w:val="28"/>
          <w:lang w:eastAsia="ar-SA"/>
        </w:rPr>
        <w:t>взаимодействие с общеобразовательной школой при проведении мероприятий;</w:t>
      </w:r>
    </w:p>
    <w:p w:rsidR="00E52020" w:rsidRPr="00C16939" w:rsidRDefault="00E52020" w:rsidP="00CD4721">
      <w:pPr>
        <w:pStyle w:val="a5"/>
        <w:numPr>
          <w:ilvl w:val="0"/>
          <w:numId w:val="29"/>
        </w:numPr>
        <w:ind w:left="0" w:hanging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6939">
        <w:rPr>
          <w:rFonts w:ascii="Times New Roman" w:hAnsi="Times New Roman"/>
          <w:sz w:val="28"/>
          <w:szCs w:val="28"/>
          <w:lang w:eastAsia="ar-SA"/>
        </w:rPr>
        <w:t>мероприятия военно-патриотической направленности;</w:t>
      </w:r>
    </w:p>
    <w:p w:rsidR="00E52020" w:rsidRPr="00C16939" w:rsidRDefault="00E52020" w:rsidP="00CD4721">
      <w:pPr>
        <w:pStyle w:val="a5"/>
        <w:numPr>
          <w:ilvl w:val="0"/>
          <w:numId w:val="29"/>
        </w:numPr>
        <w:ind w:left="0" w:hanging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6939">
        <w:rPr>
          <w:rFonts w:ascii="Times New Roman" w:hAnsi="Times New Roman"/>
          <w:sz w:val="28"/>
          <w:szCs w:val="28"/>
          <w:lang w:eastAsia="ar-SA"/>
        </w:rPr>
        <w:t>постоянное обновление стендов.</w:t>
      </w:r>
    </w:p>
    <w:p w:rsidR="00E52020" w:rsidRDefault="00E52020" w:rsidP="00E52020">
      <w:pPr>
        <w:pStyle w:val="a5"/>
        <w:rPr>
          <w:lang w:eastAsia="ar-SA"/>
        </w:rPr>
      </w:pPr>
    </w:p>
    <w:p w:rsidR="00E52020" w:rsidRDefault="00E52020" w:rsidP="00E52020">
      <w:pPr>
        <w:rPr>
          <w:rFonts w:ascii="Times New Roman" w:hAnsi="Times New Roman"/>
          <w:b/>
          <w:sz w:val="28"/>
          <w:szCs w:val="28"/>
        </w:rPr>
      </w:pPr>
    </w:p>
    <w:p w:rsidR="00CD4721" w:rsidRPr="00C16939" w:rsidRDefault="00CD4721" w:rsidP="00E52020">
      <w:pPr>
        <w:rPr>
          <w:b/>
          <w:bCs/>
          <w:color w:val="C00000"/>
        </w:rPr>
      </w:pPr>
    </w:p>
    <w:p w:rsidR="00E52020" w:rsidRPr="00C16939" w:rsidRDefault="00E52020" w:rsidP="00E52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939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</w:p>
    <w:p w:rsidR="00E52020" w:rsidRPr="00C16939" w:rsidRDefault="00E52020" w:rsidP="00E52020">
      <w:pPr>
        <w:pStyle w:val="a8"/>
        <w:shd w:val="clear" w:color="auto" w:fill="auto"/>
        <w:spacing w:line="220" w:lineRule="exact"/>
      </w:pPr>
    </w:p>
    <w:tbl>
      <w:tblPr>
        <w:tblW w:w="102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3"/>
        <w:gridCol w:w="2052"/>
        <w:gridCol w:w="2052"/>
        <w:gridCol w:w="2054"/>
        <w:gridCol w:w="2057"/>
      </w:tblGrid>
      <w:tr w:rsidR="00E52020" w:rsidRPr="00C16939" w:rsidTr="00CD4721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020" w:rsidRPr="00C16939" w:rsidRDefault="00E52020" w:rsidP="00AF5EFD">
            <w:pPr>
              <w:pStyle w:val="a5"/>
              <w:jc w:val="center"/>
            </w:pPr>
            <w:r w:rsidRPr="00C16939">
              <w:rPr>
                <w:rStyle w:val="21"/>
              </w:rPr>
              <w:t>Дата начала обучения по программе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020" w:rsidRPr="00C16939" w:rsidRDefault="00E52020" w:rsidP="00AF5EFD">
            <w:pPr>
              <w:pStyle w:val="a5"/>
              <w:jc w:val="center"/>
              <w:rPr>
                <w:rFonts w:ascii="Arial Unicode MS" w:eastAsia="Arial Unicode MS" w:hAnsi="Arial Unicode MS" w:cs="Arial Unicode MS"/>
                <w:lang w:eastAsia="en-US" w:bidi="ru-RU"/>
              </w:rPr>
            </w:pPr>
            <w:r w:rsidRPr="00C16939">
              <w:rPr>
                <w:rStyle w:val="21"/>
                <w:rFonts w:eastAsia="Arial Unicode MS"/>
              </w:rPr>
              <w:t>Дата</w:t>
            </w:r>
          </w:p>
          <w:p w:rsidR="00E52020" w:rsidRPr="00C16939" w:rsidRDefault="00E52020" w:rsidP="00AF5EFD">
            <w:pPr>
              <w:pStyle w:val="a5"/>
              <w:jc w:val="center"/>
            </w:pPr>
            <w:r w:rsidRPr="00C16939">
              <w:rPr>
                <w:rStyle w:val="21"/>
              </w:rPr>
              <w:t>окончания обучения по программе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020" w:rsidRPr="00C16939" w:rsidRDefault="00E52020" w:rsidP="00AF5EFD">
            <w:pPr>
              <w:pStyle w:val="a5"/>
              <w:jc w:val="center"/>
              <w:rPr>
                <w:rFonts w:ascii="Arial Unicode MS" w:eastAsia="Arial Unicode MS" w:hAnsi="Arial Unicode MS" w:cs="Arial Unicode MS"/>
                <w:lang w:eastAsia="en-US" w:bidi="ru-RU"/>
              </w:rPr>
            </w:pPr>
            <w:r w:rsidRPr="00C16939">
              <w:rPr>
                <w:rStyle w:val="21"/>
                <w:rFonts w:eastAsia="Arial Unicode MS"/>
              </w:rPr>
              <w:t>Всего</w:t>
            </w:r>
          </w:p>
          <w:p w:rsidR="00E52020" w:rsidRPr="00C16939" w:rsidRDefault="00E52020" w:rsidP="00AF5EFD">
            <w:pPr>
              <w:pStyle w:val="a5"/>
              <w:jc w:val="center"/>
              <w:rPr>
                <w:lang w:eastAsia="en-US"/>
              </w:rPr>
            </w:pPr>
            <w:r w:rsidRPr="00C16939">
              <w:rPr>
                <w:rStyle w:val="21"/>
                <w:rFonts w:eastAsia="Arial Unicode MS"/>
              </w:rPr>
              <w:t>учебных</w:t>
            </w:r>
          </w:p>
          <w:p w:rsidR="00E52020" w:rsidRPr="00C16939" w:rsidRDefault="00E52020" w:rsidP="00AF5EFD">
            <w:pPr>
              <w:pStyle w:val="a5"/>
              <w:jc w:val="center"/>
            </w:pPr>
            <w:r w:rsidRPr="00C16939">
              <w:rPr>
                <w:rStyle w:val="21"/>
              </w:rPr>
              <w:t>недель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020" w:rsidRPr="00C16939" w:rsidRDefault="00E52020" w:rsidP="00AF5EFD">
            <w:pPr>
              <w:pStyle w:val="a5"/>
              <w:jc w:val="center"/>
              <w:rPr>
                <w:rFonts w:ascii="Arial Unicode MS" w:eastAsia="Arial Unicode MS" w:hAnsi="Arial Unicode MS" w:cs="Arial Unicode MS"/>
                <w:lang w:eastAsia="en-US" w:bidi="ru-RU"/>
              </w:rPr>
            </w:pPr>
            <w:r w:rsidRPr="00C16939">
              <w:rPr>
                <w:rStyle w:val="21"/>
                <w:rFonts w:eastAsia="Arial Unicode MS"/>
              </w:rPr>
              <w:t>Количество</w:t>
            </w:r>
          </w:p>
          <w:p w:rsidR="00E52020" w:rsidRPr="00C16939" w:rsidRDefault="00E52020" w:rsidP="00AF5EFD">
            <w:pPr>
              <w:pStyle w:val="a5"/>
              <w:jc w:val="center"/>
              <w:rPr>
                <w:lang w:eastAsia="en-US"/>
              </w:rPr>
            </w:pPr>
            <w:r w:rsidRPr="00C16939">
              <w:rPr>
                <w:rStyle w:val="21"/>
                <w:rFonts w:eastAsia="Arial Unicode MS"/>
              </w:rPr>
              <w:t>учебных</w:t>
            </w:r>
          </w:p>
          <w:p w:rsidR="00E52020" w:rsidRPr="00C16939" w:rsidRDefault="00E52020" w:rsidP="00AF5EFD">
            <w:pPr>
              <w:pStyle w:val="a5"/>
              <w:jc w:val="center"/>
            </w:pPr>
            <w:r w:rsidRPr="00C16939">
              <w:rPr>
                <w:rStyle w:val="21"/>
              </w:rPr>
              <w:t>часов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020" w:rsidRPr="00C16939" w:rsidRDefault="00E52020" w:rsidP="00AF5EFD">
            <w:pPr>
              <w:pStyle w:val="a5"/>
              <w:jc w:val="center"/>
            </w:pPr>
            <w:r w:rsidRPr="00C16939">
              <w:rPr>
                <w:rStyle w:val="21"/>
              </w:rPr>
              <w:t>Режим занятий</w:t>
            </w:r>
          </w:p>
        </w:tc>
      </w:tr>
      <w:tr w:rsidR="00E52020" w:rsidRPr="00C16939" w:rsidTr="00CD4721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020" w:rsidRPr="00C16939" w:rsidRDefault="00E52020" w:rsidP="00AF5EFD">
            <w:pPr>
              <w:pStyle w:val="a8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E52020" w:rsidRPr="00C16939" w:rsidRDefault="00E52020" w:rsidP="00AF5EFD">
            <w:pPr>
              <w:pStyle w:val="a8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 w:rsidRPr="00C16939">
              <w:rPr>
                <w:i w:val="0"/>
                <w:sz w:val="28"/>
                <w:szCs w:val="28"/>
              </w:rPr>
              <w:t>01 сентября</w:t>
            </w:r>
          </w:p>
          <w:p w:rsidR="00E52020" w:rsidRPr="00C16939" w:rsidRDefault="00777142" w:rsidP="00AF5EFD">
            <w:pPr>
              <w:pStyle w:val="a8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2025</w:t>
            </w:r>
            <w:r w:rsidR="00E52020" w:rsidRPr="00C16939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020" w:rsidRPr="00C16939" w:rsidRDefault="00E52020" w:rsidP="00AF5EFD">
            <w:pPr>
              <w:pStyle w:val="a8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E52020" w:rsidRPr="00C16939" w:rsidRDefault="00E52020" w:rsidP="00AF5EFD">
            <w:pPr>
              <w:pStyle w:val="a8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 w:rsidRPr="00C16939">
              <w:rPr>
                <w:i w:val="0"/>
                <w:sz w:val="28"/>
                <w:szCs w:val="28"/>
              </w:rPr>
              <w:t>15 мая</w:t>
            </w:r>
          </w:p>
          <w:p w:rsidR="00E52020" w:rsidRPr="00C16939" w:rsidRDefault="00777142" w:rsidP="00AF5EFD">
            <w:pPr>
              <w:pStyle w:val="a8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2026</w:t>
            </w:r>
            <w:r w:rsidR="00E52020" w:rsidRPr="00C16939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020" w:rsidRPr="00C16939" w:rsidRDefault="00E52020" w:rsidP="00AF5EFD">
            <w:pPr>
              <w:pStyle w:val="a8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E52020" w:rsidRPr="00C16939" w:rsidRDefault="00E52020" w:rsidP="00AF5EFD">
            <w:pPr>
              <w:pStyle w:val="a8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 w:rsidRPr="00C16939">
              <w:rPr>
                <w:i w:val="0"/>
                <w:sz w:val="28"/>
                <w:szCs w:val="28"/>
              </w:rPr>
              <w:t>36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020" w:rsidRPr="00C16939" w:rsidRDefault="00E52020" w:rsidP="00AF5EFD">
            <w:pPr>
              <w:pStyle w:val="a8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E52020" w:rsidRPr="00C16939" w:rsidRDefault="00E52020" w:rsidP="00AF5EFD">
            <w:pPr>
              <w:pStyle w:val="a8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 w:rsidRPr="00C16939">
              <w:rPr>
                <w:i w:val="0"/>
                <w:sz w:val="28"/>
                <w:szCs w:val="28"/>
              </w:rPr>
              <w:t>72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020" w:rsidRPr="00C16939" w:rsidRDefault="00E52020" w:rsidP="00AF5EFD">
            <w:pPr>
              <w:pStyle w:val="a8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E52020" w:rsidRPr="00C16939" w:rsidRDefault="00E52020" w:rsidP="00AF5EFD">
            <w:pPr>
              <w:pStyle w:val="a8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 w:rsidRPr="00C16939">
              <w:rPr>
                <w:i w:val="0"/>
                <w:sz w:val="28"/>
                <w:szCs w:val="28"/>
              </w:rPr>
              <w:t>1 раз в неделю по 2 часа</w:t>
            </w:r>
          </w:p>
          <w:p w:rsidR="00E52020" w:rsidRPr="00C16939" w:rsidRDefault="00E52020" w:rsidP="00AF5EFD">
            <w:pPr>
              <w:pStyle w:val="a8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</w:tc>
      </w:tr>
    </w:tbl>
    <w:p w:rsidR="00E52020" w:rsidRPr="00404E43" w:rsidRDefault="00E52020" w:rsidP="00E52020">
      <w:pPr>
        <w:jc w:val="both"/>
        <w:rPr>
          <w:sz w:val="28"/>
          <w:szCs w:val="28"/>
        </w:rPr>
      </w:pPr>
    </w:p>
    <w:p w:rsidR="00E52020" w:rsidRPr="007C0B67" w:rsidRDefault="00E52020" w:rsidP="00E5202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C0B67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E52020" w:rsidRPr="007C0B67" w:rsidRDefault="00E52020" w:rsidP="00E5202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E52020" w:rsidRDefault="00E52020" w:rsidP="00BF727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B67">
        <w:rPr>
          <w:rFonts w:ascii="Times New Roman" w:hAnsi="Times New Roman" w:cs="Times New Roman"/>
          <w:sz w:val="28"/>
          <w:szCs w:val="28"/>
        </w:rPr>
        <w:t xml:space="preserve">Астахов СА. Технология планирования тренированных этапов скоростно-силовой направленности в системе годичной подготовки высококвалифицированных единоборцев (на примере рукопашного боя): Автореф. дис. ... канд. пед. наук. - М., 2003. </w:t>
      </w:r>
    </w:p>
    <w:p w:rsidR="00BF7276" w:rsidRPr="00BF7276" w:rsidRDefault="00BF7276" w:rsidP="00BF727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276">
        <w:rPr>
          <w:rFonts w:ascii="Times New Roman" w:hAnsi="Times New Roman" w:cs="Times New Roman"/>
          <w:sz w:val="28"/>
          <w:szCs w:val="28"/>
        </w:rPr>
        <w:t>Бурханова</w:t>
      </w:r>
      <w:proofErr w:type="spellEnd"/>
      <w:r w:rsidRPr="00BF7276">
        <w:rPr>
          <w:rFonts w:ascii="Times New Roman" w:hAnsi="Times New Roman" w:cs="Times New Roman"/>
          <w:sz w:val="28"/>
          <w:szCs w:val="28"/>
        </w:rPr>
        <w:t xml:space="preserve">, И. Ю. </w:t>
      </w:r>
      <w:proofErr w:type="spellStart"/>
      <w:r w:rsidRPr="00BF7276">
        <w:rPr>
          <w:rFonts w:ascii="Times New Roman" w:hAnsi="Times New Roman" w:cs="Times New Roman"/>
          <w:sz w:val="28"/>
          <w:szCs w:val="28"/>
        </w:rPr>
        <w:t>Игротехнологии</w:t>
      </w:r>
      <w:proofErr w:type="spellEnd"/>
      <w:r w:rsidRPr="00BF7276">
        <w:rPr>
          <w:rFonts w:ascii="Times New Roman" w:hAnsi="Times New Roman" w:cs="Times New Roman"/>
          <w:sz w:val="28"/>
          <w:szCs w:val="28"/>
        </w:rPr>
        <w:t xml:space="preserve"> в физкультурном образовании школьников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276">
        <w:rPr>
          <w:rFonts w:ascii="Times New Roman" w:hAnsi="Times New Roman" w:cs="Times New Roman"/>
          <w:sz w:val="28"/>
          <w:szCs w:val="28"/>
        </w:rPr>
        <w:t xml:space="preserve">И. Ю. </w:t>
      </w:r>
      <w:proofErr w:type="spellStart"/>
      <w:r w:rsidRPr="00BF7276">
        <w:rPr>
          <w:rFonts w:ascii="Times New Roman" w:hAnsi="Times New Roman" w:cs="Times New Roman"/>
          <w:sz w:val="28"/>
          <w:szCs w:val="28"/>
        </w:rPr>
        <w:t>Бурханова</w:t>
      </w:r>
      <w:proofErr w:type="spellEnd"/>
      <w:r w:rsidRPr="00BF7276">
        <w:rPr>
          <w:rFonts w:ascii="Times New Roman" w:hAnsi="Times New Roman" w:cs="Times New Roman"/>
          <w:sz w:val="28"/>
          <w:szCs w:val="28"/>
        </w:rPr>
        <w:t xml:space="preserve">, В. Л. </w:t>
      </w:r>
      <w:proofErr w:type="spellStart"/>
      <w:r w:rsidRPr="00BF7276">
        <w:rPr>
          <w:rFonts w:ascii="Times New Roman" w:hAnsi="Times New Roman" w:cs="Times New Roman"/>
          <w:sz w:val="28"/>
          <w:szCs w:val="28"/>
        </w:rPr>
        <w:t>Скитневский</w:t>
      </w:r>
      <w:proofErr w:type="spellEnd"/>
      <w:r w:rsidRPr="00BF7276">
        <w:rPr>
          <w:rFonts w:ascii="Times New Roman" w:hAnsi="Times New Roman" w:cs="Times New Roman"/>
          <w:sz w:val="28"/>
          <w:szCs w:val="28"/>
        </w:rPr>
        <w:t>. – Физическая культура в</w:t>
      </w:r>
      <w:r>
        <w:rPr>
          <w:rFonts w:ascii="Times New Roman" w:hAnsi="Times New Roman" w:cs="Times New Roman"/>
          <w:sz w:val="28"/>
          <w:szCs w:val="28"/>
        </w:rPr>
        <w:t xml:space="preserve"> школе. – 2022. </w:t>
      </w:r>
    </w:p>
    <w:p w:rsidR="00E52020" w:rsidRPr="007C0B67" w:rsidRDefault="00E52020" w:rsidP="00BF727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B67">
        <w:rPr>
          <w:rFonts w:ascii="Times New Roman" w:hAnsi="Times New Roman" w:cs="Times New Roman"/>
          <w:sz w:val="28"/>
          <w:szCs w:val="28"/>
        </w:rPr>
        <w:t>Бочкарев О.И. Система работы по формированию ЗОЖ. Волгоград, 2008</w:t>
      </w:r>
    </w:p>
    <w:p w:rsidR="00E52020" w:rsidRPr="007C0B67" w:rsidRDefault="00E52020" w:rsidP="00BF727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B67">
        <w:rPr>
          <w:rFonts w:ascii="Times New Roman" w:hAnsi="Times New Roman" w:cs="Times New Roman"/>
          <w:sz w:val="28"/>
          <w:szCs w:val="28"/>
        </w:rPr>
        <w:t>Микляеева Н.В. Развитие способносте</w:t>
      </w:r>
      <w:r w:rsidRPr="007C0B67">
        <w:rPr>
          <w:rFonts w:ascii="Times New Roman" w:hAnsi="Times New Roman"/>
          <w:sz w:val="28"/>
          <w:szCs w:val="28"/>
        </w:rPr>
        <w:t>й детей средствами двигательно-</w:t>
      </w:r>
      <w:r w:rsidRPr="007C0B67">
        <w:rPr>
          <w:rFonts w:ascii="Times New Roman" w:hAnsi="Times New Roman" w:cs="Times New Roman"/>
          <w:sz w:val="28"/>
          <w:szCs w:val="28"/>
        </w:rPr>
        <w:t xml:space="preserve"> игровой деятельности. М., 2010</w:t>
      </w:r>
    </w:p>
    <w:p w:rsidR="00E52020" w:rsidRDefault="00E52020" w:rsidP="00BF727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B67">
        <w:rPr>
          <w:rFonts w:ascii="Times New Roman" w:hAnsi="Times New Roman" w:cs="Times New Roman"/>
          <w:sz w:val="28"/>
          <w:szCs w:val="28"/>
        </w:rPr>
        <w:t>Пухов Д.Н. Отношение к физической культуре детей школьного возраста.</w:t>
      </w:r>
      <w:r w:rsidR="00BF7276">
        <w:rPr>
          <w:rFonts w:ascii="Times New Roman" w:hAnsi="Times New Roman" w:cs="Times New Roman"/>
          <w:sz w:val="28"/>
          <w:szCs w:val="28"/>
        </w:rPr>
        <w:t xml:space="preserve"> </w:t>
      </w:r>
      <w:r w:rsidRPr="007C0B67">
        <w:rPr>
          <w:rFonts w:ascii="Times New Roman" w:hAnsi="Times New Roman" w:cs="Times New Roman"/>
          <w:sz w:val="28"/>
          <w:szCs w:val="28"/>
        </w:rPr>
        <w:t>/ТиПФК. - 2008.</w:t>
      </w:r>
    </w:p>
    <w:p w:rsidR="00BF7276" w:rsidRDefault="00BF7276" w:rsidP="00BF727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276">
        <w:rPr>
          <w:rFonts w:ascii="Times New Roman" w:hAnsi="Times New Roman" w:cs="Times New Roman"/>
          <w:sz w:val="28"/>
          <w:szCs w:val="28"/>
        </w:rPr>
        <w:t>Соколовская С. В. Психология физической культуры и спорта. Учебное пособие для СПО. М.: Лань, 2023.</w:t>
      </w:r>
    </w:p>
    <w:p w:rsidR="00BF7276" w:rsidRDefault="00BF7276" w:rsidP="00BF727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276">
        <w:rPr>
          <w:rFonts w:ascii="Times New Roman" w:hAnsi="Times New Roman" w:cs="Times New Roman"/>
          <w:sz w:val="28"/>
          <w:szCs w:val="28"/>
        </w:rPr>
        <w:t xml:space="preserve">Спортивные игры: правила, тактика, техника / Под ред. </w:t>
      </w:r>
      <w:proofErr w:type="spellStart"/>
      <w:r w:rsidRPr="00BF727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2022</w:t>
      </w:r>
      <w:r w:rsidRPr="00BF7276">
        <w:rPr>
          <w:rFonts w:ascii="Times New Roman" w:hAnsi="Times New Roman" w:cs="Times New Roman"/>
          <w:sz w:val="28"/>
          <w:szCs w:val="28"/>
        </w:rPr>
        <w:t>.</w:t>
      </w:r>
    </w:p>
    <w:p w:rsidR="008A385D" w:rsidRPr="007C0B67" w:rsidRDefault="008A385D" w:rsidP="00BF727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385D">
        <w:rPr>
          <w:rFonts w:ascii="Times New Roman" w:hAnsi="Times New Roman" w:cs="Times New Roman"/>
          <w:sz w:val="28"/>
          <w:szCs w:val="28"/>
        </w:rPr>
        <w:t>Ягодин В. В. Физическая культура. Основы спор</w:t>
      </w:r>
      <w:r>
        <w:rPr>
          <w:rFonts w:ascii="Times New Roman" w:hAnsi="Times New Roman" w:cs="Times New Roman"/>
          <w:sz w:val="28"/>
          <w:szCs w:val="28"/>
        </w:rPr>
        <w:t xml:space="preserve">тивной этики.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2019. </w:t>
      </w:r>
    </w:p>
    <w:p w:rsidR="00E52020" w:rsidRDefault="00E52020" w:rsidP="00BF727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B67">
        <w:rPr>
          <w:rFonts w:ascii="Times New Roman" w:hAnsi="Times New Roman" w:cs="Times New Roman"/>
          <w:sz w:val="28"/>
          <w:szCs w:val="28"/>
        </w:rPr>
        <w:t>Интернет ресурс</w:t>
      </w:r>
      <w:r>
        <w:rPr>
          <w:rFonts w:ascii="Times New Roman" w:hAnsi="Times New Roman" w:cs="Times New Roman"/>
          <w:sz w:val="28"/>
          <w:szCs w:val="28"/>
        </w:rPr>
        <w:t>ы:</w:t>
      </w:r>
    </w:p>
    <w:p w:rsidR="00E52020" w:rsidRDefault="005B2E7A" w:rsidP="00BF7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52020" w:rsidRPr="00E8208F">
          <w:rPr>
            <w:rStyle w:val="a4"/>
            <w:rFonts w:ascii="Times New Roman" w:hAnsi="Times New Roman" w:cs="Times New Roman"/>
            <w:sz w:val="28"/>
            <w:szCs w:val="28"/>
          </w:rPr>
          <w:t>http://laserwar.ru/</w:t>
        </w:r>
      </w:hyperlink>
    </w:p>
    <w:p w:rsidR="00E52020" w:rsidRDefault="005B2E7A" w:rsidP="00BF7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52020" w:rsidRPr="00E8208F">
          <w:rPr>
            <w:rStyle w:val="a4"/>
            <w:rFonts w:ascii="Times New Roman" w:hAnsi="Times New Roman" w:cs="Times New Roman"/>
            <w:sz w:val="28"/>
            <w:szCs w:val="28"/>
          </w:rPr>
          <w:t>https://laserwar.ru/1494-lazertag-startap.html</w:t>
        </w:r>
      </w:hyperlink>
    </w:p>
    <w:p w:rsidR="00E52020" w:rsidRDefault="005B2E7A" w:rsidP="00BF7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52020" w:rsidRPr="00E8208F">
          <w:rPr>
            <w:rStyle w:val="a4"/>
            <w:rFonts w:ascii="Times New Roman" w:hAnsi="Times New Roman" w:cs="Times New Roman"/>
            <w:sz w:val="28"/>
            <w:szCs w:val="28"/>
          </w:rPr>
          <w:t>https://laserwar.ru/instruction.html</w:t>
        </w:r>
      </w:hyperlink>
    </w:p>
    <w:p w:rsidR="00E52020" w:rsidRPr="007C0B67" w:rsidRDefault="00E52020" w:rsidP="00E5202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52020" w:rsidRPr="00F213FA" w:rsidRDefault="00E52020" w:rsidP="00E52020">
      <w:pPr>
        <w:jc w:val="center"/>
        <w:rPr>
          <w:b/>
          <w:bCs/>
          <w:color w:val="C00000"/>
        </w:rPr>
      </w:pPr>
    </w:p>
    <w:p w:rsidR="00E52020" w:rsidRPr="00F213FA" w:rsidRDefault="00E52020" w:rsidP="00E52020">
      <w:pPr>
        <w:jc w:val="center"/>
        <w:rPr>
          <w:b/>
          <w:bCs/>
          <w:color w:val="C00000"/>
        </w:rPr>
      </w:pPr>
    </w:p>
    <w:p w:rsidR="00E52020" w:rsidRPr="00F213FA" w:rsidRDefault="00E52020" w:rsidP="00E52020">
      <w:pPr>
        <w:jc w:val="center"/>
        <w:rPr>
          <w:b/>
          <w:bCs/>
          <w:color w:val="C00000"/>
        </w:rPr>
      </w:pPr>
    </w:p>
    <w:p w:rsidR="00E52020" w:rsidRPr="00F213FA" w:rsidRDefault="00E52020" w:rsidP="00E52020">
      <w:pPr>
        <w:jc w:val="center"/>
        <w:rPr>
          <w:b/>
          <w:bCs/>
          <w:color w:val="C00000"/>
        </w:rPr>
      </w:pPr>
    </w:p>
    <w:p w:rsidR="00E52020" w:rsidRPr="00F213FA" w:rsidRDefault="00E52020" w:rsidP="00E520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</w:p>
    <w:p w:rsidR="00E52020" w:rsidRPr="00F213FA" w:rsidRDefault="00E52020" w:rsidP="00E520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E52020" w:rsidRPr="00F213FA" w:rsidRDefault="00E52020" w:rsidP="00E52020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</w:p>
    <w:p w:rsidR="00764AE0" w:rsidRDefault="00764AE0"/>
    <w:sectPr w:rsidR="00764AE0" w:rsidSect="00C43D32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4E6"/>
    <w:multiLevelType w:val="hybridMultilevel"/>
    <w:tmpl w:val="F1088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0CC2851"/>
    <w:multiLevelType w:val="hybridMultilevel"/>
    <w:tmpl w:val="C220B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A32D1C"/>
    <w:multiLevelType w:val="hybridMultilevel"/>
    <w:tmpl w:val="688E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0453C"/>
    <w:multiLevelType w:val="hybridMultilevel"/>
    <w:tmpl w:val="B47C8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BF9572B"/>
    <w:multiLevelType w:val="hybridMultilevel"/>
    <w:tmpl w:val="1DC445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1E196D32"/>
    <w:multiLevelType w:val="hybridMultilevel"/>
    <w:tmpl w:val="BA749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23BA8"/>
    <w:multiLevelType w:val="hybridMultilevel"/>
    <w:tmpl w:val="A566B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5EF0A4F"/>
    <w:multiLevelType w:val="hybridMultilevel"/>
    <w:tmpl w:val="32E25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857421"/>
    <w:multiLevelType w:val="hybridMultilevel"/>
    <w:tmpl w:val="F2A68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64255"/>
    <w:multiLevelType w:val="hybridMultilevel"/>
    <w:tmpl w:val="E3280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1D3163F"/>
    <w:multiLevelType w:val="hybridMultilevel"/>
    <w:tmpl w:val="8A8E00CC"/>
    <w:lvl w:ilvl="0" w:tplc="041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1">
    <w:nsid w:val="35581ED3"/>
    <w:multiLevelType w:val="hybridMultilevel"/>
    <w:tmpl w:val="87309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18A0D2E"/>
    <w:multiLevelType w:val="hybridMultilevel"/>
    <w:tmpl w:val="A2D69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F5EDB"/>
    <w:multiLevelType w:val="hybridMultilevel"/>
    <w:tmpl w:val="9E304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8A5816"/>
    <w:multiLevelType w:val="hybridMultilevel"/>
    <w:tmpl w:val="28E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BF1188"/>
    <w:multiLevelType w:val="hybridMultilevel"/>
    <w:tmpl w:val="A2C039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EF1A45"/>
    <w:multiLevelType w:val="hybridMultilevel"/>
    <w:tmpl w:val="6B9CC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819AD"/>
    <w:multiLevelType w:val="hybridMultilevel"/>
    <w:tmpl w:val="B462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27E4D70"/>
    <w:multiLevelType w:val="multilevel"/>
    <w:tmpl w:val="E92008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B46BAF"/>
    <w:multiLevelType w:val="hybridMultilevel"/>
    <w:tmpl w:val="F1F25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A917B7"/>
    <w:multiLevelType w:val="hybridMultilevel"/>
    <w:tmpl w:val="D50A6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7A57E16"/>
    <w:multiLevelType w:val="hybridMultilevel"/>
    <w:tmpl w:val="BF50F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262DA7"/>
    <w:multiLevelType w:val="hybridMultilevel"/>
    <w:tmpl w:val="1D4EA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810C5A"/>
    <w:multiLevelType w:val="hybridMultilevel"/>
    <w:tmpl w:val="37CE2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DB043B9"/>
    <w:multiLevelType w:val="hybridMultilevel"/>
    <w:tmpl w:val="9A16E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E9A6C3A"/>
    <w:multiLevelType w:val="hybridMultilevel"/>
    <w:tmpl w:val="6F42B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307153"/>
    <w:multiLevelType w:val="hybridMultilevel"/>
    <w:tmpl w:val="A81E3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50F1CFB"/>
    <w:multiLevelType w:val="hybridMultilevel"/>
    <w:tmpl w:val="173E1D5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>
    <w:nsid w:val="7F663E3A"/>
    <w:multiLevelType w:val="hybridMultilevel"/>
    <w:tmpl w:val="F63AA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4"/>
  </w:num>
  <w:num w:numId="3">
    <w:abstractNumId w:val="14"/>
  </w:num>
  <w:num w:numId="4">
    <w:abstractNumId w:val="18"/>
  </w:num>
  <w:num w:numId="5">
    <w:abstractNumId w:val="21"/>
  </w:num>
  <w:num w:numId="6">
    <w:abstractNumId w:val="15"/>
  </w:num>
  <w:num w:numId="7">
    <w:abstractNumId w:val="19"/>
  </w:num>
  <w:num w:numId="8">
    <w:abstractNumId w:val="2"/>
  </w:num>
  <w:num w:numId="9">
    <w:abstractNumId w:val="8"/>
  </w:num>
  <w:num w:numId="10">
    <w:abstractNumId w:val="12"/>
  </w:num>
  <w:num w:numId="11">
    <w:abstractNumId w:val="7"/>
  </w:num>
  <w:num w:numId="12">
    <w:abstractNumId w:val="22"/>
  </w:num>
  <w:num w:numId="13">
    <w:abstractNumId w:val="13"/>
  </w:num>
  <w:num w:numId="14">
    <w:abstractNumId w:val="5"/>
  </w:num>
  <w:num w:numId="15">
    <w:abstractNumId w:val="16"/>
  </w:num>
  <w:num w:numId="16">
    <w:abstractNumId w:val="10"/>
  </w:num>
  <w:num w:numId="17">
    <w:abstractNumId w:val="17"/>
  </w:num>
  <w:num w:numId="18">
    <w:abstractNumId w:val="9"/>
  </w:num>
  <w:num w:numId="19">
    <w:abstractNumId w:val="6"/>
  </w:num>
  <w:num w:numId="20">
    <w:abstractNumId w:val="0"/>
  </w:num>
  <w:num w:numId="21">
    <w:abstractNumId w:val="28"/>
  </w:num>
  <w:num w:numId="22">
    <w:abstractNumId w:val="3"/>
  </w:num>
  <w:num w:numId="23">
    <w:abstractNumId w:val="26"/>
  </w:num>
  <w:num w:numId="24">
    <w:abstractNumId w:val="23"/>
  </w:num>
  <w:num w:numId="25">
    <w:abstractNumId w:val="11"/>
  </w:num>
  <w:num w:numId="26">
    <w:abstractNumId w:val="20"/>
  </w:num>
  <w:num w:numId="27">
    <w:abstractNumId w:val="1"/>
  </w:num>
  <w:num w:numId="28">
    <w:abstractNumId w:val="2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020"/>
    <w:rsid w:val="000638F3"/>
    <w:rsid w:val="000E4421"/>
    <w:rsid w:val="00171FBB"/>
    <w:rsid w:val="0017654C"/>
    <w:rsid w:val="001A408F"/>
    <w:rsid w:val="001D5563"/>
    <w:rsid w:val="00231328"/>
    <w:rsid w:val="002637F8"/>
    <w:rsid w:val="003425D8"/>
    <w:rsid w:val="003C60CF"/>
    <w:rsid w:val="003F008A"/>
    <w:rsid w:val="003F379B"/>
    <w:rsid w:val="00410182"/>
    <w:rsid w:val="004A2673"/>
    <w:rsid w:val="00540F61"/>
    <w:rsid w:val="005B2E7A"/>
    <w:rsid w:val="005B4488"/>
    <w:rsid w:val="00645CA7"/>
    <w:rsid w:val="00764AE0"/>
    <w:rsid w:val="00777142"/>
    <w:rsid w:val="008A385D"/>
    <w:rsid w:val="00A346F5"/>
    <w:rsid w:val="00A9295E"/>
    <w:rsid w:val="00AF5EFD"/>
    <w:rsid w:val="00BF7276"/>
    <w:rsid w:val="00C43D32"/>
    <w:rsid w:val="00CB35E3"/>
    <w:rsid w:val="00CD4721"/>
    <w:rsid w:val="00E52020"/>
    <w:rsid w:val="00E9007C"/>
    <w:rsid w:val="00F3376B"/>
    <w:rsid w:val="00F86C14"/>
    <w:rsid w:val="00FF3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20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20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52020"/>
    <w:pPr>
      <w:keepNext/>
      <w:spacing w:before="240" w:after="60" w:line="240" w:lineRule="auto"/>
      <w:outlineLvl w:val="1"/>
    </w:pPr>
    <w:rPr>
      <w:rFonts w:ascii="Arial" w:eastAsia="SimSu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E52020"/>
    <w:pPr>
      <w:spacing w:before="100" w:beforeAutospacing="1" w:after="100" w:afterAutospacing="1" w:line="240" w:lineRule="auto"/>
      <w:outlineLvl w:val="2"/>
    </w:pPr>
    <w:rPr>
      <w:rFonts w:ascii="Arial" w:hAnsi="Arial" w:cs="Times New Roman"/>
      <w:b/>
      <w:bCs/>
      <w:color w:val="199043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52020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52020"/>
    <w:rPr>
      <w:rFonts w:ascii="Arial" w:eastAsia="Times New Roman" w:hAnsi="Arial" w:cs="Times New Roman"/>
      <w:b/>
      <w:bCs/>
      <w:color w:val="199043"/>
      <w:sz w:val="20"/>
      <w:szCs w:val="20"/>
      <w:lang w:eastAsia="ru-RU"/>
    </w:rPr>
  </w:style>
  <w:style w:type="character" w:customStyle="1" w:styleId="FontStyle13">
    <w:name w:val="Font Style13"/>
    <w:uiPriority w:val="99"/>
    <w:rsid w:val="00E52020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99"/>
    <w:qFormat/>
    <w:rsid w:val="00E52020"/>
    <w:pPr>
      <w:ind w:left="720"/>
    </w:pPr>
    <w:rPr>
      <w:sz w:val="24"/>
      <w:szCs w:val="24"/>
      <w:lang w:eastAsia="en-US"/>
    </w:rPr>
  </w:style>
  <w:style w:type="character" w:styleId="a4">
    <w:name w:val="Hyperlink"/>
    <w:uiPriority w:val="99"/>
    <w:rsid w:val="00E52020"/>
    <w:rPr>
      <w:color w:val="0000FF"/>
      <w:u w:val="single"/>
    </w:rPr>
  </w:style>
  <w:style w:type="paragraph" w:styleId="a5">
    <w:name w:val="No Spacing"/>
    <w:link w:val="a6"/>
    <w:uiPriority w:val="99"/>
    <w:qFormat/>
    <w:rsid w:val="00E520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Strong"/>
    <w:uiPriority w:val="99"/>
    <w:qFormat/>
    <w:rsid w:val="00E52020"/>
    <w:rPr>
      <w:b/>
      <w:bCs/>
    </w:rPr>
  </w:style>
  <w:style w:type="character" w:customStyle="1" w:styleId="apple-converted-space">
    <w:name w:val="apple-converted-space"/>
    <w:uiPriority w:val="99"/>
    <w:rsid w:val="00E52020"/>
  </w:style>
  <w:style w:type="character" w:customStyle="1" w:styleId="a6">
    <w:name w:val="Без интервала Знак"/>
    <w:link w:val="a5"/>
    <w:uiPriority w:val="99"/>
    <w:locked/>
    <w:rsid w:val="00E52020"/>
    <w:rPr>
      <w:rFonts w:ascii="Calibri" w:eastAsia="Times New Roman" w:hAnsi="Calibri" w:cs="Times New Roman"/>
      <w:lang w:eastAsia="ru-RU"/>
    </w:rPr>
  </w:style>
  <w:style w:type="paragraph" w:customStyle="1" w:styleId="a8">
    <w:name w:val="Подпись к таблице"/>
    <w:basedOn w:val="a"/>
    <w:qFormat/>
    <w:rsid w:val="00E52020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i/>
      <w:iCs/>
      <w:lang w:eastAsia="en-US"/>
    </w:rPr>
  </w:style>
  <w:style w:type="character" w:customStyle="1" w:styleId="21">
    <w:name w:val="Основной текст (2) + Полужирный"/>
    <w:basedOn w:val="a0"/>
    <w:qFormat/>
    <w:rsid w:val="00E52020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52020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52020"/>
    <w:pPr>
      <w:widowControl w:val="0"/>
      <w:shd w:val="clear" w:color="auto" w:fill="FFFFFF"/>
      <w:spacing w:before="360" w:after="0" w:line="331" w:lineRule="exact"/>
      <w:ind w:hanging="360"/>
      <w:jc w:val="both"/>
    </w:pPr>
    <w:rPr>
      <w:rFonts w:ascii="Times New Roman" w:eastAsiaTheme="minorHAnsi" w:hAnsi="Times New Roman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E520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52020"/>
    <w:rPr>
      <w:rFonts w:ascii="Arial" w:eastAsia="SimSun" w:hAnsi="Arial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52020"/>
    <w:rPr>
      <w:rFonts w:ascii="Times New Roman" w:eastAsia="SimSun" w:hAnsi="Times New Roman" w:cs="Times New Roman"/>
      <w:b/>
      <w:bCs/>
      <w:sz w:val="28"/>
      <w:szCs w:val="28"/>
      <w:lang w:eastAsia="ru-RU"/>
    </w:rPr>
  </w:style>
  <w:style w:type="paragraph" w:customStyle="1" w:styleId="Style7">
    <w:name w:val="Style7"/>
    <w:basedOn w:val="a"/>
    <w:uiPriority w:val="99"/>
    <w:rsid w:val="00E52020"/>
    <w:pPr>
      <w:widowControl w:val="0"/>
      <w:autoSpaceDE w:val="0"/>
      <w:autoSpaceDN w:val="0"/>
      <w:adjustRightInd w:val="0"/>
      <w:spacing w:after="0" w:line="467" w:lineRule="exact"/>
      <w:ind w:firstLine="672"/>
      <w:jc w:val="both"/>
    </w:pPr>
    <w:rPr>
      <w:sz w:val="24"/>
      <w:szCs w:val="24"/>
    </w:rPr>
  </w:style>
  <w:style w:type="paragraph" w:styleId="a9">
    <w:name w:val="Normal (Web)"/>
    <w:basedOn w:val="a"/>
    <w:uiPriority w:val="99"/>
    <w:rsid w:val="00E52020"/>
    <w:pPr>
      <w:spacing w:before="100" w:beforeAutospacing="1" w:after="100" w:afterAutospacing="1" w:line="360" w:lineRule="auto"/>
    </w:pPr>
    <w:rPr>
      <w:sz w:val="18"/>
      <w:szCs w:val="18"/>
    </w:rPr>
  </w:style>
  <w:style w:type="paragraph" w:customStyle="1" w:styleId="Style8">
    <w:name w:val="Style8"/>
    <w:basedOn w:val="a"/>
    <w:uiPriority w:val="99"/>
    <w:rsid w:val="00E52020"/>
    <w:pPr>
      <w:widowControl w:val="0"/>
      <w:autoSpaceDE w:val="0"/>
      <w:autoSpaceDN w:val="0"/>
      <w:adjustRightInd w:val="0"/>
      <w:spacing w:after="0" w:line="466" w:lineRule="exact"/>
      <w:jc w:val="both"/>
    </w:pPr>
    <w:rPr>
      <w:sz w:val="24"/>
      <w:szCs w:val="24"/>
    </w:rPr>
  </w:style>
  <w:style w:type="paragraph" w:customStyle="1" w:styleId="c25">
    <w:name w:val="c25"/>
    <w:basedOn w:val="a"/>
    <w:uiPriority w:val="99"/>
    <w:rsid w:val="00E52020"/>
    <w:pPr>
      <w:spacing w:before="90" w:after="90" w:line="240" w:lineRule="auto"/>
    </w:pPr>
    <w:rPr>
      <w:sz w:val="24"/>
      <w:szCs w:val="24"/>
    </w:rPr>
  </w:style>
  <w:style w:type="character" w:customStyle="1" w:styleId="c0">
    <w:name w:val="c0"/>
    <w:basedOn w:val="a0"/>
    <w:uiPriority w:val="99"/>
    <w:rsid w:val="00E52020"/>
  </w:style>
  <w:style w:type="paragraph" w:customStyle="1" w:styleId="c23">
    <w:name w:val="c23"/>
    <w:basedOn w:val="a"/>
    <w:uiPriority w:val="99"/>
    <w:rsid w:val="00E52020"/>
    <w:pPr>
      <w:spacing w:before="90" w:after="90" w:line="240" w:lineRule="auto"/>
    </w:pPr>
    <w:rPr>
      <w:sz w:val="24"/>
      <w:szCs w:val="24"/>
    </w:rPr>
  </w:style>
  <w:style w:type="paragraph" w:customStyle="1" w:styleId="c58">
    <w:name w:val="c58"/>
    <w:basedOn w:val="a"/>
    <w:uiPriority w:val="99"/>
    <w:rsid w:val="00E52020"/>
    <w:pPr>
      <w:spacing w:before="90" w:after="90" w:line="240" w:lineRule="auto"/>
    </w:pPr>
    <w:rPr>
      <w:sz w:val="24"/>
      <w:szCs w:val="24"/>
    </w:rPr>
  </w:style>
  <w:style w:type="character" w:customStyle="1" w:styleId="c42">
    <w:name w:val="c42"/>
    <w:basedOn w:val="a0"/>
    <w:uiPriority w:val="99"/>
    <w:rsid w:val="00E52020"/>
  </w:style>
  <w:style w:type="paragraph" w:customStyle="1" w:styleId="c11">
    <w:name w:val="c11"/>
    <w:basedOn w:val="a"/>
    <w:uiPriority w:val="99"/>
    <w:rsid w:val="00E52020"/>
    <w:pPr>
      <w:spacing w:before="90" w:after="90" w:line="240" w:lineRule="auto"/>
    </w:pPr>
    <w:rPr>
      <w:sz w:val="24"/>
      <w:szCs w:val="24"/>
    </w:rPr>
  </w:style>
  <w:style w:type="character" w:customStyle="1" w:styleId="c2">
    <w:name w:val="c2"/>
    <w:basedOn w:val="a0"/>
    <w:uiPriority w:val="99"/>
    <w:rsid w:val="00E52020"/>
  </w:style>
  <w:style w:type="paragraph" w:customStyle="1" w:styleId="c37">
    <w:name w:val="c37"/>
    <w:basedOn w:val="a"/>
    <w:uiPriority w:val="99"/>
    <w:rsid w:val="00E52020"/>
    <w:pPr>
      <w:spacing w:before="90" w:after="90" w:line="240" w:lineRule="auto"/>
    </w:pPr>
    <w:rPr>
      <w:sz w:val="24"/>
      <w:szCs w:val="24"/>
    </w:rPr>
  </w:style>
  <w:style w:type="paragraph" w:customStyle="1" w:styleId="c71">
    <w:name w:val="c71"/>
    <w:basedOn w:val="a"/>
    <w:uiPriority w:val="99"/>
    <w:rsid w:val="00E52020"/>
    <w:pPr>
      <w:spacing w:before="90" w:after="90" w:line="240" w:lineRule="auto"/>
    </w:pPr>
    <w:rPr>
      <w:sz w:val="24"/>
      <w:szCs w:val="24"/>
    </w:rPr>
  </w:style>
  <w:style w:type="paragraph" w:customStyle="1" w:styleId="c40">
    <w:name w:val="c40"/>
    <w:basedOn w:val="a"/>
    <w:uiPriority w:val="99"/>
    <w:rsid w:val="00E52020"/>
    <w:pPr>
      <w:spacing w:before="90" w:after="90" w:line="240" w:lineRule="auto"/>
    </w:pPr>
    <w:rPr>
      <w:sz w:val="24"/>
      <w:szCs w:val="24"/>
    </w:rPr>
  </w:style>
  <w:style w:type="paragraph" w:customStyle="1" w:styleId="c24">
    <w:name w:val="c24"/>
    <w:basedOn w:val="a"/>
    <w:uiPriority w:val="99"/>
    <w:rsid w:val="00E52020"/>
    <w:pPr>
      <w:spacing w:before="90" w:after="90" w:line="240" w:lineRule="auto"/>
    </w:pPr>
    <w:rPr>
      <w:sz w:val="24"/>
      <w:szCs w:val="24"/>
    </w:rPr>
  </w:style>
  <w:style w:type="paragraph" w:customStyle="1" w:styleId="c32">
    <w:name w:val="c32"/>
    <w:basedOn w:val="a"/>
    <w:uiPriority w:val="99"/>
    <w:rsid w:val="00E52020"/>
    <w:pPr>
      <w:spacing w:before="90" w:after="90" w:line="240" w:lineRule="auto"/>
    </w:pPr>
    <w:rPr>
      <w:sz w:val="24"/>
      <w:szCs w:val="24"/>
    </w:rPr>
  </w:style>
  <w:style w:type="paragraph" w:customStyle="1" w:styleId="c19">
    <w:name w:val="c19"/>
    <w:basedOn w:val="a"/>
    <w:uiPriority w:val="99"/>
    <w:rsid w:val="00E52020"/>
    <w:pPr>
      <w:spacing w:before="90" w:after="90" w:line="240" w:lineRule="auto"/>
    </w:pPr>
    <w:rPr>
      <w:sz w:val="24"/>
      <w:szCs w:val="24"/>
    </w:rPr>
  </w:style>
  <w:style w:type="character" w:customStyle="1" w:styleId="c28">
    <w:name w:val="c28"/>
    <w:basedOn w:val="a0"/>
    <w:uiPriority w:val="99"/>
    <w:rsid w:val="00E52020"/>
  </w:style>
  <w:style w:type="character" w:customStyle="1" w:styleId="c4">
    <w:name w:val="c4"/>
    <w:basedOn w:val="a0"/>
    <w:uiPriority w:val="99"/>
    <w:rsid w:val="00E52020"/>
  </w:style>
  <w:style w:type="character" w:customStyle="1" w:styleId="c14">
    <w:name w:val="c14"/>
    <w:basedOn w:val="a0"/>
    <w:uiPriority w:val="99"/>
    <w:rsid w:val="00E52020"/>
  </w:style>
  <w:style w:type="paragraph" w:customStyle="1" w:styleId="c22">
    <w:name w:val="c22"/>
    <w:basedOn w:val="a"/>
    <w:uiPriority w:val="99"/>
    <w:rsid w:val="00E52020"/>
    <w:pPr>
      <w:spacing w:before="90" w:after="90" w:line="240" w:lineRule="auto"/>
    </w:pPr>
    <w:rPr>
      <w:sz w:val="24"/>
      <w:szCs w:val="24"/>
    </w:rPr>
  </w:style>
  <w:style w:type="character" w:customStyle="1" w:styleId="c13">
    <w:name w:val="c13"/>
    <w:basedOn w:val="a0"/>
    <w:uiPriority w:val="99"/>
    <w:rsid w:val="00E52020"/>
  </w:style>
  <w:style w:type="character" w:styleId="aa">
    <w:name w:val="Emphasis"/>
    <w:uiPriority w:val="99"/>
    <w:qFormat/>
    <w:rsid w:val="00E52020"/>
    <w:rPr>
      <w:i/>
      <w:iCs/>
    </w:rPr>
  </w:style>
  <w:style w:type="paragraph" w:styleId="ab">
    <w:name w:val="Body Text"/>
    <w:basedOn w:val="a"/>
    <w:link w:val="ac"/>
    <w:uiPriority w:val="99"/>
    <w:rsid w:val="00E52020"/>
    <w:pPr>
      <w:widowControl w:val="0"/>
      <w:autoSpaceDE w:val="0"/>
      <w:autoSpaceDN w:val="0"/>
      <w:adjustRightInd w:val="0"/>
      <w:spacing w:after="0" w:line="360" w:lineRule="auto"/>
      <w:ind w:right="-2"/>
      <w:jc w:val="both"/>
    </w:pPr>
    <w:rPr>
      <w:rFonts w:ascii="Times New Roman" w:hAnsi="Times New Roman" w:cs="Times New Roman"/>
      <w:color w:val="000000"/>
      <w:spacing w:val="-6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E52020"/>
    <w:rPr>
      <w:rFonts w:ascii="Times New Roman" w:eastAsia="Times New Roman" w:hAnsi="Times New Roman" w:cs="Times New Roman"/>
      <w:color w:val="000000"/>
      <w:spacing w:val="-6"/>
      <w:sz w:val="26"/>
      <w:szCs w:val="26"/>
      <w:lang w:eastAsia="ru-RU"/>
    </w:rPr>
  </w:style>
  <w:style w:type="character" w:customStyle="1" w:styleId="apple-style-span">
    <w:name w:val="apple-style-span"/>
    <w:uiPriority w:val="99"/>
    <w:rsid w:val="00E52020"/>
  </w:style>
  <w:style w:type="paragraph" w:styleId="ad">
    <w:name w:val="footer"/>
    <w:basedOn w:val="a"/>
    <w:link w:val="ae"/>
    <w:uiPriority w:val="99"/>
    <w:rsid w:val="00E52020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E52020"/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E52020"/>
  </w:style>
  <w:style w:type="paragraph" w:styleId="af0">
    <w:name w:val="header"/>
    <w:basedOn w:val="a"/>
    <w:link w:val="af1"/>
    <w:uiPriority w:val="99"/>
    <w:rsid w:val="00E52020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E52020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wrc132">
    <w:name w:val="wrc132"/>
    <w:uiPriority w:val="99"/>
    <w:rsid w:val="00E52020"/>
    <w:rPr>
      <w:vanish/>
    </w:rPr>
  </w:style>
  <w:style w:type="paragraph" w:customStyle="1" w:styleId="c5">
    <w:name w:val="c5"/>
    <w:basedOn w:val="a"/>
    <w:uiPriority w:val="99"/>
    <w:rsid w:val="00E520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uiPriority w:val="99"/>
    <w:rsid w:val="00E52020"/>
  </w:style>
  <w:style w:type="paragraph" w:customStyle="1" w:styleId="11">
    <w:name w:val="Абзац списка1"/>
    <w:basedOn w:val="a"/>
    <w:uiPriority w:val="99"/>
    <w:rsid w:val="00E52020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character" w:customStyle="1" w:styleId="c12">
    <w:name w:val="c12"/>
    <w:basedOn w:val="a0"/>
    <w:uiPriority w:val="99"/>
    <w:rsid w:val="00E52020"/>
  </w:style>
  <w:style w:type="paragraph" w:customStyle="1" w:styleId="c29">
    <w:name w:val="c29"/>
    <w:basedOn w:val="a"/>
    <w:uiPriority w:val="99"/>
    <w:rsid w:val="00E520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E52020"/>
    <w:rPr>
      <w:rFonts w:ascii="Times New Roman" w:hAnsi="Times New Roman" w:cs="Times New Roman"/>
      <w:sz w:val="16"/>
      <w:szCs w:val="16"/>
    </w:rPr>
  </w:style>
  <w:style w:type="paragraph" w:customStyle="1" w:styleId="12">
    <w:name w:val="Без интервала1"/>
    <w:rsid w:val="00E52020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A92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929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serwar.ru/instructio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serwar.ru/1494-lazertag-starta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serwar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3433</Words>
  <Characters>19570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cp:lastPrinted>2023-09-01T11:20:00Z</cp:lastPrinted>
  <dcterms:created xsi:type="dcterms:W3CDTF">2019-09-12T09:42:00Z</dcterms:created>
  <dcterms:modified xsi:type="dcterms:W3CDTF">2025-08-20T08:56:00Z</dcterms:modified>
</cp:coreProperties>
</file>