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A8" w:rsidRPr="00A066DD" w:rsidRDefault="00512F9C" w:rsidP="00F67EA8">
      <w:pPr>
        <w:shd w:val="clear" w:color="auto" w:fill="FFFFFF"/>
        <w:spacing w:after="0" w:line="324" w:lineRule="exact"/>
        <w:ind w:right="6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-360680</wp:posOffset>
            </wp:positionV>
            <wp:extent cx="7459345" cy="10679430"/>
            <wp:effectExtent l="19050" t="0" r="8255" b="0"/>
            <wp:wrapThrough wrapText="bothSides">
              <wp:wrapPolygon edited="0">
                <wp:start x="-55" y="0"/>
                <wp:lineTo x="-55" y="21577"/>
                <wp:lineTo x="21624" y="21577"/>
                <wp:lineTo x="21624" y="0"/>
                <wp:lineTo x="-55" y="0"/>
              </wp:wrapPolygon>
            </wp:wrapThrough>
            <wp:docPr id="1" name="Рисунок 1" descr="C:\Users\Пользователь\Desktop\Скан титульников 2025-2026г\Скан титульников 2025-2026г\Мир танца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кан титульников 2025-2026г\Скан титульников 2025-2026г\Мир танца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345" cy="1067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7EA8" w:rsidRPr="00A066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РАЗДЕЛ 1</w:t>
      </w:r>
    </w:p>
    <w:p w:rsidR="00F67EA8" w:rsidRDefault="00F67EA8" w:rsidP="00F67EA8">
      <w:pPr>
        <w:shd w:val="clear" w:color="auto" w:fill="FFFFFF"/>
        <w:spacing w:after="0" w:line="324" w:lineRule="exact"/>
        <w:ind w:right="6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066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«КОМПЛЕКС ОСНОВНЫХ ХАРАКТЕРИСТИК ПРОГРАММЫ»</w:t>
      </w:r>
    </w:p>
    <w:p w:rsidR="00F67EA8" w:rsidRDefault="00F67EA8" w:rsidP="00FA6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AFEFF"/>
          <w:lang w:eastAsia="ru-RU"/>
        </w:rPr>
      </w:pPr>
    </w:p>
    <w:p w:rsidR="004A3979" w:rsidRPr="00F67EA8" w:rsidRDefault="00F67EA8" w:rsidP="00F67EA8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EA8">
        <w:rPr>
          <w:rFonts w:ascii="Times New Roman" w:hAnsi="Times New Roman" w:cs="Times New Roman"/>
          <w:b/>
          <w:bCs/>
          <w:sz w:val="28"/>
          <w:szCs w:val="28"/>
        </w:rPr>
        <w:t>1.1.Пояснительная записка</w:t>
      </w:r>
    </w:p>
    <w:p w:rsidR="006E23A7" w:rsidRPr="00F67EA8" w:rsidRDefault="009A4366" w:rsidP="00F400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AFEFF"/>
          <w:lang w:eastAsia="ru-RU"/>
        </w:rPr>
      </w:pPr>
      <w:r w:rsidRPr="00F67EA8">
        <w:rPr>
          <w:rFonts w:ascii="Times New Roman" w:eastAsia="Times New Roman" w:hAnsi="Times New Roman" w:cs="Times New Roman"/>
          <w:sz w:val="28"/>
          <w:szCs w:val="28"/>
          <w:shd w:val="clear" w:color="auto" w:fill="FAFEFF"/>
          <w:lang w:eastAsia="ru-RU"/>
        </w:rPr>
        <w:t>Современный танец – это своеобразный пласт в искусстве танца, в котором по-новому соединились движения, музыка, свет и краски. Он обладает своей неповторимой спецификой, изяществом и энергетикой. Современный танец является зрелищным и выразительным- это направление в хореографическом искусстве стало очень привлекательным для детских хореографических коллективов, т.к. классический танец довольно труден для изучения и досту</w:t>
      </w:r>
      <w:r w:rsidR="006E23A7" w:rsidRPr="00F67EA8">
        <w:rPr>
          <w:rFonts w:ascii="Times New Roman" w:eastAsia="Times New Roman" w:hAnsi="Times New Roman" w:cs="Times New Roman"/>
          <w:sz w:val="28"/>
          <w:szCs w:val="28"/>
          <w:shd w:val="clear" w:color="auto" w:fill="FAFEFF"/>
          <w:lang w:eastAsia="ru-RU"/>
        </w:rPr>
        <w:t>пен далеко не всем обучающимся</w:t>
      </w:r>
      <w:r w:rsidRPr="00F67EA8">
        <w:rPr>
          <w:rFonts w:ascii="Times New Roman" w:eastAsia="Times New Roman" w:hAnsi="Times New Roman" w:cs="Times New Roman"/>
          <w:sz w:val="28"/>
          <w:szCs w:val="28"/>
          <w:shd w:val="clear" w:color="auto" w:fill="FAFEFF"/>
          <w:lang w:eastAsia="ru-RU"/>
        </w:rPr>
        <w:t>, а принципы освоения современного танца помогают достигать любому ребенку самовыражения через движение. </w:t>
      </w:r>
    </w:p>
    <w:p w:rsidR="009A4366" w:rsidRDefault="009A4366" w:rsidP="00F67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EA8">
        <w:rPr>
          <w:rFonts w:ascii="Times New Roman" w:hAnsi="Times New Roman" w:cs="Times New Roman"/>
          <w:sz w:val="28"/>
          <w:szCs w:val="28"/>
        </w:rPr>
        <w:t>Современный танец впитывает в себя все сегодняшнее, он подвижен и непредсказуем, не хочет обладать какими-то правилами и канонами. Он пытается воплотить в хореографическую форму окружающую жизнь, ее новые ритмы, новые манеры, одним</w:t>
      </w:r>
      <w:r w:rsidRPr="00836884">
        <w:rPr>
          <w:rFonts w:ascii="Times New Roman" w:hAnsi="Times New Roman" w:cs="Times New Roman"/>
          <w:sz w:val="28"/>
          <w:szCs w:val="28"/>
        </w:rPr>
        <w:t xml:space="preserve"> словом, создает новую пластику. Именно поэтому современный танец интересен и близок молодому поколению.</w:t>
      </w:r>
    </w:p>
    <w:p w:rsidR="00F4008F" w:rsidRPr="00836884" w:rsidRDefault="00F4008F" w:rsidP="00F67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AFEFF"/>
          <w:lang w:eastAsia="ru-RU"/>
        </w:rPr>
      </w:pPr>
    </w:p>
    <w:p w:rsidR="00EF0ED2" w:rsidRDefault="00F4008F" w:rsidP="00EF0ED2">
      <w:pPr>
        <w:pStyle w:val="50"/>
        <w:shd w:val="clear" w:color="auto" w:fill="auto"/>
        <w:spacing w:before="0" w:line="317" w:lineRule="exact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AFE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4E5BFE">
        <w:rPr>
          <w:rFonts w:ascii="Times New Roman" w:hAnsi="Times New Roman" w:cs="Times New Roman"/>
          <w:sz w:val="28"/>
          <w:szCs w:val="28"/>
        </w:rPr>
        <w:t>общеразвивающая программа</w:t>
      </w:r>
      <w:r w:rsidR="00A17966" w:rsidRPr="00836884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A17966" w:rsidRPr="00222792">
        <w:rPr>
          <w:rFonts w:ascii="Times New Roman" w:hAnsi="Times New Roman" w:cs="Times New Roman"/>
          <w:b/>
          <w:sz w:val="28"/>
          <w:szCs w:val="28"/>
        </w:rPr>
        <w:t>художественную направленность</w:t>
      </w:r>
      <w:r w:rsidR="00A17966" w:rsidRPr="008368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17966" w:rsidRPr="00836884">
        <w:rPr>
          <w:rFonts w:ascii="Times New Roman" w:hAnsi="Times New Roman" w:cs="Times New Roman"/>
          <w:sz w:val="28"/>
          <w:szCs w:val="28"/>
        </w:rPr>
        <w:t xml:space="preserve">и </w:t>
      </w:r>
      <w:r w:rsidR="00A17966" w:rsidRPr="00836884">
        <w:rPr>
          <w:rStyle w:val="c0"/>
          <w:rFonts w:ascii="Times New Roman" w:hAnsi="Times New Roman" w:cs="Times New Roman"/>
          <w:sz w:val="28"/>
          <w:szCs w:val="28"/>
        </w:rPr>
        <w:t xml:space="preserve">ориентирована </w:t>
      </w:r>
      <w:r w:rsidR="00371521" w:rsidRPr="00836884">
        <w:rPr>
          <w:rStyle w:val="c0"/>
          <w:rFonts w:ascii="Times New Roman" w:hAnsi="Times New Roman" w:cs="Times New Roman"/>
          <w:sz w:val="28"/>
          <w:szCs w:val="28"/>
        </w:rPr>
        <w:t xml:space="preserve">на </w:t>
      </w:r>
      <w:r w:rsidR="00A17966" w:rsidRPr="00CD41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371521" w:rsidRPr="00CD4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личности к</w:t>
      </w:r>
      <w:r w:rsidR="00371521" w:rsidRPr="00836884">
        <w:rPr>
          <w:rFonts w:ascii="Times New Roman" w:eastAsia="Times New Roman" w:hAnsi="Times New Roman" w:cs="Times New Roman"/>
          <w:sz w:val="28"/>
          <w:szCs w:val="28"/>
          <w:shd w:val="clear" w:color="auto" w:fill="FAFEFF"/>
          <w:lang w:eastAsia="ru-RU"/>
        </w:rPr>
        <w:t xml:space="preserve"> </w:t>
      </w:r>
      <w:r w:rsidR="00371521" w:rsidRPr="00CD41D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творчеству</w:t>
      </w:r>
      <w:r w:rsidR="00A17966" w:rsidRPr="00CD41D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обеспечение его эмоционального благополучия, создание условий для социального, культурного развития детей, укрепление их психического и физического здоровья</w:t>
      </w:r>
      <w:r w:rsidR="00982350" w:rsidRPr="00CD4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 современного танца</w:t>
      </w:r>
      <w:r w:rsidR="00A17966" w:rsidRPr="00CD41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0ED2" w:rsidRPr="00836884">
        <w:rPr>
          <w:rFonts w:ascii="Times New Roman" w:eastAsia="Times New Roman" w:hAnsi="Times New Roman" w:cs="Times New Roman"/>
          <w:sz w:val="28"/>
          <w:szCs w:val="28"/>
          <w:shd w:val="clear" w:color="auto" w:fill="FAFEFF"/>
          <w:lang w:eastAsia="ru-RU"/>
        </w:rPr>
        <w:t xml:space="preserve"> </w:t>
      </w:r>
    </w:p>
    <w:p w:rsidR="00F4008F" w:rsidRPr="00F4008F" w:rsidRDefault="00F4008F" w:rsidP="00F4008F">
      <w:pPr>
        <w:shd w:val="clear" w:color="auto" w:fill="FFFFFF"/>
        <w:spacing w:before="30" w:after="30" w:line="240" w:lineRule="auto"/>
        <w:ind w:left="284"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08F">
        <w:rPr>
          <w:rFonts w:ascii="Times New Roman" w:eastAsia="Calibri" w:hAnsi="Times New Roman" w:cs="Times New Roman"/>
          <w:sz w:val="28"/>
          <w:szCs w:val="28"/>
        </w:rPr>
        <w:t>Дополнительная общеразвивающая программа разработана согласно требованиям следующих нормативных документов:</w:t>
      </w:r>
    </w:p>
    <w:p w:rsidR="00F4008F" w:rsidRPr="00F4008F" w:rsidRDefault="00F4008F" w:rsidP="00F4008F">
      <w:pPr>
        <w:widowControl w:val="0"/>
        <w:numPr>
          <w:ilvl w:val="0"/>
          <w:numId w:val="4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08F">
        <w:rPr>
          <w:rFonts w:ascii="Times New Roman" w:eastAsia="Calibri" w:hAnsi="Times New Roman" w:cs="Times New Roman"/>
          <w:sz w:val="28"/>
          <w:szCs w:val="28"/>
        </w:rPr>
        <w:t>Федеральный Закон «Об образовании в Российской Федерации» от 29.12.2012 № 273-ФЗ.</w:t>
      </w:r>
    </w:p>
    <w:p w:rsidR="00F4008F" w:rsidRPr="00F4008F" w:rsidRDefault="00F4008F" w:rsidP="00F4008F">
      <w:pPr>
        <w:widowControl w:val="0"/>
        <w:numPr>
          <w:ilvl w:val="0"/>
          <w:numId w:val="4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08F">
        <w:rPr>
          <w:rFonts w:ascii="Times New Roman" w:eastAsia="Calibri" w:hAnsi="Times New Roman" w:cs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F4008F" w:rsidRPr="00F4008F" w:rsidRDefault="00F4008F" w:rsidP="00F4008F">
      <w:pPr>
        <w:widowControl w:val="0"/>
        <w:numPr>
          <w:ilvl w:val="0"/>
          <w:numId w:val="43"/>
        </w:numPr>
        <w:spacing w:after="0" w:line="276" w:lineRule="auto"/>
        <w:ind w:left="284" w:right="72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08F">
        <w:rPr>
          <w:rFonts w:ascii="Times New Roman" w:eastAsia="Calibri" w:hAnsi="Times New Roman" w:cs="Times New Roman"/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F4008F" w:rsidRPr="00F4008F" w:rsidRDefault="00F4008F" w:rsidP="00F4008F">
      <w:pPr>
        <w:widowControl w:val="0"/>
        <w:numPr>
          <w:ilvl w:val="0"/>
          <w:numId w:val="43"/>
        </w:numPr>
        <w:spacing w:after="0" w:line="276" w:lineRule="auto"/>
        <w:ind w:left="284" w:right="720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08F">
        <w:rPr>
          <w:rFonts w:ascii="Times New Roman" w:eastAsia="Calibri" w:hAnsi="Times New Roman" w:cs="Times New Roman"/>
          <w:sz w:val="28"/>
          <w:szCs w:val="28"/>
        </w:rPr>
        <w:t>Порядок организации и осуществления образовательной деятельности, но дополнительным общеобразовательным программам, (утвержден приказом Министерства просвещения РФ от 22.07.2022 № 629).</w:t>
      </w:r>
    </w:p>
    <w:p w:rsidR="00F4008F" w:rsidRPr="00F4008F" w:rsidRDefault="00F4008F" w:rsidP="00F4008F">
      <w:pPr>
        <w:widowControl w:val="0"/>
        <w:numPr>
          <w:ilvl w:val="0"/>
          <w:numId w:val="4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08F">
        <w:rPr>
          <w:rFonts w:ascii="Times New Roman" w:eastAsia="Calibri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F4008F">
        <w:rPr>
          <w:rFonts w:ascii="Times New Roman" w:eastAsia="Calibri" w:hAnsi="Times New Roman" w:cs="Times New Roman"/>
          <w:sz w:val="28"/>
          <w:szCs w:val="28"/>
          <w:lang w:val="en-US" w:bidi="en-US"/>
        </w:rPr>
        <w:t>N</w:t>
      </w:r>
      <w:r w:rsidRPr="00F4008F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F4008F">
        <w:rPr>
          <w:rFonts w:ascii="Times New Roman" w:eastAsia="Calibri" w:hAnsi="Times New Roman" w:cs="Times New Roman"/>
          <w:sz w:val="28"/>
          <w:szCs w:val="28"/>
        </w:rPr>
        <w:t>996-р)</w:t>
      </w:r>
    </w:p>
    <w:p w:rsidR="00F4008F" w:rsidRPr="004E5BFE" w:rsidRDefault="00F4008F" w:rsidP="004E5BFE">
      <w:pPr>
        <w:widowControl w:val="0"/>
        <w:numPr>
          <w:ilvl w:val="0"/>
          <w:numId w:val="43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08F">
        <w:rPr>
          <w:rFonts w:ascii="Times New Roman" w:eastAsia="Calibri" w:hAnsi="Times New Roman" w:cs="Times New Roman"/>
          <w:sz w:val="28"/>
          <w:szCs w:val="28"/>
        </w:rPr>
        <w:t xml:space="preserve"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</w:t>
      </w:r>
      <w:r w:rsidRPr="00F4008F">
        <w:rPr>
          <w:rFonts w:ascii="Times New Roman" w:eastAsia="Calibri" w:hAnsi="Times New Roman" w:cs="Times New Roman"/>
          <w:sz w:val="28"/>
          <w:szCs w:val="28"/>
        </w:rPr>
        <w:lastRenderedPageBreak/>
        <w:t>образования и науки Российской Федерации от 18.11.2015 № 09-3242).</w:t>
      </w:r>
    </w:p>
    <w:p w:rsidR="00371521" w:rsidRPr="00836884" w:rsidRDefault="00A17966" w:rsidP="004E5BFE">
      <w:pPr>
        <w:pStyle w:val="50"/>
        <w:shd w:val="clear" w:color="auto" w:fill="auto"/>
        <w:spacing w:before="0" w:line="317" w:lineRule="exact"/>
        <w:ind w:firstLine="0"/>
        <w:rPr>
          <w:rFonts w:ascii="Times New Roman" w:eastAsia="Times New Roman" w:hAnsi="Times New Roman" w:cs="Times New Roman"/>
          <w:sz w:val="28"/>
          <w:szCs w:val="28"/>
          <w:shd w:val="clear" w:color="auto" w:fill="FAFEFF"/>
          <w:lang w:eastAsia="ru-RU"/>
        </w:rPr>
      </w:pPr>
      <w:r w:rsidRPr="00836884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836884">
        <w:rPr>
          <w:rFonts w:ascii="Times New Roman" w:hAnsi="Times New Roman" w:cs="Times New Roman"/>
          <w:sz w:val="28"/>
          <w:szCs w:val="28"/>
        </w:rPr>
        <w:t>данной образовательной программы обусловлена спросом родителей и обучающихся на подобного рода развивающие программы художественной направ</w:t>
      </w:r>
      <w:r w:rsidR="00C94F76">
        <w:rPr>
          <w:rFonts w:ascii="Times New Roman" w:hAnsi="Times New Roman" w:cs="Times New Roman"/>
          <w:sz w:val="28"/>
          <w:szCs w:val="28"/>
        </w:rPr>
        <w:t>ленности. Программа «Мир танца</w:t>
      </w:r>
      <w:r w:rsidRPr="00836884">
        <w:rPr>
          <w:rFonts w:ascii="Times New Roman" w:hAnsi="Times New Roman" w:cs="Times New Roman"/>
          <w:sz w:val="28"/>
          <w:szCs w:val="28"/>
        </w:rPr>
        <w:t>» помогает решать целый комплекс вопросов, связанный с формированием творческих навыков, удовлетворением индивидуальных потребностей в нравственном, художественном, интеллектуаль</w:t>
      </w:r>
      <w:r w:rsidR="00371521" w:rsidRPr="00836884">
        <w:rPr>
          <w:rFonts w:ascii="Times New Roman" w:hAnsi="Times New Roman" w:cs="Times New Roman"/>
          <w:sz w:val="28"/>
          <w:szCs w:val="28"/>
        </w:rPr>
        <w:t>ном совершенствовании</w:t>
      </w:r>
      <w:r w:rsidR="00EF0ED2" w:rsidRPr="00836884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836884">
        <w:rPr>
          <w:rFonts w:ascii="Times New Roman" w:hAnsi="Times New Roman" w:cs="Times New Roman"/>
          <w:sz w:val="28"/>
          <w:szCs w:val="28"/>
        </w:rPr>
        <w:t xml:space="preserve">, организации их свободного времени. </w:t>
      </w:r>
    </w:p>
    <w:p w:rsidR="00EF0ED2" w:rsidRPr="00836884" w:rsidRDefault="00371521" w:rsidP="00EF0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84">
        <w:rPr>
          <w:rFonts w:ascii="Times New Roman" w:hAnsi="Times New Roman" w:cs="Times New Roman"/>
          <w:sz w:val="28"/>
          <w:szCs w:val="28"/>
        </w:rPr>
        <w:t>Благодаря программе</w:t>
      </w:r>
      <w:r w:rsidR="00EF0ED2" w:rsidRPr="00836884">
        <w:rPr>
          <w:rFonts w:ascii="Times New Roman" w:hAnsi="Times New Roman" w:cs="Times New Roman"/>
          <w:sz w:val="28"/>
          <w:szCs w:val="28"/>
        </w:rPr>
        <w:t xml:space="preserve"> ребенок учится</w:t>
      </w:r>
      <w:r w:rsidRPr="00836884">
        <w:rPr>
          <w:rFonts w:ascii="Times New Roman" w:hAnsi="Times New Roman" w:cs="Times New Roman"/>
          <w:sz w:val="28"/>
          <w:szCs w:val="28"/>
        </w:rPr>
        <w:t xml:space="preserve"> преодолевать физические и технико-исполнительские трудности, чем совершенствует своё мастерство и свой характер; познает способы сосуществования в коллективе.</w:t>
      </w:r>
    </w:p>
    <w:p w:rsidR="00F421D2" w:rsidRPr="00836884" w:rsidRDefault="00F421D2" w:rsidP="00EF0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884">
        <w:rPr>
          <w:rFonts w:ascii="Times New Roman" w:hAnsi="Times New Roman" w:cs="Times New Roman"/>
          <w:sz w:val="28"/>
          <w:szCs w:val="28"/>
        </w:rPr>
        <w:t>Современный танец способствует не только сохранению и укреплению здоровья, но и имеет возможность исправлять уже имеющиеся небольшие откло</w:t>
      </w:r>
      <w:r w:rsidR="004A3979">
        <w:rPr>
          <w:rFonts w:ascii="Times New Roman" w:hAnsi="Times New Roman" w:cs="Times New Roman"/>
          <w:sz w:val="28"/>
          <w:szCs w:val="28"/>
        </w:rPr>
        <w:t>нения, такие, как сколиоз,</w:t>
      </w:r>
      <w:r w:rsidRPr="00836884">
        <w:rPr>
          <w:rFonts w:ascii="Times New Roman" w:hAnsi="Times New Roman" w:cs="Times New Roman"/>
          <w:sz w:val="28"/>
          <w:szCs w:val="28"/>
        </w:rPr>
        <w:t xml:space="preserve"> слабый мышечный тонус и др.</w:t>
      </w:r>
    </w:p>
    <w:p w:rsidR="00371521" w:rsidRPr="00836884" w:rsidRDefault="00EF0ED2" w:rsidP="0062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884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 программы</w:t>
      </w:r>
      <w:r w:rsidRPr="00836884">
        <w:rPr>
          <w:rFonts w:ascii="Times New Roman" w:hAnsi="Times New Roman" w:cs="Times New Roman"/>
          <w:sz w:val="28"/>
          <w:szCs w:val="28"/>
        </w:rPr>
        <w:t xml:space="preserve"> заключается в ее содействии гармоничному психическому, духовному и физическому развитию детей; формировании художественно-эстетического вкуса, умения самовыражения чувств и эмоций, физической культуры, а также нравственных качеств личности.</w:t>
      </w:r>
    </w:p>
    <w:p w:rsidR="00371521" w:rsidRPr="00836884" w:rsidRDefault="00F421D2" w:rsidP="00623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884">
        <w:rPr>
          <w:rFonts w:ascii="Times New Roman" w:hAnsi="Times New Roman" w:cs="Times New Roman"/>
          <w:b/>
          <w:sz w:val="28"/>
          <w:szCs w:val="28"/>
        </w:rPr>
        <w:t>Отличительной особенностью программы</w:t>
      </w:r>
      <w:r w:rsidRPr="00836884">
        <w:rPr>
          <w:rFonts w:ascii="Times New Roman" w:hAnsi="Times New Roman" w:cs="Times New Roman"/>
          <w:sz w:val="28"/>
          <w:szCs w:val="28"/>
        </w:rPr>
        <w:t xml:space="preserve"> является то, что обучающиеся учатся через партнерство воспринимать других людей, дружно существовать в коллективе, выстраивать взаимоотношения. Осваивая технику движения, ребята двигаются от удовлетворения интереса к этому виду деятельности и потребности в движении к удовлетворению творческих потребностей в самовыражении, к решению сложных технических танцевальных задач.</w:t>
      </w:r>
    </w:p>
    <w:p w:rsidR="00371521" w:rsidRPr="00836884" w:rsidRDefault="00371521" w:rsidP="009A4366">
      <w:pPr>
        <w:spacing w:after="0" w:line="240" w:lineRule="auto"/>
      </w:pPr>
    </w:p>
    <w:p w:rsidR="0041784F" w:rsidRPr="0041784F" w:rsidRDefault="00685421" w:rsidP="0041784F">
      <w:pPr>
        <w:spacing w:after="0" w:line="240" w:lineRule="auto"/>
        <w:ind w:right="284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Да</w:t>
      </w:r>
      <w:r w:rsidR="0041784F" w:rsidRPr="0041784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нная программа является общеразвивающей.</w:t>
      </w:r>
    </w:p>
    <w:p w:rsidR="0041784F" w:rsidRPr="0041784F" w:rsidRDefault="0024558C" w:rsidP="0041784F">
      <w:pPr>
        <w:spacing w:after="0" w:line="240" w:lineRule="auto"/>
        <w:ind w:right="284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Возраст обучающихся - 12-15 </w:t>
      </w:r>
      <w:r w:rsidR="0041784F" w:rsidRPr="0041784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лет.</w:t>
      </w:r>
    </w:p>
    <w:p w:rsidR="0041784F" w:rsidRPr="0041784F" w:rsidRDefault="0041784F" w:rsidP="0041784F">
      <w:pPr>
        <w:spacing w:after="0" w:line="240" w:lineRule="auto"/>
        <w:ind w:right="284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1784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Вид группы - профильный.</w:t>
      </w:r>
    </w:p>
    <w:p w:rsidR="0041784F" w:rsidRPr="0041784F" w:rsidRDefault="0041784F" w:rsidP="0041784F">
      <w:pPr>
        <w:spacing w:after="0" w:line="240" w:lineRule="auto"/>
        <w:ind w:right="284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1784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Состав группы - постоянный.</w:t>
      </w:r>
    </w:p>
    <w:p w:rsidR="0041784F" w:rsidRPr="0041784F" w:rsidRDefault="0041784F" w:rsidP="0041784F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1784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группы принимаются дети без специального отбора, при наличии медицинской справки.</w:t>
      </w:r>
    </w:p>
    <w:p w:rsidR="0041784F" w:rsidRPr="0041784F" w:rsidRDefault="00C94F76" w:rsidP="0041784F">
      <w:pPr>
        <w:spacing w:after="0" w:line="240" w:lineRule="auto"/>
        <w:ind w:right="284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Наполняемость групп </w:t>
      </w:r>
      <w:r w:rsidR="0041784F" w:rsidRPr="0041784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10-</w:t>
      </w:r>
      <w:r w:rsidR="0024558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12</w:t>
      </w:r>
      <w:r w:rsidR="0041784F" w:rsidRPr="0041784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человек</w:t>
      </w:r>
      <w:r w:rsidR="0024558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41784F" w:rsidRPr="0041784F" w:rsidRDefault="0041784F" w:rsidP="0041784F">
      <w:pPr>
        <w:spacing w:after="0" w:line="240" w:lineRule="auto"/>
        <w:ind w:right="284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1784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Форма обучения - очная.</w:t>
      </w:r>
    </w:p>
    <w:p w:rsidR="0041784F" w:rsidRPr="0041784F" w:rsidRDefault="0041784F" w:rsidP="0041784F">
      <w:pPr>
        <w:spacing w:after="0" w:line="240" w:lineRule="auto"/>
        <w:ind w:right="284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1784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Форма занятий - групповая, индивидуальная.</w:t>
      </w:r>
    </w:p>
    <w:p w:rsidR="0041784F" w:rsidRPr="0041784F" w:rsidRDefault="0041784F" w:rsidP="0041784F">
      <w:pPr>
        <w:spacing w:after="0" w:line="240" w:lineRule="auto"/>
        <w:ind w:right="284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1784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Срок реализации - 1 год.</w:t>
      </w:r>
    </w:p>
    <w:p w:rsidR="0041784F" w:rsidRPr="0041784F" w:rsidRDefault="0041784F" w:rsidP="0041784F">
      <w:pPr>
        <w:spacing w:after="0" w:line="240" w:lineRule="auto"/>
        <w:ind w:right="284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1784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Общее количество часов в год -144 часа. </w:t>
      </w:r>
    </w:p>
    <w:p w:rsidR="00371521" w:rsidRPr="00836884" w:rsidRDefault="0041784F" w:rsidP="00FA6F44">
      <w:pPr>
        <w:spacing w:after="0" w:line="240" w:lineRule="auto"/>
        <w:ind w:right="284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1784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Режим занятий - 2 раза в неделю по 2 академических часа.</w:t>
      </w:r>
    </w:p>
    <w:p w:rsidR="0041784F" w:rsidRDefault="0041784F" w:rsidP="0041784F">
      <w:pPr>
        <w:spacing w:after="0" w:line="240" w:lineRule="auto"/>
        <w:ind w:right="284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1784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После 45 минут занятий расписанием предусмотрен 15-минутный перерыв.</w:t>
      </w:r>
    </w:p>
    <w:p w:rsidR="00610AF9" w:rsidRDefault="00610AF9" w:rsidP="0041784F">
      <w:pPr>
        <w:spacing w:after="0" w:line="240" w:lineRule="auto"/>
        <w:ind w:right="284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610AF9" w:rsidRPr="00610AF9" w:rsidRDefault="00610AF9" w:rsidP="00610A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E20">
        <w:rPr>
          <w:rFonts w:ascii="Times New Roman" w:hAnsi="Times New Roman" w:cs="Times New Roman"/>
          <w:b/>
          <w:sz w:val="28"/>
          <w:szCs w:val="28"/>
        </w:rPr>
        <w:t>1.2. Цели и задачи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10AF9" w:rsidRPr="0041784F" w:rsidRDefault="00610AF9" w:rsidP="0041784F">
      <w:pPr>
        <w:spacing w:after="0" w:line="240" w:lineRule="auto"/>
        <w:ind w:right="284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90278" w:rsidRPr="00610AF9" w:rsidRDefault="00610AF9" w:rsidP="00535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Цель</w:t>
      </w:r>
      <w:r w:rsidR="00535E69" w:rsidRPr="00836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535E69" w:rsidRPr="00AF1BF4">
        <w:rPr>
          <w:rFonts w:ascii="Times New Roman" w:hAnsi="Times New Roman" w:cs="Times New Roman"/>
          <w:sz w:val="28"/>
          <w:szCs w:val="28"/>
        </w:rPr>
        <w:t>формирование и развитие танцевальных способностей и твор</w:t>
      </w:r>
      <w:r w:rsidR="00AF1BF4" w:rsidRPr="00AF1BF4">
        <w:rPr>
          <w:rFonts w:ascii="Times New Roman" w:hAnsi="Times New Roman" w:cs="Times New Roman"/>
          <w:sz w:val="28"/>
          <w:szCs w:val="28"/>
        </w:rPr>
        <w:t>ческого потенциала обучающихся, удовлетворение их индивидуальных потребностей в нравственном и физическом совершенствовании посредст</w:t>
      </w:r>
      <w:r w:rsidR="00C94F76">
        <w:rPr>
          <w:rFonts w:ascii="Times New Roman" w:hAnsi="Times New Roman" w:cs="Times New Roman"/>
          <w:sz w:val="28"/>
          <w:szCs w:val="28"/>
        </w:rPr>
        <w:t>вом занятий современным танцем.</w:t>
      </w:r>
    </w:p>
    <w:p w:rsidR="00E67933" w:rsidRPr="00836884" w:rsidRDefault="00610AF9" w:rsidP="00E67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B90278">
        <w:rPr>
          <w:rFonts w:ascii="Times New Roman" w:hAnsi="Times New Roman" w:cs="Times New Roman"/>
          <w:sz w:val="28"/>
          <w:szCs w:val="28"/>
        </w:rPr>
        <w:t>:</w:t>
      </w:r>
    </w:p>
    <w:p w:rsidR="00E67933" w:rsidRPr="00B90278" w:rsidRDefault="006B5BAB" w:rsidP="00E67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278">
        <w:rPr>
          <w:rFonts w:ascii="Times New Roman" w:hAnsi="Times New Roman" w:cs="Times New Roman"/>
          <w:b/>
          <w:sz w:val="28"/>
          <w:szCs w:val="28"/>
        </w:rPr>
        <w:lastRenderedPageBreak/>
        <w:t>Обучающие:</w:t>
      </w:r>
    </w:p>
    <w:p w:rsidR="006B5BAB" w:rsidRPr="00836884" w:rsidRDefault="006B5BAB" w:rsidP="00E679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884">
        <w:rPr>
          <w:rFonts w:ascii="Times New Roman" w:hAnsi="Times New Roman" w:cs="Times New Roman"/>
          <w:sz w:val="28"/>
          <w:szCs w:val="28"/>
        </w:rPr>
        <w:t xml:space="preserve"> познакомить с историей танца, различными танцевальными</w:t>
      </w:r>
    </w:p>
    <w:p w:rsidR="006B5BAB" w:rsidRPr="00836884" w:rsidRDefault="00B90278" w:rsidP="004539E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BAB" w:rsidRPr="00836884">
        <w:rPr>
          <w:rFonts w:ascii="Times New Roman" w:hAnsi="Times New Roman" w:cs="Times New Roman"/>
          <w:sz w:val="28"/>
          <w:szCs w:val="28"/>
        </w:rPr>
        <w:t>культурами;</w:t>
      </w:r>
    </w:p>
    <w:p w:rsidR="006B5BAB" w:rsidRPr="00836884" w:rsidRDefault="006B5BAB" w:rsidP="00E679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884">
        <w:rPr>
          <w:rFonts w:ascii="Times New Roman" w:hAnsi="Times New Roman" w:cs="Times New Roman"/>
          <w:sz w:val="28"/>
          <w:szCs w:val="28"/>
        </w:rPr>
        <w:t>сформировать исполнительскую культуру и навыки ориентации в</w:t>
      </w:r>
    </w:p>
    <w:p w:rsidR="006B5BAB" w:rsidRPr="00836884" w:rsidRDefault="006B5BAB" w:rsidP="004539E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884">
        <w:rPr>
          <w:rFonts w:ascii="Times New Roman" w:hAnsi="Times New Roman" w:cs="Times New Roman"/>
          <w:sz w:val="28"/>
          <w:szCs w:val="28"/>
        </w:rPr>
        <w:t>сценическом пространстве.</w:t>
      </w:r>
    </w:p>
    <w:p w:rsidR="006B5BAB" w:rsidRPr="00B90278" w:rsidRDefault="006B5BAB" w:rsidP="00E67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278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6B5BAB" w:rsidRPr="00836884" w:rsidRDefault="006B5BAB" w:rsidP="00E679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884">
        <w:rPr>
          <w:rFonts w:ascii="Times New Roman" w:hAnsi="Times New Roman" w:cs="Times New Roman"/>
          <w:sz w:val="28"/>
          <w:szCs w:val="28"/>
        </w:rPr>
        <w:t>раскрыть и развить творческие способности обучающихся,</w:t>
      </w:r>
    </w:p>
    <w:p w:rsidR="006B5BAB" w:rsidRPr="00836884" w:rsidRDefault="006B5BAB" w:rsidP="004539E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884">
        <w:rPr>
          <w:rFonts w:ascii="Times New Roman" w:hAnsi="Times New Roman" w:cs="Times New Roman"/>
          <w:sz w:val="28"/>
          <w:szCs w:val="28"/>
        </w:rPr>
        <w:t>эмоциональную отзывчивость на музык</w:t>
      </w:r>
      <w:r w:rsidR="00E67933" w:rsidRPr="00836884">
        <w:rPr>
          <w:rFonts w:ascii="Times New Roman" w:hAnsi="Times New Roman" w:cs="Times New Roman"/>
          <w:sz w:val="28"/>
          <w:szCs w:val="28"/>
        </w:rPr>
        <w:t xml:space="preserve">у, способность к импровизации; </w:t>
      </w:r>
    </w:p>
    <w:p w:rsidR="006B5BAB" w:rsidRPr="00836884" w:rsidRDefault="006B5BAB" w:rsidP="00E679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884">
        <w:rPr>
          <w:rFonts w:ascii="Times New Roman" w:hAnsi="Times New Roman" w:cs="Times New Roman"/>
          <w:sz w:val="28"/>
          <w:szCs w:val="28"/>
        </w:rPr>
        <w:t>содействовать оптимизации роста и развития опорно-двигательного</w:t>
      </w:r>
    </w:p>
    <w:p w:rsidR="006B5BAB" w:rsidRPr="00836884" w:rsidRDefault="00E67933" w:rsidP="00E679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6884">
        <w:rPr>
          <w:rFonts w:ascii="Times New Roman" w:hAnsi="Times New Roman" w:cs="Times New Roman"/>
          <w:sz w:val="28"/>
          <w:szCs w:val="28"/>
        </w:rPr>
        <w:t xml:space="preserve">     </w:t>
      </w:r>
      <w:r w:rsidR="006B5BAB" w:rsidRPr="00836884">
        <w:rPr>
          <w:rFonts w:ascii="Times New Roman" w:hAnsi="Times New Roman" w:cs="Times New Roman"/>
          <w:sz w:val="28"/>
          <w:szCs w:val="28"/>
        </w:rPr>
        <w:t>аппарата, формированию правильной осанки, профилактике</w:t>
      </w:r>
    </w:p>
    <w:p w:rsidR="006B5BAB" w:rsidRPr="004539EB" w:rsidRDefault="004539EB" w:rsidP="004539E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плоскостопия, сколиоза, остеохондроза, функциональному</w:t>
      </w:r>
      <w:r w:rsidR="006B5BAB" w:rsidRPr="00836884">
        <w:rPr>
          <w:rFonts w:ascii="Times New Roman" w:hAnsi="Times New Roman" w:cs="Times New Roman"/>
          <w:sz w:val="28"/>
          <w:szCs w:val="28"/>
        </w:rPr>
        <w:t xml:space="preserve"> совершенствованию органов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B5BAB" w:rsidRPr="004539EB">
        <w:rPr>
          <w:rFonts w:ascii="Times New Roman" w:hAnsi="Times New Roman" w:cs="Times New Roman"/>
          <w:sz w:val="28"/>
          <w:szCs w:val="28"/>
        </w:rPr>
        <w:t>дыхания, кровообращения, сердечно-сосудистой и нервной систем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B5BAB" w:rsidRPr="004539EB">
        <w:rPr>
          <w:rFonts w:ascii="Times New Roman" w:hAnsi="Times New Roman" w:cs="Times New Roman"/>
          <w:sz w:val="28"/>
          <w:szCs w:val="28"/>
        </w:rPr>
        <w:t>организма;</w:t>
      </w:r>
    </w:p>
    <w:p w:rsidR="006B5BAB" w:rsidRPr="00836884" w:rsidRDefault="006B5BAB" w:rsidP="00E679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884">
        <w:rPr>
          <w:rFonts w:ascii="Times New Roman" w:hAnsi="Times New Roman" w:cs="Times New Roman"/>
          <w:sz w:val="28"/>
          <w:szCs w:val="28"/>
        </w:rPr>
        <w:t>развить мышечную силу, гибкость, выносливость, скоростно-силовые и</w:t>
      </w:r>
    </w:p>
    <w:p w:rsidR="006B5BAB" w:rsidRPr="00836884" w:rsidRDefault="006B5BAB" w:rsidP="004539E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884">
        <w:rPr>
          <w:rFonts w:ascii="Times New Roman" w:hAnsi="Times New Roman" w:cs="Times New Roman"/>
          <w:sz w:val="28"/>
          <w:szCs w:val="28"/>
        </w:rPr>
        <w:t>координационные способности обучающихся.</w:t>
      </w:r>
    </w:p>
    <w:p w:rsidR="006B5BAB" w:rsidRPr="00B90278" w:rsidRDefault="006B5BAB" w:rsidP="00E679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278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6B5BAB" w:rsidRPr="00836884" w:rsidRDefault="006B5BAB" w:rsidP="00E6793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884">
        <w:rPr>
          <w:rFonts w:ascii="Times New Roman" w:hAnsi="Times New Roman" w:cs="Times New Roman"/>
          <w:sz w:val="28"/>
          <w:szCs w:val="28"/>
        </w:rPr>
        <w:t>привить интерес к танцевальному творчеству;</w:t>
      </w:r>
    </w:p>
    <w:p w:rsidR="006B5BAB" w:rsidRPr="00836884" w:rsidRDefault="006B5BAB" w:rsidP="00E6793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884">
        <w:rPr>
          <w:rFonts w:ascii="Times New Roman" w:hAnsi="Times New Roman" w:cs="Times New Roman"/>
          <w:sz w:val="28"/>
          <w:szCs w:val="28"/>
        </w:rPr>
        <w:t>воспитать культуру общения, способствовать установлению и</w:t>
      </w:r>
    </w:p>
    <w:p w:rsidR="006B5BAB" w:rsidRPr="00836884" w:rsidRDefault="006B5BAB" w:rsidP="00E6793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884">
        <w:rPr>
          <w:rFonts w:ascii="Times New Roman" w:hAnsi="Times New Roman" w:cs="Times New Roman"/>
          <w:sz w:val="28"/>
          <w:szCs w:val="28"/>
        </w:rPr>
        <w:t>укреплению дружеских взаимоотношений в коллективе;</w:t>
      </w:r>
    </w:p>
    <w:p w:rsidR="006B5BAB" w:rsidRPr="00836884" w:rsidRDefault="006B5BAB" w:rsidP="00E6793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884">
        <w:rPr>
          <w:rFonts w:ascii="Times New Roman" w:hAnsi="Times New Roman" w:cs="Times New Roman"/>
          <w:sz w:val="28"/>
          <w:szCs w:val="28"/>
        </w:rPr>
        <w:t>воспитать чувство ответственности за индивидуальное и коллективное</w:t>
      </w:r>
    </w:p>
    <w:p w:rsidR="006B5BAB" w:rsidRPr="00836884" w:rsidRDefault="006B5BAB" w:rsidP="00E6793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884">
        <w:rPr>
          <w:rFonts w:ascii="Times New Roman" w:hAnsi="Times New Roman" w:cs="Times New Roman"/>
          <w:sz w:val="28"/>
          <w:szCs w:val="28"/>
        </w:rPr>
        <w:t>творчество;</w:t>
      </w:r>
    </w:p>
    <w:p w:rsidR="006B5BAB" w:rsidRPr="00836884" w:rsidRDefault="006B5BAB" w:rsidP="00E6793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884">
        <w:rPr>
          <w:rFonts w:ascii="Times New Roman" w:hAnsi="Times New Roman" w:cs="Times New Roman"/>
          <w:sz w:val="28"/>
          <w:szCs w:val="28"/>
        </w:rPr>
        <w:t>приобщить к здоровому образу жизни;</w:t>
      </w:r>
    </w:p>
    <w:p w:rsidR="006B5BAB" w:rsidRPr="00836884" w:rsidRDefault="006B5BAB" w:rsidP="00E6793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884">
        <w:rPr>
          <w:rFonts w:ascii="Times New Roman" w:hAnsi="Times New Roman" w:cs="Times New Roman"/>
          <w:sz w:val="28"/>
          <w:szCs w:val="28"/>
        </w:rPr>
        <w:t xml:space="preserve"> способствовать организации свободного времени, профилактике</w:t>
      </w:r>
    </w:p>
    <w:p w:rsidR="006B5BAB" w:rsidRPr="00836884" w:rsidRDefault="006B5BAB" w:rsidP="00E6793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884">
        <w:rPr>
          <w:rFonts w:ascii="Times New Roman" w:hAnsi="Times New Roman" w:cs="Times New Roman"/>
          <w:sz w:val="28"/>
          <w:szCs w:val="28"/>
        </w:rPr>
        <w:t>девиантного поведения и</w:t>
      </w:r>
      <w:r w:rsidR="007763A4">
        <w:rPr>
          <w:rFonts w:ascii="Times New Roman" w:hAnsi="Times New Roman" w:cs="Times New Roman"/>
          <w:sz w:val="28"/>
          <w:szCs w:val="28"/>
        </w:rPr>
        <w:t xml:space="preserve"> социальной адаптации детей и подростков</w:t>
      </w:r>
      <w:r w:rsidRPr="00836884">
        <w:rPr>
          <w:rFonts w:ascii="Times New Roman" w:hAnsi="Times New Roman" w:cs="Times New Roman"/>
          <w:sz w:val="28"/>
          <w:szCs w:val="28"/>
        </w:rPr>
        <w:t>.</w:t>
      </w:r>
    </w:p>
    <w:p w:rsidR="00371521" w:rsidRPr="00836884" w:rsidRDefault="00371521" w:rsidP="009A4366">
      <w:pPr>
        <w:spacing w:after="0" w:line="240" w:lineRule="auto"/>
      </w:pPr>
    </w:p>
    <w:p w:rsidR="00610AF9" w:rsidRDefault="00610AF9" w:rsidP="00BC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AF9" w:rsidRDefault="00610AF9" w:rsidP="00BC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AF9" w:rsidRDefault="00610AF9" w:rsidP="00BC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AF9" w:rsidRDefault="00610AF9" w:rsidP="00BC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AF9" w:rsidRDefault="00610AF9" w:rsidP="00BC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AF9" w:rsidRDefault="00610AF9" w:rsidP="00BC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AF9" w:rsidRDefault="00610AF9" w:rsidP="00BC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AF9" w:rsidRDefault="00610AF9" w:rsidP="00BC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AF9" w:rsidRDefault="00610AF9" w:rsidP="00BC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AF9" w:rsidRDefault="00610AF9" w:rsidP="00BC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AF9" w:rsidRDefault="00610AF9" w:rsidP="00BC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AF9" w:rsidRDefault="00610AF9" w:rsidP="00BC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AF9" w:rsidRDefault="00610AF9" w:rsidP="00BC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8D4" w:rsidRDefault="00EA78D4" w:rsidP="008730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EA78D4" w:rsidRDefault="00EA78D4" w:rsidP="008730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EA78D4" w:rsidRDefault="00EA78D4" w:rsidP="008730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EA78D4" w:rsidRDefault="00EA78D4" w:rsidP="008730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EA78D4" w:rsidRDefault="00EA78D4" w:rsidP="008730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EA78D4" w:rsidRDefault="00EA78D4" w:rsidP="008730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EA78D4" w:rsidRDefault="00EA78D4" w:rsidP="008730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3D65BF" w:rsidRPr="00873014" w:rsidRDefault="00873014" w:rsidP="008730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301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lastRenderedPageBreak/>
        <w:t>1.3. Содержание программы</w:t>
      </w:r>
      <w:r w:rsidRPr="0087301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br/>
        <w:t>УЧЕБНО-ТЕМАТИЧЕСКИЙ ПЛАН.</w:t>
      </w:r>
    </w:p>
    <w:tbl>
      <w:tblPr>
        <w:tblStyle w:val="a6"/>
        <w:tblpPr w:leftFromText="180" w:rightFromText="180" w:vertAnchor="text" w:horzAnchor="page" w:tblpX="1101" w:tblpY="352"/>
        <w:tblOverlap w:val="never"/>
        <w:tblW w:w="10456" w:type="dxa"/>
        <w:tblLayout w:type="fixed"/>
        <w:tblLook w:val="04A0"/>
      </w:tblPr>
      <w:tblGrid>
        <w:gridCol w:w="432"/>
        <w:gridCol w:w="3434"/>
        <w:gridCol w:w="70"/>
        <w:gridCol w:w="1087"/>
        <w:gridCol w:w="47"/>
        <w:gridCol w:w="65"/>
        <w:gridCol w:w="76"/>
        <w:gridCol w:w="969"/>
        <w:gridCol w:w="188"/>
        <w:gridCol w:w="49"/>
        <w:gridCol w:w="28"/>
        <w:gridCol w:w="892"/>
        <w:gridCol w:w="3119"/>
      </w:tblGrid>
      <w:tr w:rsidR="003D65BF" w:rsidTr="00D24C6F">
        <w:tc>
          <w:tcPr>
            <w:tcW w:w="3866" w:type="dxa"/>
            <w:gridSpan w:val="2"/>
            <w:vMerge w:val="restart"/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3471" w:type="dxa"/>
            <w:gridSpan w:val="10"/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Количество часов, в том числе</w:t>
            </w:r>
          </w:p>
        </w:tc>
        <w:tc>
          <w:tcPr>
            <w:tcW w:w="3119" w:type="dxa"/>
            <w:vMerge w:val="restart"/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Формы контроля</w:t>
            </w:r>
          </w:p>
        </w:tc>
      </w:tr>
      <w:tr w:rsidR="003D65BF" w:rsidTr="00D24C6F">
        <w:tc>
          <w:tcPr>
            <w:tcW w:w="3866" w:type="dxa"/>
            <w:gridSpan w:val="2"/>
            <w:vMerge/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  <w:gridSpan w:val="4"/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Теория        </w:t>
            </w:r>
          </w:p>
        </w:tc>
        <w:tc>
          <w:tcPr>
            <w:tcW w:w="1233" w:type="dxa"/>
            <w:gridSpan w:val="3"/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969" w:type="dxa"/>
            <w:gridSpan w:val="3"/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3119" w:type="dxa"/>
            <w:vMerge/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AF1459" w:rsidTr="00D24C6F">
        <w:tc>
          <w:tcPr>
            <w:tcW w:w="432" w:type="dxa"/>
          </w:tcPr>
          <w:p w:rsidR="00AF1459" w:rsidRDefault="00AD2575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:rsidR="00D01D35" w:rsidRPr="00D01D35" w:rsidRDefault="00EA78D4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1269" w:type="dxa"/>
            <w:gridSpan w:val="4"/>
          </w:tcPr>
          <w:p w:rsidR="00AF1459" w:rsidRDefault="003470F3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33" w:type="dxa"/>
            <w:gridSpan w:val="3"/>
          </w:tcPr>
          <w:p w:rsidR="00AF1459" w:rsidRDefault="003470F3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69" w:type="dxa"/>
            <w:gridSpan w:val="3"/>
          </w:tcPr>
          <w:p w:rsidR="00AF1459" w:rsidRDefault="00CE157A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AF1459" w:rsidRDefault="0070357A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AC5B8F">
              <w:rPr>
                <w:sz w:val="28"/>
                <w:szCs w:val="28"/>
              </w:rPr>
              <w:t>Входной контроль</w:t>
            </w:r>
          </w:p>
        </w:tc>
      </w:tr>
      <w:tr w:rsidR="003D65BF" w:rsidTr="00AF1459">
        <w:tc>
          <w:tcPr>
            <w:tcW w:w="10456" w:type="dxa"/>
            <w:gridSpan w:val="13"/>
            <w:tcBorders>
              <w:bottom w:val="single" w:sz="4" w:space="0" w:color="auto"/>
            </w:tcBorders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Раздел 1.  Классический танец (</w:t>
            </w:r>
            <w:r w:rsidR="00737B33">
              <w:rPr>
                <w:rFonts w:eastAsia="Calibri"/>
                <w:b/>
                <w:bCs/>
                <w:sz w:val="28"/>
                <w:szCs w:val="28"/>
              </w:rPr>
              <w:t>25 часов)</w:t>
            </w:r>
          </w:p>
        </w:tc>
      </w:tr>
      <w:tr w:rsidR="003D65BF" w:rsidTr="00D24C6F">
        <w:tc>
          <w:tcPr>
            <w:tcW w:w="432" w:type="dxa"/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434" w:type="dxa"/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Экзерсис у станка.</w:t>
            </w:r>
          </w:p>
        </w:tc>
        <w:tc>
          <w:tcPr>
            <w:tcW w:w="1269" w:type="dxa"/>
            <w:gridSpan w:val="4"/>
          </w:tcPr>
          <w:p w:rsidR="003D65BF" w:rsidRDefault="00737B33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33" w:type="dxa"/>
            <w:gridSpan w:val="3"/>
          </w:tcPr>
          <w:p w:rsidR="003D65BF" w:rsidRDefault="00737B33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969" w:type="dxa"/>
            <w:gridSpan w:val="3"/>
          </w:tcPr>
          <w:p w:rsidR="003D65BF" w:rsidRDefault="00737B33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3119" w:type="dxa"/>
            <w:vMerge w:val="restart"/>
          </w:tcPr>
          <w:p w:rsidR="003D65BF" w:rsidRDefault="003D65BF" w:rsidP="001648CC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>
              <w:rPr>
                <w:sz w:val="28"/>
                <w:szCs w:val="28"/>
              </w:rPr>
              <w:br/>
              <w:t xml:space="preserve">Правильность выполнения основных элементов экзерсиса </w:t>
            </w:r>
          </w:p>
        </w:tc>
      </w:tr>
      <w:tr w:rsidR="003D65BF" w:rsidTr="00D24C6F">
        <w:tc>
          <w:tcPr>
            <w:tcW w:w="432" w:type="dxa"/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434" w:type="dxa"/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Экзерсис на середине зала. </w:t>
            </w:r>
          </w:p>
        </w:tc>
        <w:tc>
          <w:tcPr>
            <w:tcW w:w="1269" w:type="dxa"/>
            <w:gridSpan w:val="4"/>
          </w:tcPr>
          <w:p w:rsidR="003D65BF" w:rsidRDefault="00737B33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33" w:type="dxa"/>
            <w:gridSpan w:val="3"/>
          </w:tcPr>
          <w:p w:rsidR="003D65BF" w:rsidRDefault="00737B33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969" w:type="dxa"/>
            <w:gridSpan w:val="3"/>
          </w:tcPr>
          <w:p w:rsidR="003D65BF" w:rsidRDefault="00737B33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3119" w:type="dxa"/>
            <w:vMerge/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D65BF" w:rsidTr="00AF1459">
        <w:tc>
          <w:tcPr>
            <w:tcW w:w="10456" w:type="dxa"/>
            <w:gridSpan w:val="13"/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Раздел 2. Партерная гимнастика (</w:t>
            </w:r>
            <w:r w:rsidR="00E21BA6">
              <w:rPr>
                <w:rFonts w:eastAsia="Calibri"/>
                <w:b/>
                <w:sz w:val="28"/>
                <w:szCs w:val="28"/>
              </w:rPr>
              <w:t>30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737B33">
              <w:rPr>
                <w:rFonts w:eastAsia="Calibri"/>
                <w:b/>
                <w:sz w:val="28"/>
                <w:szCs w:val="28"/>
              </w:rPr>
              <w:t>часов</w:t>
            </w:r>
            <w:r>
              <w:rPr>
                <w:rFonts w:eastAsia="Calibri"/>
                <w:b/>
                <w:sz w:val="28"/>
                <w:szCs w:val="28"/>
              </w:rPr>
              <w:t xml:space="preserve">) </w:t>
            </w:r>
          </w:p>
        </w:tc>
      </w:tr>
      <w:tr w:rsidR="00D24C6F" w:rsidTr="00D24C6F">
        <w:trPr>
          <w:trHeight w:val="182"/>
        </w:trPr>
        <w:tc>
          <w:tcPr>
            <w:tcW w:w="432" w:type="dxa"/>
          </w:tcPr>
          <w:p w:rsidR="00D24C6F" w:rsidRDefault="00D24C6F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  <w:p w:rsidR="00D24C6F" w:rsidRDefault="00D24C6F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D24C6F" w:rsidRDefault="00D24C6F" w:rsidP="006E064A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04" w:type="dxa"/>
            <w:gridSpan w:val="2"/>
          </w:tcPr>
          <w:p w:rsidR="00D24C6F" w:rsidRDefault="00D24C6F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Комплекс упражнений на развитие выв</w:t>
            </w:r>
            <w:r w:rsidR="0070357A">
              <w:rPr>
                <w:rFonts w:eastAsia="Calibri"/>
                <w:sz w:val="28"/>
                <w:szCs w:val="28"/>
              </w:rPr>
              <w:t>оротности и гибкости.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70357A">
              <w:rPr>
                <w:rFonts w:eastAsia="Calibri"/>
                <w:sz w:val="28"/>
                <w:szCs w:val="28"/>
              </w:rPr>
              <w:br/>
              <w:t xml:space="preserve">Развитие </w:t>
            </w:r>
            <w:r>
              <w:rPr>
                <w:rFonts w:eastAsia="Calibri"/>
                <w:sz w:val="28"/>
                <w:szCs w:val="28"/>
              </w:rPr>
              <w:t>мышц спины, живота и ног.</w:t>
            </w:r>
          </w:p>
        </w:tc>
        <w:tc>
          <w:tcPr>
            <w:tcW w:w="1275" w:type="dxa"/>
            <w:gridSpan w:val="4"/>
          </w:tcPr>
          <w:p w:rsidR="00D24C6F" w:rsidRDefault="00737B33" w:rsidP="00737B3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34" w:type="dxa"/>
            <w:gridSpan w:val="4"/>
          </w:tcPr>
          <w:p w:rsidR="00D24C6F" w:rsidRDefault="00737B33" w:rsidP="00737B33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892" w:type="dxa"/>
          </w:tcPr>
          <w:p w:rsidR="00D24C6F" w:rsidRDefault="00737B33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D24C6F" w:rsidRDefault="00D24C6F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D65BF" w:rsidTr="00AF1459">
        <w:tc>
          <w:tcPr>
            <w:tcW w:w="10456" w:type="dxa"/>
            <w:gridSpan w:val="13"/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ind w:left="1265" w:hangingChars="450" w:hanging="1265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Раздел 3. Современный </w:t>
            </w:r>
            <w:r w:rsidR="00112C67">
              <w:rPr>
                <w:rFonts w:eastAsia="Calibri"/>
                <w:b/>
                <w:bCs/>
                <w:sz w:val="28"/>
                <w:szCs w:val="28"/>
              </w:rPr>
              <w:t xml:space="preserve">танец </w:t>
            </w:r>
            <w:r w:rsidR="00737B33">
              <w:rPr>
                <w:rFonts w:eastAsia="Calibri"/>
                <w:b/>
                <w:bCs/>
                <w:sz w:val="28"/>
                <w:szCs w:val="28"/>
              </w:rPr>
              <w:t>(30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часов)</w:t>
            </w:r>
          </w:p>
        </w:tc>
      </w:tr>
      <w:tr w:rsidR="003D65BF" w:rsidTr="00D24C6F">
        <w:tc>
          <w:tcPr>
            <w:tcW w:w="432" w:type="dxa"/>
            <w:tcBorders>
              <w:bottom w:val="single" w:sz="4" w:space="0" w:color="auto"/>
            </w:tcBorders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:rsidR="003D65BF" w:rsidRDefault="00112C67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Экзерсис на середине зала </w:t>
            </w:r>
          </w:p>
        </w:tc>
        <w:tc>
          <w:tcPr>
            <w:tcW w:w="1269" w:type="dxa"/>
            <w:gridSpan w:val="4"/>
            <w:tcBorders>
              <w:bottom w:val="single" w:sz="4" w:space="0" w:color="auto"/>
            </w:tcBorders>
          </w:tcPr>
          <w:p w:rsidR="003D65BF" w:rsidRDefault="00737B33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33" w:type="dxa"/>
            <w:gridSpan w:val="3"/>
            <w:tcBorders>
              <w:bottom w:val="single" w:sz="4" w:space="0" w:color="auto"/>
            </w:tcBorders>
          </w:tcPr>
          <w:p w:rsidR="003D65BF" w:rsidRDefault="00737B33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969" w:type="dxa"/>
            <w:gridSpan w:val="3"/>
            <w:tcBorders>
              <w:bottom w:val="single" w:sz="4" w:space="0" w:color="auto"/>
            </w:tcBorders>
          </w:tcPr>
          <w:p w:rsidR="003D65BF" w:rsidRDefault="00737B33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>
              <w:rPr>
                <w:sz w:val="28"/>
                <w:szCs w:val="28"/>
              </w:rPr>
              <w:br/>
              <w:t>Правильность выполнения комплекса упражнений</w:t>
            </w:r>
          </w:p>
        </w:tc>
      </w:tr>
      <w:tr w:rsidR="00112C67" w:rsidTr="00D24C6F">
        <w:tc>
          <w:tcPr>
            <w:tcW w:w="432" w:type="dxa"/>
            <w:tcBorders>
              <w:bottom w:val="single" w:sz="4" w:space="0" w:color="auto"/>
            </w:tcBorders>
          </w:tcPr>
          <w:p w:rsidR="00112C67" w:rsidRDefault="00112C67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:rsidR="00112C67" w:rsidRDefault="00112C67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Танцевальные этюды, комбинации</w:t>
            </w:r>
            <w:r w:rsidR="00B0100B">
              <w:rPr>
                <w:rFonts w:eastAsia="SimSun"/>
                <w:sz w:val="28"/>
                <w:szCs w:val="28"/>
              </w:rPr>
              <w:t>.</w:t>
            </w:r>
          </w:p>
        </w:tc>
        <w:tc>
          <w:tcPr>
            <w:tcW w:w="1269" w:type="dxa"/>
            <w:gridSpan w:val="4"/>
            <w:tcBorders>
              <w:bottom w:val="single" w:sz="4" w:space="0" w:color="auto"/>
            </w:tcBorders>
          </w:tcPr>
          <w:p w:rsidR="00112C67" w:rsidRDefault="00737B33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33" w:type="dxa"/>
            <w:gridSpan w:val="3"/>
            <w:tcBorders>
              <w:bottom w:val="single" w:sz="4" w:space="0" w:color="auto"/>
            </w:tcBorders>
          </w:tcPr>
          <w:p w:rsidR="00112C67" w:rsidRDefault="00737B33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969" w:type="dxa"/>
            <w:gridSpan w:val="3"/>
            <w:tcBorders>
              <w:bottom w:val="single" w:sz="4" w:space="0" w:color="auto"/>
            </w:tcBorders>
          </w:tcPr>
          <w:p w:rsidR="00112C67" w:rsidRDefault="00737B33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12C67" w:rsidRDefault="00112C67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D65BF" w:rsidTr="00AF1459">
        <w:tc>
          <w:tcPr>
            <w:tcW w:w="104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BF" w:rsidRDefault="00112C67" w:rsidP="00EA78D4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Общая физическая подготовка</w:t>
            </w:r>
            <w:r w:rsidR="003D65BF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="00737B33">
              <w:rPr>
                <w:rFonts w:eastAsia="Calibri"/>
                <w:b/>
                <w:bCs/>
                <w:sz w:val="28"/>
                <w:szCs w:val="28"/>
              </w:rPr>
              <w:t>(</w:t>
            </w:r>
            <w:r w:rsidR="00EA78D4">
              <w:rPr>
                <w:rFonts w:eastAsia="Calibri"/>
                <w:b/>
                <w:bCs/>
                <w:sz w:val="28"/>
                <w:szCs w:val="28"/>
              </w:rPr>
              <w:t>20</w:t>
            </w:r>
            <w:r w:rsidR="003D65BF">
              <w:rPr>
                <w:rFonts w:eastAsia="Calibri"/>
                <w:b/>
                <w:bCs/>
                <w:sz w:val="28"/>
                <w:szCs w:val="28"/>
              </w:rPr>
              <w:t xml:space="preserve"> часов)</w:t>
            </w:r>
          </w:p>
        </w:tc>
      </w:tr>
      <w:tr w:rsidR="00737B33" w:rsidTr="009255C2">
        <w:trPr>
          <w:trHeight w:val="1481"/>
        </w:trPr>
        <w:tc>
          <w:tcPr>
            <w:tcW w:w="432" w:type="dxa"/>
            <w:tcBorders>
              <w:top w:val="single" w:sz="4" w:space="0" w:color="auto"/>
            </w:tcBorders>
          </w:tcPr>
          <w:p w:rsidR="00737B33" w:rsidRDefault="00737B33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  <w:p w:rsidR="00737B33" w:rsidRDefault="00737B33" w:rsidP="00F92D61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auto"/>
            </w:tcBorders>
          </w:tcPr>
          <w:p w:rsidR="00737B33" w:rsidRDefault="00737B33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Комплекс упражнений на развитие силы и выносливости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</w:tcBorders>
          </w:tcPr>
          <w:p w:rsidR="00737B33" w:rsidRDefault="00737B33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</w:tcBorders>
          </w:tcPr>
          <w:p w:rsidR="00737B33" w:rsidRDefault="00737B33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EA78D4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</w:tcBorders>
          </w:tcPr>
          <w:p w:rsidR="00737B33" w:rsidRDefault="00EA78D4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37B33" w:rsidRDefault="00737B33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>
              <w:rPr>
                <w:sz w:val="28"/>
                <w:szCs w:val="28"/>
              </w:rPr>
              <w:br/>
              <w:t>Правильность выполнения основных движений экзерсиса</w:t>
            </w:r>
          </w:p>
        </w:tc>
      </w:tr>
      <w:tr w:rsidR="003D65BF" w:rsidTr="00AF1459">
        <w:tc>
          <w:tcPr>
            <w:tcW w:w="10456" w:type="dxa"/>
            <w:gridSpan w:val="13"/>
          </w:tcPr>
          <w:p w:rsidR="003D65BF" w:rsidRDefault="003D65BF" w:rsidP="00EA78D4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Раздел 5. Постановочная работа. </w:t>
            </w:r>
            <w:proofErr w:type="gramStart"/>
            <w:r>
              <w:rPr>
                <w:rFonts w:eastAsia="Calibri"/>
                <w:b/>
                <w:bCs/>
                <w:sz w:val="28"/>
                <w:szCs w:val="28"/>
              </w:rPr>
              <w:t>Репетиционная</w:t>
            </w:r>
            <w:proofErr w:type="gramEnd"/>
            <w:r>
              <w:rPr>
                <w:rFonts w:eastAsia="Calibri"/>
                <w:b/>
                <w:bCs/>
                <w:sz w:val="28"/>
                <w:szCs w:val="28"/>
              </w:rPr>
              <w:t xml:space="preserve"> работа </w:t>
            </w:r>
            <w:r w:rsidR="00737B33">
              <w:rPr>
                <w:rFonts w:eastAsia="Calibri"/>
                <w:b/>
                <w:bCs/>
                <w:sz w:val="28"/>
                <w:szCs w:val="28"/>
              </w:rPr>
              <w:t>(3</w:t>
            </w:r>
            <w:r w:rsidR="006C1D68">
              <w:rPr>
                <w:rFonts w:eastAsia="Calibri"/>
                <w:b/>
                <w:bCs/>
                <w:sz w:val="28"/>
                <w:szCs w:val="28"/>
              </w:rPr>
              <w:t>2 часа</w:t>
            </w:r>
            <w:r>
              <w:rPr>
                <w:rFonts w:eastAsia="Calibri"/>
                <w:b/>
                <w:bCs/>
                <w:sz w:val="28"/>
                <w:szCs w:val="28"/>
              </w:rPr>
              <w:t>)</w:t>
            </w:r>
          </w:p>
        </w:tc>
      </w:tr>
      <w:tr w:rsidR="003D65BF" w:rsidTr="00D24C6F">
        <w:tc>
          <w:tcPr>
            <w:tcW w:w="432" w:type="dxa"/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434" w:type="dxa"/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Постановка хореографического номера.</w:t>
            </w:r>
          </w:p>
        </w:tc>
        <w:tc>
          <w:tcPr>
            <w:tcW w:w="1269" w:type="dxa"/>
            <w:gridSpan w:val="4"/>
          </w:tcPr>
          <w:p w:rsidR="003D65BF" w:rsidRDefault="006C1D68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33" w:type="dxa"/>
            <w:gridSpan w:val="3"/>
          </w:tcPr>
          <w:p w:rsidR="003D65BF" w:rsidRDefault="006C1D68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969" w:type="dxa"/>
            <w:gridSpan w:val="3"/>
          </w:tcPr>
          <w:p w:rsidR="003D65BF" w:rsidRDefault="006C1D68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3119" w:type="dxa"/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>
              <w:rPr>
                <w:sz w:val="28"/>
                <w:szCs w:val="28"/>
              </w:rPr>
              <w:br/>
              <w:t xml:space="preserve">Правильность выполнения танцевальных движений </w:t>
            </w:r>
          </w:p>
        </w:tc>
      </w:tr>
      <w:tr w:rsidR="00EA78D4" w:rsidTr="0086503B">
        <w:tc>
          <w:tcPr>
            <w:tcW w:w="10456" w:type="dxa"/>
            <w:gridSpan w:val="13"/>
          </w:tcPr>
          <w:p w:rsidR="00EA78D4" w:rsidRPr="00EA78D4" w:rsidRDefault="00EA78D4" w:rsidP="00EA78D4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Раздел 6. Концертная деятельность (5 часов)</w:t>
            </w:r>
          </w:p>
        </w:tc>
      </w:tr>
      <w:tr w:rsidR="003D65BF" w:rsidTr="00C628C0">
        <w:tc>
          <w:tcPr>
            <w:tcW w:w="432" w:type="dxa"/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434" w:type="dxa"/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Выступление на сценической площадке.</w:t>
            </w:r>
          </w:p>
        </w:tc>
        <w:tc>
          <w:tcPr>
            <w:tcW w:w="1204" w:type="dxa"/>
            <w:gridSpan w:val="3"/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347" w:type="dxa"/>
            <w:gridSpan w:val="5"/>
          </w:tcPr>
          <w:p w:rsidR="003D65BF" w:rsidRDefault="006C1D68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920" w:type="dxa"/>
            <w:gridSpan w:val="2"/>
          </w:tcPr>
          <w:p w:rsidR="003D65BF" w:rsidRDefault="006C1D68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Наблюдение. Контроль.</w:t>
            </w:r>
          </w:p>
        </w:tc>
      </w:tr>
      <w:tr w:rsidR="003D65BF" w:rsidTr="00C628C0">
        <w:tc>
          <w:tcPr>
            <w:tcW w:w="3866" w:type="dxa"/>
            <w:gridSpan w:val="2"/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204" w:type="dxa"/>
            <w:gridSpan w:val="3"/>
          </w:tcPr>
          <w:p w:rsidR="003D65BF" w:rsidRDefault="00EA78D4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347" w:type="dxa"/>
            <w:gridSpan w:val="5"/>
          </w:tcPr>
          <w:p w:rsidR="003D65BF" w:rsidRDefault="006F5881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13</w:t>
            </w:r>
            <w:r w:rsidR="00EA78D4">
              <w:rPr>
                <w:rFonts w:eastAsia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20" w:type="dxa"/>
            <w:gridSpan w:val="2"/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3119" w:type="dxa"/>
          </w:tcPr>
          <w:p w:rsidR="003D65BF" w:rsidRDefault="003D65BF" w:rsidP="001648CC">
            <w:pPr>
              <w:pStyle w:val="c23"/>
              <w:shd w:val="clear" w:color="auto" w:fill="FFFFFF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3D65BF" w:rsidRDefault="003D65BF" w:rsidP="00BC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0F3" w:rsidRDefault="003470F3" w:rsidP="003470F3">
      <w:pPr>
        <w:tabs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Основное содержание программы.</w:t>
      </w:r>
    </w:p>
    <w:p w:rsidR="00407F4B" w:rsidRDefault="00407F4B" w:rsidP="00681252">
      <w:pPr>
        <w:pStyle w:val="a5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681252" w:rsidRDefault="00681252" w:rsidP="00681252">
      <w:pPr>
        <w:pStyle w:val="a5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Вводное занятие </w:t>
      </w:r>
      <w:r w:rsidRPr="003470F3">
        <w:rPr>
          <w:rFonts w:ascii="Times New Roman" w:hAnsi="Times New Roman"/>
          <w:b/>
          <w:i/>
          <w:sz w:val="28"/>
          <w:szCs w:val="28"/>
          <w:lang w:eastAsia="ru-RU"/>
        </w:rPr>
        <w:t>(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2 часа</w:t>
      </w:r>
      <w:r w:rsidRPr="003470F3">
        <w:rPr>
          <w:rFonts w:ascii="Times New Roman" w:hAnsi="Times New Roman"/>
          <w:b/>
          <w:i/>
          <w:sz w:val="28"/>
          <w:szCs w:val="28"/>
          <w:lang w:eastAsia="ru-RU"/>
        </w:rPr>
        <w:t>)</w:t>
      </w:r>
    </w:p>
    <w:p w:rsidR="0076435F" w:rsidRPr="00681252" w:rsidRDefault="003470F3" w:rsidP="00681252">
      <w:pPr>
        <w:pStyle w:val="a5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Теория:</w:t>
      </w:r>
      <w:r w:rsidR="0076435F" w:rsidRPr="007643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1252" w:rsidRPr="00AF3740">
        <w:rPr>
          <w:rFonts w:ascii="Times New Roman" w:eastAsia="Times New Roman" w:hAnsi="Times New Roman"/>
          <w:sz w:val="28"/>
          <w:szCs w:val="28"/>
          <w:lang w:eastAsia="ru-RU"/>
        </w:rPr>
        <w:t>Введение в образовательную программу</w:t>
      </w:r>
      <w:r w:rsidR="0068125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81252" w:rsidRPr="00AF37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435F" w:rsidRPr="00AF3740">
        <w:rPr>
          <w:rFonts w:ascii="Times New Roman" w:eastAsia="Times New Roman" w:hAnsi="Times New Roman"/>
          <w:sz w:val="28"/>
          <w:szCs w:val="28"/>
          <w:lang w:eastAsia="ru-RU"/>
        </w:rPr>
        <w:t>Внешний вид и форма одежды для занятий. Инструкция по технике безопасности и противопожарной безопасности.</w:t>
      </w:r>
      <w:r w:rsidR="0076435F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Расписание.</w:t>
      </w:r>
      <w:r w:rsidR="00681252" w:rsidRPr="00681252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681252" w:rsidRPr="00681252">
        <w:rPr>
          <w:rFonts w:ascii="Times New Roman" w:hAnsi="Times New Roman"/>
          <w:sz w:val="28"/>
          <w:szCs w:val="28"/>
          <w:lang w:eastAsia="ru-RU"/>
        </w:rPr>
        <w:t>Беседа о современном хореографическом искусстве</w:t>
      </w:r>
    </w:p>
    <w:p w:rsidR="00D65E8D" w:rsidRDefault="00C9447B" w:rsidP="00CF29E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07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Первичная диагностика.</w:t>
      </w:r>
    </w:p>
    <w:p w:rsidR="00681252" w:rsidRPr="00681252" w:rsidRDefault="00681252" w:rsidP="008B0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8B0AA7" w:rsidRDefault="008B0AA7" w:rsidP="008B0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1. </w:t>
      </w:r>
      <w:r w:rsidR="0076435F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Классический танец</w:t>
      </w:r>
      <w:r w:rsidR="00BE65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(25</w:t>
      </w:r>
      <w:r w:rsidR="00407F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часов)</w:t>
      </w:r>
    </w:p>
    <w:p w:rsidR="00407F4B" w:rsidRPr="00681252" w:rsidRDefault="00407F4B" w:rsidP="008B0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3D65BF" w:rsidRPr="00CE1BC3" w:rsidRDefault="008B0AA7" w:rsidP="00BC3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Тема 1. Экзерсис у станка.</w:t>
      </w:r>
    </w:p>
    <w:p w:rsidR="00435E7D" w:rsidRPr="00902E8F" w:rsidRDefault="00435E7D" w:rsidP="00435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776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902E8F">
        <w:rPr>
          <w:rFonts w:ascii="Times New Roman" w:hAnsi="Times New Roman" w:cs="Times New Roman"/>
          <w:sz w:val="28"/>
          <w:szCs w:val="28"/>
        </w:rPr>
        <w:t xml:space="preserve"> Терминология классического танца.</w:t>
      </w:r>
    </w:p>
    <w:p w:rsidR="00435E7D" w:rsidRPr="000F0776" w:rsidRDefault="00435E7D" w:rsidP="00435E7D">
      <w:pPr>
        <w:spacing w:after="0" w:line="24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0F0776">
        <w:rPr>
          <w:rFonts w:ascii="Times New Roman" w:hAnsi="Times New Roman" w:cs="Times New Roman"/>
          <w:i/>
          <w:sz w:val="28"/>
          <w:szCs w:val="28"/>
        </w:rPr>
        <w:t xml:space="preserve">Практика. </w:t>
      </w:r>
    </w:p>
    <w:p w:rsidR="00AF19B7" w:rsidRDefault="00435E7D" w:rsidP="00AF19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7">
        <w:rPr>
          <w:rFonts w:ascii="Times New Roman" w:hAnsi="Times New Roman" w:cs="Times New Roman"/>
          <w:sz w:val="28"/>
          <w:szCs w:val="28"/>
        </w:rPr>
        <w:t>Задача экзерсиса – выработка правильной постановки корпуса, устойчивости, вы</w:t>
      </w:r>
      <w:r>
        <w:rPr>
          <w:rFonts w:ascii="Times New Roman" w:hAnsi="Times New Roman" w:cs="Times New Roman"/>
          <w:sz w:val="28"/>
          <w:szCs w:val="28"/>
        </w:rPr>
        <w:t>воротности, силы и эластичности суставно-</w:t>
      </w:r>
      <w:r w:rsidR="00264009">
        <w:rPr>
          <w:rFonts w:ascii="Times New Roman" w:hAnsi="Times New Roman" w:cs="Times New Roman"/>
          <w:sz w:val="28"/>
          <w:szCs w:val="28"/>
        </w:rPr>
        <w:t>связочного аппарата. </w:t>
      </w:r>
    </w:p>
    <w:p w:rsidR="00AF19B7" w:rsidRPr="00681252" w:rsidRDefault="00AF19B7" w:rsidP="00AF19B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055506" w:rsidRPr="00AF19B7" w:rsidRDefault="0053768A" w:rsidP="00AF19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19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demi-plié </w:t>
      </w:r>
      <w:r w:rsidRPr="00AF19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AF19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grand </w:t>
      </w:r>
      <w:r w:rsidR="00D65E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- </w:t>
      </w:r>
      <w:r w:rsidRPr="00AF19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plie  </w:t>
      </w:r>
      <w:r w:rsidRPr="00AF19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</w:t>
      </w:r>
      <w:r w:rsidRPr="00AF19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AF19B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I; II ;</w:t>
      </w:r>
      <w:r w:rsidRPr="00AF19B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V</w:t>
      </w:r>
      <w:r w:rsidR="00D65E8D" w:rsidRPr="00D65E8D">
        <w:rPr>
          <w:rFonts w:ascii="Times New Roman" w:hAnsi="Times New Roman" w:cs="Times New Roman"/>
          <w:sz w:val="28"/>
          <w:szCs w:val="28"/>
          <w:lang w:val="en-US" w:eastAsia="ru-RU"/>
        </w:rPr>
        <w:t>;</w:t>
      </w:r>
    </w:p>
    <w:p w:rsidR="00055506" w:rsidRPr="00055506" w:rsidRDefault="00055506" w:rsidP="00221584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5550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battement tendu</w:t>
      </w:r>
      <w:r w:rsidRPr="00055506">
        <w:rPr>
          <w:rFonts w:ascii="Times New Roman" w:eastAsia="Calibri" w:hAnsi="Times New Roman" w:cs="Times New Roman"/>
          <w:sz w:val="28"/>
          <w:szCs w:val="28"/>
          <w:u w:val="single"/>
          <w:lang w:val="en-US" w:eastAsia="ru-RU"/>
        </w:rPr>
        <w:t xml:space="preserve"> </w:t>
      </w:r>
      <w:r w:rsidR="00221584" w:rsidRPr="0022158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— </w:t>
      </w:r>
      <w:r w:rsidR="00221584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221584" w:rsidRPr="0022158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r w:rsidR="00221584">
        <w:rPr>
          <w:rFonts w:ascii="Times New Roman" w:eastAsia="Calibri" w:hAnsi="Times New Roman" w:cs="Times New Roman"/>
          <w:sz w:val="28"/>
          <w:szCs w:val="28"/>
          <w:lang w:eastAsia="ru-RU"/>
        </w:rPr>
        <w:t>по</w:t>
      </w:r>
      <w:r w:rsidR="00221584" w:rsidRPr="0022158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r w:rsidR="00221584" w:rsidRPr="0005550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Pr="0005550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;</w:t>
      </w:r>
      <w:r w:rsidR="00221584" w:rsidRPr="0022158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r w:rsidR="00221584" w:rsidRPr="0005550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="00221584" w:rsidRPr="0022158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;</w:t>
      </w:r>
      <w:r w:rsidR="00221584" w:rsidRPr="0022158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221584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="00221584" w:rsidRPr="0022158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221584">
        <w:rPr>
          <w:rFonts w:ascii="Times New Roman" w:hAnsi="Times New Roman" w:cs="Times New Roman"/>
          <w:sz w:val="28"/>
          <w:szCs w:val="28"/>
          <w:lang w:eastAsia="ru-RU"/>
        </w:rPr>
        <w:t>крестом</w:t>
      </w:r>
      <w:r w:rsidR="00D65E8D" w:rsidRPr="00D65E8D">
        <w:rPr>
          <w:rFonts w:ascii="Times New Roman" w:hAnsi="Times New Roman" w:cs="Times New Roman"/>
          <w:sz w:val="28"/>
          <w:szCs w:val="28"/>
          <w:lang w:val="en-US" w:eastAsia="ru-RU"/>
        </w:rPr>
        <w:t>;</w:t>
      </w:r>
    </w:p>
    <w:p w:rsidR="00055506" w:rsidRPr="00055506" w:rsidRDefault="00055506" w:rsidP="0053768A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battement tendu </w:t>
      </w:r>
      <w:proofErr w:type="spellStart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>jete</w:t>
      </w:r>
      <w:proofErr w:type="spellEnd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5550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I, II</w:t>
      </w:r>
      <w:r w:rsidR="00221584" w:rsidRPr="0022158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, </w:t>
      </w:r>
      <w:r w:rsidR="00221584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="00221584" w:rsidRPr="0022158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221584">
        <w:rPr>
          <w:rFonts w:ascii="Times New Roman" w:hAnsi="Times New Roman" w:cs="Times New Roman"/>
          <w:sz w:val="28"/>
          <w:szCs w:val="28"/>
          <w:lang w:eastAsia="ru-RU"/>
        </w:rPr>
        <w:t>крестом</w:t>
      </w:r>
      <w:r w:rsidR="00D65E8D" w:rsidRPr="00D65E8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;</w:t>
      </w:r>
      <w:r w:rsidR="00221584" w:rsidRPr="0022158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</w:p>
    <w:p w:rsidR="00055506" w:rsidRPr="00055506" w:rsidRDefault="00055506" w:rsidP="00055506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>rond</w:t>
      </w:r>
      <w:proofErr w:type="spellEnd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>jambe</w:t>
      </w:r>
      <w:proofErr w:type="spellEnd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par </w:t>
      </w:r>
      <w:proofErr w:type="spellStart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>terre</w:t>
      </w:r>
      <w:proofErr w:type="spellEnd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« </w:t>
      </w:r>
      <w:proofErr w:type="spellStart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>endehor</w:t>
      </w:r>
      <w:proofErr w:type="spellEnd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>», «</w:t>
      </w:r>
      <w:r w:rsidRPr="0005550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en </w:t>
      </w:r>
      <w:proofErr w:type="spellStart"/>
      <w:r w:rsidRPr="0005550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dedan</w:t>
      </w:r>
      <w:proofErr w:type="spellEnd"/>
      <w:r w:rsidRPr="0005550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»;</w:t>
      </w:r>
    </w:p>
    <w:p w:rsidR="00055506" w:rsidRPr="00055506" w:rsidRDefault="00055506" w:rsidP="00055506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50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battement</w:t>
      </w:r>
      <w:r w:rsidRPr="000555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5550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frappe</w:t>
      </w:r>
      <w:r w:rsidRPr="000555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сторону, вперёд и назад</w:t>
      </w:r>
      <w:r w:rsidR="0053768A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055506" w:rsidRPr="00055506" w:rsidRDefault="00055506" w:rsidP="00055506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50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battement</w:t>
      </w:r>
      <w:r w:rsidRPr="000555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5550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fondu</w:t>
      </w:r>
      <w:r w:rsidRPr="000555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сторону, вперёд и назад;</w:t>
      </w:r>
    </w:p>
    <w:p w:rsidR="00055506" w:rsidRPr="00055506" w:rsidRDefault="00055506" w:rsidP="00055506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>releve</w:t>
      </w:r>
      <w:r w:rsidRPr="0005550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055506" w:rsidRPr="00055506" w:rsidRDefault="00055506" w:rsidP="00055506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>battement</w:t>
      </w:r>
      <w:proofErr w:type="gramEnd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releve lent </w:t>
      </w:r>
      <w:r w:rsidRPr="00055506">
        <w:rPr>
          <w:rFonts w:ascii="Times New Roman" w:eastAsia="Calibri" w:hAnsi="Times New Roman" w:cs="Times New Roman"/>
          <w:sz w:val="28"/>
          <w:szCs w:val="28"/>
        </w:rPr>
        <w:t>на</w:t>
      </w:r>
      <w:r w:rsidR="005376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90 </w:t>
      </w:r>
      <w:proofErr w:type="spellStart"/>
      <w:r w:rsidRPr="00055506">
        <w:rPr>
          <w:rFonts w:ascii="Times New Roman" w:eastAsia="Calibri" w:hAnsi="Times New Roman" w:cs="Times New Roman"/>
          <w:sz w:val="28"/>
          <w:szCs w:val="28"/>
        </w:rPr>
        <w:t>гр</w:t>
      </w:r>
      <w:proofErr w:type="spellEnd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>.;</w:t>
      </w:r>
    </w:p>
    <w:p w:rsidR="00055506" w:rsidRPr="007B10E6" w:rsidRDefault="00055506" w:rsidP="00435E7D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>grand</w:t>
      </w:r>
      <w:proofErr w:type="gramEnd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battement </w:t>
      </w:r>
      <w:proofErr w:type="spellStart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>jete</w:t>
      </w:r>
      <w:proofErr w:type="spellEnd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55506">
        <w:rPr>
          <w:rFonts w:ascii="Times New Roman" w:eastAsia="Calibri" w:hAnsi="Times New Roman" w:cs="Times New Roman"/>
          <w:sz w:val="28"/>
          <w:szCs w:val="28"/>
        </w:rPr>
        <w:t>на</w:t>
      </w:r>
      <w:r w:rsidR="0053768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90 </w:t>
      </w:r>
      <w:proofErr w:type="spellStart"/>
      <w:r w:rsidRPr="00055506">
        <w:rPr>
          <w:rFonts w:ascii="Times New Roman" w:eastAsia="Calibri" w:hAnsi="Times New Roman" w:cs="Times New Roman"/>
          <w:sz w:val="28"/>
          <w:szCs w:val="28"/>
        </w:rPr>
        <w:t>гр</w:t>
      </w:r>
      <w:proofErr w:type="spellEnd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>.;</w:t>
      </w:r>
    </w:p>
    <w:p w:rsidR="00610AF9" w:rsidRDefault="00CE1BC3" w:rsidP="00BC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временем упражнения усложняются за </w:t>
      </w:r>
      <w:r w:rsidR="00373909">
        <w:rPr>
          <w:rFonts w:ascii="Times New Roman" w:hAnsi="Times New Roman" w:cs="Times New Roman"/>
          <w:sz w:val="28"/>
          <w:szCs w:val="28"/>
        </w:rPr>
        <w:t>счет различных</w:t>
      </w:r>
      <w:r w:rsidR="005D184A">
        <w:rPr>
          <w:rFonts w:ascii="Times New Roman" w:hAnsi="Times New Roman" w:cs="Times New Roman"/>
          <w:sz w:val="28"/>
          <w:szCs w:val="28"/>
        </w:rPr>
        <w:t xml:space="preserve"> комбинирований</w:t>
      </w:r>
      <w:r w:rsidR="00D65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65E8D">
        <w:rPr>
          <w:rFonts w:ascii="Times New Roman" w:hAnsi="Times New Roman" w:cs="Times New Roman"/>
          <w:sz w:val="28"/>
          <w:szCs w:val="28"/>
        </w:rPr>
        <w:t>доба</w:t>
      </w:r>
      <w:r w:rsidR="005D184A">
        <w:rPr>
          <w:rFonts w:ascii="Times New Roman" w:hAnsi="Times New Roman" w:cs="Times New Roman"/>
          <w:sz w:val="28"/>
          <w:szCs w:val="28"/>
        </w:rPr>
        <w:t xml:space="preserve">вления более сложных </w:t>
      </w:r>
      <w:r w:rsidR="00373909">
        <w:rPr>
          <w:rFonts w:ascii="Times New Roman" w:hAnsi="Times New Roman" w:cs="Times New Roman"/>
          <w:sz w:val="28"/>
          <w:szCs w:val="28"/>
        </w:rPr>
        <w:t>элементов увеличивая</w:t>
      </w:r>
      <w:r w:rsidR="005D184A">
        <w:rPr>
          <w:rFonts w:ascii="Times New Roman" w:hAnsi="Times New Roman" w:cs="Times New Roman"/>
          <w:sz w:val="28"/>
          <w:szCs w:val="28"/>
        </w:rPr>
        <w:t xml:space="preserve"> при </w:t>
      </w:r>
      <w:r w:rsidR="00373909">
        <w:rPr>
          <w:rFonts w:ascii="Times New Roman" w:hAnsi="Times New Roman" w:cs="Times New Roman"/>
          <w:sz w:val="28"/>
          <w:szCs w:val="28"/>
        </w:rPr>
        <w:t>этом темп</w:t>
      </w:r>
      <w:r w:rsidR="005D184A">
        <w:rPr>
          <w:rFonts w:ascii="Times New Roman" w:hAnsi="Times New Roman" w:cs="Times New Roman"/>
          <w:sz w:val="28"/>
          <w:szCs w:val="28"/>
        </w:rPr>
        <w:t xml:space="preserve"> и ритм</w:t>
      </w:r>
      <w:r w:rsidR="00D65E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0E6" w:rsidRDefault="003D1BE3" w:rsidP="00BC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0E6">
        <w:rPr>
          <w:rFonts w:ascii="Times New Roman" w:hAnsi="Times New Roman" w:cs="Times New Roman"/>
          <w:b/>
          <w:i/>
          <w:sz w:val="28"/>
          <w:szCs w:val="28"/>
        </w:rPr>
        <w:t>Тема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0E6">
        <w:rPr>
          <w:rFonts w:ascii="Times New Roman" w:hAnsi="Times New Roman" w:cs="Times New Roman"/>
          <w:b/>
          <w:i/>
          <w:sz w:val="28"/>
          <w:szCs w:val="28"/>
        </w:rPr>
        <w:t>Экзерсис на середине зала</w:t>
      </w:r>
      <w:r w:rsidR="007B10E6">
        <w:rPr>
          <w:rFonts w:ascii="Times New Roman" w:hAnsi="Times New Roman" w:cs="Times New Roman"/>
          <w:sz w:val="28"/>
          <w:szCs w:val="28"/>
        </w:rPr>
        <w:t>.</w:t>
      </w:r>
    </w:p>
    <w:p w:rsidR="00610AF9" w:rsidRDefault="007B10E6" w:rsidP="00BC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776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3D1BE3" w:rsidRPr="007B10E6">
        <w:rPr>
          <w:rFonts w:ascii="Times New Roman" w:hAnsi="Times New Roman" w:cs="Times New Roman"/>
          <w:sz w:val="28"/>
          <w:szCs w:val="28"/>
        </w:rPr>
        <w:t xml:space="preserve"> </w:t>
      </w:r>
      <w:r w:rsidR="003D1BE3">
        <w:rPr>
          <w:rFonts w:ascii="Times New Roman" w:hAnsi="Times New Roman" w:cs="Times New Roman"/>
          <w:sz w:val="28"/>
          <w:szCs w:val="28"/>
        </w:rPr>
        <w:t xml:space="preserve">Выполняется все те же </w:t>
      </w:r>
      <w:r w:rsidR="003D1BE3">
        <w:rPr>
          <w:rFonts w:ascii="Times New Roman" w:hAnsi="Times New Roman" w:cs="Times New Roman"/>
          <w:sz w:val="28"/>
          <w:szCs w:val="28"/>
          <w:lang w:eastAsia="ru-RU"/>
        </w:rPr>
        <w:t xml:space="preserve">упражнения что и у станка, только без опоры и  </w:t>
      </w:r>
      <w:r w:rsidR="003D1BE3">
        <w:rPr>
          <w:rFonts w:ascii="Times New Roman" w:hAnsi="Times New Roman" w:cs="Times New Roman"/>
          <w:sz w:val="28"/>
          <w:szCs w:val="28"/>
          <w:lang w:val="en-US" w:eastAsia="ru-RU"/>
        </w:rPr>
        <w:t>en</w:t>
      </w:r>
      <w:r w:rsidR="003D1B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1BE3">
        <w:rPr>
          <w:rFonts w:ascii="Times New Roman" w:hAnsi="Times New Roman" w:cs="Times New Roman"/>
          <w:sz w:val="28"/>
          <w:szCs w:val="28"/>
          <w:lang w:val="en-US" w:eastAsia="ru-RU"/>
        </w:rPr>
        <w:t>face</w:t>
      </w:r>
      <w:r w:rsidR="0037390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D1BE3" w:rsidRPr="00373909" w:rsidRDefault="003D1BE3" w:rsidP="003D1BE3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19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demi</w:t>
      </w:r>
      <w:r w:rsidRPr="003739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-</w:t>
      </w:r>
      <w:r w:rsidRPr="00AF19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pli</w:t>
      </w:r>
      <w:r w:rsidRPr="003739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é </w:t>
      </w:r>
      <w:r w:rsidRPr="00AF19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3739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AF19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grand</w:t>
      </w:r>
      <w:r w:rsidRPr="003739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– </w:t>
      </w:r>
      <w:r w:rsidRPr="00AF19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plie</w:t>
      </w:r>
      <w:r w:rsidRPr="003739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 </w:t>
      </w:r>
      <w:r w:rsidRPr="00AF19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</w:t>
      </w:r>
      <w:r w:rsidRPr="003739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AF19B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Pr="0037390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; </w:t>
      </w:r>
      <w:r w:rsidRPr="00AF19B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Pr="0037390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;</w:t>
      </w:r>
      <w:r w:rsidRPr="00373909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F19B7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="00373909" w:rsidRPr="00373909">
        <w:rPr>
          <w:rFonts w:ascii="Times New Roman" w:hAnsi="Times New Roman" w:cs="Times New Roman"/>
          <w:sz w:val="28"/>
          <w:szCs w:val="28"/>
          <w:lang w:val="en-US" w:eastAsia="ru-RU"/>
        </w:rPr>
        <w:t>;</w:t>
      </w:r>
    </w:p>
    <w:p w:rsidR="003D1BE3" w:rsidRPr="00055506" w:rsidRDefault="003D1BE3" w:rsidP="003D1BE3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5550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battement tendu</w:t>
      </w:r>
      <w:r w:rsidRPr="00055506">
        <w:rPr>
          <w:rFonts w:ascii="Times New Roman" w:eastAsia="Calibri" w:hAnsi="Times New Roman" w:cs="Times New Roman"/>
          <w:sz w:val="28"/>
          <w:szCs w:val="28"/>
          <w:u w:val="single"/>
          <w:lang w:val="en-US" w:eastAsia="ru-RU"/>
        </w:rPr>
        <w:t xml:space="preserve"> </w:t>
      </w:r>
      <w:r w:rsidRPr="0022158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—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22158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</w:t>
      </w:r>
      <w:r w:rsidRPr="0022158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r w:rsidRPr="0005550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I;</w:t>
      </w:r>
      <w:r w:rsidRPr="0022158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r w:rsidRPr="0005550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Pr="0022158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;</w:t>
      </w:r>
      <w:r w:rsidRPr="0022158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22158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крестом</w:t>
      </w:r>
      <w:r w:rsidR="00373909" w:rsidRPr="00373909">
        <w:rPr>
          <w:rFonts w:ascii="Times New Roman" w:hAnsi="Times New Roman" w:cs="Times New Roman"/>
          <w:sz w:val="28"/>
          <w:szCs w:val="28"/>
          <w:lang w:val="en-US" w:eastAsia="ru-RU"/>
        </w:rPr>
        <w:t>;</w:t>
      </w:r>
    </w:p>
    <w:p w:rsidR="003D1BE3" w:rsidRPr="00055506" w:rsidRDefault="003D1BE3" w:rsidP="003D1BE3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battement tendu </w:t>
      </w:r>
      <w:proofErr w:type="spellStart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>jete</w:t>
      </w:r>
      <w:proofErr w:type="spellEnd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5550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I, II</w:t>
      </w:r>
      <w:r w:rsidRPr="0022158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Pr="0022158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крестом</w:t>
      </w:r>
      <w:r w:rsidR="00373909" w:rsidRPr="0037390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;</w:t>
      </w:r>
      <w:r w:rsidRPr="0022158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</w:p>
    <w:p w:rsidR="003D1BE3" w:rsidRPr="00055506" w:rsidRDefault="003D1BE3" w:rsidP="003D1BE3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>rond</w:t>
      </w:r>
      <w:proofErr w:type="spellEnd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>jambe</w:t>
      </w:r>
      <w:proofErr w:type="spellEnd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par </w:t>
      </w:r>
      <w:proofErr w:type="spellStart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>terre</w:t>
      </w:r>
      <w:proofErr w:type="spellEnd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« </w:t>
      </w:r>
      <w:proofErr w:type="spellStart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>endehor</w:t>
      </w:r>
      <w:proofErr w:type="spellEnd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>», «</w:t>
      </w:r>
      <w:r w:rsidRPr="0005550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en </w:t>
      </w:r>
      <w:proofErr w:type="spellStart"/>
      <w:r w:rsidRPr="0005550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dedan</w:t>
      </w:r>
      <w:proofErr w:type="spellEnd"/>
      <w:r w:rsidRPr="0005550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»;</w:t>
      </w:r>
    </w:p>
    <w:p w:rsidR="003D1BE3" w:rsidRPr="00055506" w:rsidRDefault="003D1BE3" w:rsidP="003D1BE3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50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battement</w:t>
      </w:r>
      <w:r w:rsidRPr="000555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5550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frappe</w:t>
      </w:r>
      <w:r w:rsidRPr="000555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сторону, вперёд и назад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3D1BE3" w:rsidRPr="00055506" w:rsidRDefault="003D1BE3" w:rsidP="003D1BE3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50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battement</w:t>
      </w:r>
      <w:r w:rsidRPr="000555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5550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fondu</w:t>
      </w:r>
      <w:r w:rsidRPr="000555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сторону, вперёд и назад;</w:t>
      </w:r>
    </w:p>
    <w:p w:rsidR="003D1BE3" w:rsidRPr="00055506" w:rsidRDefault="003D1BE3" w:rsidP="003D1BE3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>releve</w:t>
      </w:r>
      <w:r w:rsidRPr="0005550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3D1BE3" w:rsidRPr="00055506" w:rsidRDefault="003D1BE3" w:rsidP="003D1BE3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>battement</w:t>
      </w:r>
      <w:proofErr w:type="gramEnd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releve lent </w:t>
      </w:r>
      <w:r w:rsidRPr="00055506">
        <w:rPr>
          <w:rFonts w:ascii="Times New Roman" w:eastAsia="Calibri" w:hAnsi="Times New Roman" w:cs="Times New Roman"/>
          <w:sz w:val="28"/>
          <w:szCs w:val="28"/>
        </w:rPr>
        <w:t>на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90 </w:t>
      </w:r>
      <w:proofErr w:type="spellStart"/>
      <w:r w:rsidRPr="00055506">
        <w:rPr>
          <w:rFonts w:ascii="Times New Roman" w:eastAsia="Calibri" w:hAnsi="Times New Roman" w:cs="Times New Roman"/>
          <w:sz w:val="28"/>
          <w:szCs w:val="28"/>
        </w:rPr>
        <w:t>гр</w:t>
      </w:r>
      <w:proofErr w:type="spellEnd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>.;</w:t>
      </w:r>
    </w:p>
    <w:p w:rsidR="00373909" w:rsidRPr="00681252" w:rsidRDefault="003D1BE3" w:rsidP="00681252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>grand</w:t>
      </w:r>
      <w:proofErr w:type="gramEnd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battement </w:t>
      </w:r>
      <w:proofErr w:type="spellStart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>jete</w:t>
      </w:r>
      <w:proofErr w:type="spellEnd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55506">
        <w:rPr>
          <w:rFonts w:ascii="Times New Roman" w:eastAsia="Calibri" w:hAnsi="Times New Roman" w:cs="Times New Roman"/>
          <w:sz w:val="28"/>
          <w:szCs w:val="28"/>
        </w:rPr>
        <w:t>на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90 </w:t>
      </w:r>
      <w:proofErr w:type="spellStart"/>
      <w:r w:rsidRPr="00055506">
        <w:rPr>
          <w:rFonts w:ascii="Times New Roman" w:eastAsia="Calibri" w:hAnsi="Times New Roman" w:cs="Times New Roman"/>
          <w:sz w:val="28"/>
          <w:szCs w:val="28"/>
        </w:rPr>
        <w:t>гр</w:t>
      </w:r>
      <w:proofErr w:type="spellEnd"/>
      <w:r w:rsidRPr="00055506">
        <w:rPr>
          <w:rFonts w:ascii="Times New Roman" w:eastAsia="Calibri" w:hAnsi="Times New Roman" w:cs="Times New Roman"/>
          <w:sz w:val="28"/>
          <w:szCs w:val="28"/>
          <w:lang w:val="en-US"/>
        </w:rPr>
        <w:t>.;</w:t>
      </w:r>
    </w:p>
    <w:p w:rsidR="003D1BE3" w:rsidRDefault="007B10E6" w:rsidP="00BC307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031563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Allegro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812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proofErr w:type="spellStart"/>
      <w:r w:rsidR="006812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мылые</w:t>
      </w:r>
      <w:proofErr w:type="spellEnd"/>
      <w:r w:rsidR="006812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большие прыжки.</w:t>
      </w:r>
      <w:proofErr w:type="gramEnd"/>
    </w:p>
    <w:p w:rsidR="000F0776" w:rsidRPr="00681252" w:rsidRDefault="000F0776" w:rsidP="00BC307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10AF9" w:rsidRDefault="000F0776" w:rsidP="000F0776">
      <w:pPr>
        <w:pStyle w:val="a5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РАЗДЕЛ 2. Партерная гимнастика</w:t>
      </w:r>
      <w:r w:rsidR="00BE65C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477DDE">
        <w:rPr>
          <w:rFonts w:ascii="Times New Roman" w:hAnsi="Times New Roman"/>
          <w:b/>
          <w:iCs/>
          <w:sz w:val="28"/>
          <w:szCs w:val="28"/>
        </w:rPr>
        <w:t>(30</w:t>
      </w:r>
      <w:r w:rsidR="00BE65C7">
        <w:rPr>
          <w:rFonts w:ascii="Times New Roman" w:hAnsi="Times New Roman"/>
          <w:b/>
          <w:iCs/>
          <w:sz w:val="28"/>
          <w:szCs w:val="28"/>
        </w:rPr>
        <w:t xml:space="preserve"> часов</w:t>
      </w:r>
      <w:r w:rsidR="00407F4B">
        <w:rPr>
          <w:rFonts w:ascii="Times New Roman" w:hAnsi="Times New Roman"/>
          <w:b/>
          <w:iCs/>
          <w:sz w:val="28"/>
          <w:szCs w:val="28"/>
        </w:rPr>
        <w:t>)</w:t>
      </w:r>
    </w:p>
    <w:p w:rsidR="00407F4B" w:rsidRPr="00681252" w:rsidRDefault="00407F4B" w:rsidP="000F0776">
      <w:pPr>
        <w:pStyle w:val="a5"/>
        <w:jc w:val="center"/>
        <w:rPr>
          <w:rFonts w:ascii="Times New Roman" w:hAnsi="Times New Roman"/>
          <w:b/>
          <w:iCs/>
          <w:sz w:val="10"/>
          <w:szCs w:val="10"/>
        </w:rPr>
      </w:pPr>
    </w:p>
    <w:p w:rsidR="00AC358A" w:rsidRPr="000F0776" w:rsidRDefault="00AC358A" w:rsidP="00AC358A">
      <w:pPr>
        <w:pStyle w:val="a5"/>
        <w:rPr>
          <w:rFonts w:ascii="Times New Roman" w:hAnsi="Times New Roman"/>
          <w:b/>
          <w:iCs/>
          <w:sz w:val="28"/>
          <w:szCs w:val="28"/>
        </w:rPr>
      </w:pPr>
      <w:r w:rsidRPr="00AC358A">
        <w:rPr>
          <w:rFonts w:ascii="Times New Roman" w:hAnsi="Times New Roman"/>
          <w:b/>
          <w:i/>
          <w:iCs/>
          <w:sz w:val="28"/>
          <w:szCs w:val="28"/>
        </w:rPr>
        <w:t>Тема 1.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AC358A">
        <w:rPr>
          <w:rFonts w:ascii="Times New Roman" w:hAnsi="Times New Roman"/>
          <w:b/>
          <w:i/>
          <w:sz w:val="28"/>
          <w:szCs w:val="28"/>
        </w:rPr>
        <w:t>Комплекс упражнений на развитие выв</w:t>
      </w:r>
      <w:r w:rsidR="00DC03E3">
        <w:rPr>
          <w:rFonts w:ascii="Times New Roman" w:hAnsi="Times New Roman"/>
          <w:b/>
          <w:i/>
          <w:sz w:val="28"/>
          <w:szCs w:val="28"/>
        </w:rPr>
        <w:t>оротности и гибкости.</w:t>
      </w:r>
      <w:r w:rsidRPr="00AC358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C03E3">
        <w:rPr>
          <w:rFonts w:ascii="Times New Roman" w:hAnsi="Times New Roman"/>
          <w:b/>
          <w:i/>
          <w:sz w:val="28"/>
          <w:szCs w:val="28"/>
        </w:rPr>
        <w:t xml:space="preserve">Развитие </w:t>
      </w:r>
      <w:r w:rsidRPr="00AC358A">
        <w:rPr>
          <w:rFonts w:ascii="Times New Roman" w:hAnsi="Times New Roman"/>
          <w:b/>
          <w:i/>
          <w:sz w:val="28"/>
          <w:szCs w:val="28"/>
        </w:rPr>
        <w:t>мышц спины, живота и ног.</w:t>
      </w:r>
    </w:p>
    <w:p w:rsidR="000F0776" w:rsidRDefault="000F0776" w:rsidP="000F077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F0776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C13E17">
        <w:rPr>
          <w:rFonts w:ascii="Times New Roman" w:hAnsi="Times New Roman" w:cs="Times New Roman"/>
          <w:sz w:val="28"/>
          <w:szCs w:val="28"/>
        </w:rPr>
        <w:t xml:space="preserve">еседа о предмете партерная гимнастика; правила исполнения упражнений; правила техники безопасности при выполнении сложных </w:t>
      </w:r>
      <w:r w:rsidRPr="00C13E17">
        <w:rPr>
          <w:rFonts w:ascii="Times New Roman" w:hAnsi="Times New Roman" w:cs="Times New Roman"/>
          <w:sz w:val="28"/>
          <w:szCs w:val="28"/>
        </w:rPr>
        <w:lastRenderedPageBreak/>
        <w:t>элементов.</w:t>
      </w:r>
      <w:r w:rsidRPr="00C13E17">
        <w:rPr>
          <w:rFonts w:ascii="Times New Roman" w:hAnsi="Times New Roman" w:cs="Times New Roman"/>
          <w:sz w:val="28"/>
          <w:szCs w:val="28"/>
        </w:rPr>
        <w:br/>
      </w:r>
      <w:r w:rsidR="00985E4D">
        <w:rPr>
          <w:rFonts w:ascii="Times New Roman" w:hAnsi="Times New Roman" w:cs="Times New Roman"/>
          <w:i/>
          <w:sz w:val="28"/>
          <w:szCs w:val="28"/>
        </w:rPr>
        <w:t>Практика:</w:t>
      </w:r>
    </w:p>
    <w:p w:rsidR="000F0776" w:rsidRDefault="000F0776" w:rsidP="000F077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7B1">
        <w:rPr>
          <w:rFonts w:ascii="Times New Roman" w:hAnsi="Times New Roman" w:cs="Times New Roman"/>
          <w:sz w:val="28"/>
          <w:szCs w:val="28"/>
        </w:rPr>
        <w:t>упражнения для</w:t>
      </w:r>
      <w:r>
        <w:rPr>
          <w:rFonts w:ascii="Times New Roman" w:hAnsi="Times New Roman" w:cs="Times New Roman"/>
          <w:sz w:val="28"/>
          <w:szCs w:val="28"/>
        </w:rPr>
        <w:t xml:space="preserve"> укрепления, </w:t>
      </w:r>
      <w:r w:rsidRPr="00E527B1">
        <w:rPr>
          <w:rFonts w:ascii="Times New Roman" w:hAnsi="Times New Roman" w:cs="Times New Roman"/>
          <w:sz w:val="28"/>
          <w:szCs w:val="28"/>
        </w:rPr>
        <w:t>увеличения подвижности голеностопного сустава и эластичности мышц голени и стопы, для улучшения подвижно</w:t>
      </w:r>
      <w:r>
        <w:rPr>
          <w:rFonts w:ascii="Times New Roman" w:hAnsi="Times New Roman" w:cs="Times New Roman"/>
          <w:sz w:val="28"/>
          <w:szCs w:val="28"/>
        </w:rPr>
        <w:t>сти коленных суставов;</w:t>
      </w:r>
    </w:p>
    <w:p w:rsidR="000F0776" w:rsidRPr="00E527B1" w:rsidRDefault="000F0776" w:rsidP="000F077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7B1">
        <w:rPr>
          <w:rFonts w:ascii="Times New Roman" w:hAnsi="Times New Roman" w:cs="Times New Roman"/>
          <w:sz w:val="28"/>
          <w:szCs w:val="28"/>
        </w:rPr>
        <w:t>упражнения для развития выворотности ног, для улучшения подвижности тазобедренных суставов и эластичности мышц бедра;</w:t>
      </w:r>
    </w:p>
    <w:p w:rsidR="000F0776" w:rsidRPr="000F0776" w:rsidRDefault="000F0776" w:rsidP="000F077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7B1">
        <w:rPr>
          <w:rFonts w:ascii="Times New Roman" w:hAnsi="Times New Roman" w:cs="Times New Roman"/>
          <w:sz w:val="28"/>
          <w:szCs w:val="28"/>
        </w:rPr>
        <w:t>упражнения для укрепления мышц брюшного пресса;</w:t>
      </w:r>
    </w:p>
    <w:p w:rsidR="000F0776" w:rsidRPr="00E25FEA" w:rsidRDefault="000F0776" w:rsidP="00E25FE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7B1">
        <w:rPr>
          <w:rFonts w:ascii="Times New Roman" w:hAnsi="Times New Roman" w:cs="Times New Roman"/>
          <w:sz w:val="28"/>
          <w:szCs w:val="28"/>
        </w:rPr>
        <w:t>упражнения для улучшения гибкости шеи, эластичности плечевого пояса, подвижности плечевых суставов, улучшения подвижности локтевого сустава и эластичности мышц плеча и 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527B1">
        <w:rPr>
          <w:rFonts w:ascii="Times New Roman" w:hAnsi="Times New Roman" w:cs="Times New Roman"/>
          <w:sz w:val="28"/>
          <w:szCs w:val="28"/>
        </w:rPr>
        <w:t>едплечья, для увеличения подвижности лучезапястных суставов, развития эласт</w:t>
      </w:r>
      <w:r w:rsidR="00770453">
        <w:rPr>
          <w:rFonts w:ascii="Times New Roman" w:hAnsi="Times New Roman" w:cs="Times New Roman"/>
          <w:sz w:val="28"/>
          <w:szCs w:val="28"/>
        </w:rPr>
        <w:t>ичности мышц кисти и предплечья;</w:t>
      </w:r>
      <w:r w:rsidRPr="00E527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776" w:rsidRPr="00E527B1" w:rsidRDefault="00E25FEA" w:rsidP="000F077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для развития амплитуды </w:t>
      </w:r>
      <w:r w:rsidR="000F0776">
        <w:rPr>
          <w:rFonts w:ascii="Times New Roman" w:hAnsi="Times New Roman" w:cs="Times New Roman"/>
          <w:sz w:val="28"/>
          <w:szCs w:val="28"/>
        </w:rPr>
        <w:t>шага.</w:t>
      </w:r>
    </w:p>
    <w:p w:rsidR="00E62144" w:rsidRPr="00E62144" w:rsidRDefault="00E62144" w:rsidP="00E62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AF9" w:rsidRDefault="00E62144" w:rsidP="00716F5D">
      <w:pPr>
        <w:pStyle w:val="a5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РАЗДЕЛ 3. Современный танец</w:t>
      </w:r>
      <w:r w:rsidR="00BE65C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477DDE">
        <w:rPr>
          <w:rFonts w:ascii="Times New Roman" w:hAnsi="Times New Roman"/>
          <w:b/>
          <w:iCs/>
          <w:sz w:val="28"/>
          <w:szCs w:val="28"/>
        </w:rPr>
        <w:t>(30</w:t>
      </w:r>
      <w:r w:rsidR="00CC7594">
        <w:rPr>
          <w:rFonts w:ascii="Times New Roman" w:hAnsi="Times New Roman"/>
          <w:b/>
          <w:iCs/>
          <w:sz w:val="28"/>
          <w:szCs w:val="28"/>
        </w:rPr>
        <w:t xml:space="preserve"> часов)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716F5D" w:rsidRPr="00716F5D" w:rsidRDefault="00716F5D" w:rsidP="00716F5D">
      <w:pPr>
        <w:pStyle w:val="a5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716F5D" w:rsidRPr="00446B0E" w:rsidRDefault="00681252" w:rsidP="00716F5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333333"/>
          <w:sz w:val="28"/>
          <w:szCs w:val="28"/>
        </w:rPr>
        <w:t>Тема 1. Экзерсис на середине</w:t>
      </w:r>
      <w:r w:rsidR="00CC7594">
        <w:rPr>
          <w:rFonts w:ascii="Times New Roman" w:hAnsi="Times New Roman" w:cs="Times New Roman"/>
          <w:b/>
          <w:i/>
          <w:color w:val="333333"/>
          <w:sz w:val="28"/>
          <w:szCs w:val="28"/>
        </w:rPr>
        <w:t>.</w:t>
      </w:r>
    </w:p>
    <w:p w:rsidR="00716F5D" w:rsidRPr="009A15DF" w:rsidRDefault="00716F5D" w:rsidP="00716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F5D">
        <w:rPr>
          <w:rFonts w:ascii="Times New Roman" w:hAnsi="Times New Roman" w:cs="Times New Roman"/>
          <w:i/>
          <w:color w:val="333333"/>
          <w:sz w:val="28"/>
          <w:szCs w:val="28"/>
        </w:rPr>
        <w:t>Теория.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«Терминология современного танца»</w:t>
      </w:r>
      <w:r>
        <w:t xml:space="preserve">. </w:t>
      </w:r>
      <w:r w:rsidRPr="009A15DF">
        <w:rPr>
          <w:rFonts w:ascii="Times New Roman" w:hAnsi="Times New Roman" w:cs="Times New Roman"/>
          <w:sz w:val="28"/>
          <w:szCs w:val="28"/>
        </w:rPr>
        <w:t xml:space="preserve">Техника безопасности при выполнении танцевальных движений. </w:t>
      </w:r>
    </w:p>
    <w:p w:rsidR="00716F5D" w:rsidRPr="00716F5D" w:rsidRDefault="00716F5D" w:rsidP="00716F5D">
      <w:pPr>
        <w:spacing w:after="0" w:line="24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716F5D">
        <w:rPr>
          <w:rFonts w:ascii="Times New Roman" w:hAnsi="Times New Roman" w:cs="Times New Roman"/>
          <w:i/>
          <w:color w:val="333333"/>
          <w:sz w:val="28"/>
          <w:szCs w:val="28"/>
        </w:rPr>
        <w:t>Практика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:</w:t>
      </w:r>
    </w:p>
    <w:p w:rsidR="00716F5D" w:rsidRPr="00681252" w:rsidRDefault="005A386F" w:rsidP="00242A59">
      <w:pPr>
        <w:pStyle w:val="a3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Р</w:t>
      </w:r>
      <w:r w:rsidR="00716F5D" w:rsidRPr="005A386F">
        <w:rPr>
          <w:rFonts w:ascii="Times New Roman" w:hAnsi="Times New Roman" w:cs="Times New Roman"/>
          <w:color w:val="333333"/>
          <w:sz w:val="28"/>
          <w:szCs w:val="28"/>
        </w:rPr>
        <w:t>азогрев</w:t>
      </w:r>
      <w:r w:rsidR="00681252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r w:rsidR="00716F5D" w:rsidRPr="00681252">
        <w:rPr>
          <w:rFonts w:ascii="Times New Roman" w:hAnsi="Times New Roman" w:cs="Times New Roman"/>
          <w:color w:val="333333"/>
          <w:sz w:val="28"/>
          <w:szCs w:val="28"/>
        </w:rPr>
        <w:t xml:space="preserve">упражнения </w:t>
      </w:r>
      <w:proofErr w:type="spellStart"/>
      <w:r w:rsidR="00716F5D" w:rsidRPr="00681252">
        <w:rPr>
          <w:rFonts w:ascii="Times New Roman" w:hAnsi="Times New Roman" w:cs="Times New Roman"/>
          <w:color w:val="333333"/>
          <w:sz w:val="28"/>
          <w:szCs w:val="28"/>
        </w:rPr>
        <w:t>стрейч-характера</w:t>
      </w:r>
      <w:proofErr w:type="spellEnd"/>
      <w:r w:rsidR="00716F5D" w:rsidRPr="00681252">
        <w:rPr>
          <w:rFonts w:ascii="Times New Roman" w:hAnsi="Times New Roman" w:cs="Times New Roman"/>
          <w:color w:val="333333"/>
          <w:sz w:val="28"/>
          <w:szCs w:val="28"/>
        </w:rPr>
        <w:t xml:space="preserve">, экзерсис </w:t>
      </w:r>
      <w:proofErr w:type="spellStart"/>
      <w:proofErr w:type="gramStart"/>
      <w:r w:rsidR="00716F5D" w:rsidRPr="00681252">
        <w:rPr>
          <w:rFonts w:ascii="Times New Roman" w:hAnsi="Times New Roman" w:cs="Times New Roman"/>
          <w:color w:val="333333"/>
          <w:sz w:val="28"/>
          <w:szCs w:val="28"/>
        </w:rPr>
        <w:t>р</w:t>
      </w:r>
      <w:proofErr w:type="gramEnd"/>
      <w:r w:rsidR="00716F5D" w:rsidRPr="00681252">
        <w:rPr>
          <w:rFonts w:ascii="Times New Roman" w:hAnsi="Times New Roman" w:cs="Times New Roman"/>
          <w:color w:val="333333"/>
          <w:sz w:val="28"/>
          <w:szCs w:val="28"/>
        </w:rPr>
        <w:t>lie</w:t>
      </w:r>
      <w:proofErr w:type="spellEnd"/>
      <w:r w:rsidR="00716F5D" w:rsidRPr="00681252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716F5D" w:rsidRPr="00681252">
        <w:rPr>
          <w:rFonts w:ascii="Times New Roman" w:hAnsi="Times New Roman" w:cs="Times New Roman"/>
          <w:color w:val="333333"/>
          <w:sz w:val="28"/>
          <w:szCs w:val="28"/>
        </w:rPr>
        <w:t>tends</w:t>
      </w:r>
      <w:proofErr w:type="spellEnd"/>
      <w:r w:rsidR="00716F5D" w:rsidRPr="00681252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716F5D" w:rsidRPr="00681252">
        <w:rPr>
          <w:rFonts w:ascii="Times New Roman" w:hAnsi="Times New Roman" w:cs="Times New Roman"/>
          <w:color w:val="333333"/>
          <w:sz w:val="28"/>
          <w:szCs w:val="28"/>
        </w:rPr>
        <w:t>jets</w:t>
      </w:r>
      <w:proofErr w:type="spellEnd"/>
      <w:r w:rsidR="00716F5D" w:rsidRPr="00681252">
        <w:rPr>
          <w:rFonts w:ascii="Times New Roman" w:hAnsi="Times New Roman" w:cs="Times New Roman"/>
          <w:color w:val="333333"/>
          <w:sz w:val="28"/>
          <w:szCs w:val="28"/>
        </w:rPr>
        <w:t xml:space="preserve"> и т.д., а также наклоны</w:t>
      </w:r>
    </w:p>
    <w:p w:rsidR="00716F5D" w:rsidRPr="00242A59" w:rsidRDefault="00716F5D" w:rsidP="00242A59">
      <w:pPr>
        <w:pStyle w:val="a3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42A59">
        <w:rPr>
          <w:rFonts w:ascii="Times New Roman" w:hAnsi="Times New Roman" w:cs="Times New Roman"/>
          <w:color w:val="333333"/>
          <w:sz w:val="28"/>
          <w:szCs w:val="28"/>
        </w:rPr>
        <w:t>и повороты торса.</w:t>
      </w:r>
    </w:p>
    <w:p w:rsidR="00716F5D" w:rsidRPr="00BF1BD5" w:rsidRDefault="00716F5D" w:rsidP="00242A59">
      <w:pPr>
        <w:pStyle w:val="a3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BF1BD5">
        <w:rPr>
          <w:rFonts w:ascii="Times New Roman" w:hAnsi="Times New Roman" w:cs="Times New Roman"/>
          <w:color w:val="333333"/>
          <w:sz w:val="28"/>
          <w:szCs w:val="28"/>
        </w:rPr>
        <w:t>Isolation</w:t>
      </w:r>
      <w:proofErr w:type="spellEnd"/>
      <w:r w:rsidRPr="00BF1BD5">
        <w:rPr>
          <w:rFonts w:ascii="Times New Roman" w:hAnsi="Times New Roman" w:cs="Times New Roman"/>
          <w:color w:val="333333"/>
          <w:sz w:val="28"/>
          <w:szCs w:val="28"/>
        </w:rPr>
        <w:t xml:space="preserve"> (изолированные движения какой-либо частью тела)</w:t>
      </w:r>
    </w:p>
    <w:p w:rsidR="00242A59" w:rsidRPr="00242A59" w:rsidRDefault="00716F5D" w:rsidP="00242A59">
      <w:pPr>
        <w:pStyle w:val="a3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F1BD5">
        <w:rPr>
          <w:rFonts w:ascii="Times New Roman" w:hAnsi="Times New Roman" w:cs="Times New Roman"/>
          <w:color w:val="333333"/>
          <w:sz w:val="28"/>
          <w:szCs w:val="28"/>
        </w:rPr>
        <w:t xml:space="preserve">Упражнения для позвоночника: </w:t>
      </w:r>
      <w:proofErr w:type="spellStart"/>
      <w:r w:rsidRPr="00BF1BD5">
        <w:rPr>
          <w:rFonts w:ascii="Times New Roman" w:hAnsi="Times New Roman" w:cs="Times New Roman"/>
          <w:color w:val="333333"/>
          <w:sz w:val="28"/>
          <w:szCs w:val="28"/>
        </w:rPr>
        <w:t>release</w:t>
      </w:r>
      <w:proofErr w:type="spellEnd"/>
      <w:r w:rsidRPr="00BF1BD5">
        <w:rPr>
          <w:rFonts w:ascii="Times New Roman" w:hAnsi="Times New Roman" w:cs="Times New Roman"/>
          <w:color w:val="333333"/>
          <w:sz w:val="28"/>
          <w:szCs w:val="28"/>
        </w:rPr>
        <w:t xml:space="preserve"> (расширение,</w:t>
      </w:r>
      <w:r w:rsidR="00242A5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42A59">
        <w:rPr>
          <w:rFonts w:ascii="Times New Roman" w:hAnsi="Times New Roman" w:cs="Times New Roman"/>
          <w:color w:val="333333"/>
          <w:sz w:val="28"/>
          <w:szCs w:val="28"/>
        </w:rPr>
        <w:t xml:space="preserve">распространение), </w:t>
      </w:r>
      <w:proofErr w:type="spellStart"/>
      <w:proofErr w:type="gramStart"/>
      <w:r w:rsidRPr="00242A59">
        <w:rPr>
          <w:rFonts w:ascii="Times New Roman" w:hAnsi="Times New Roman" w:cs="Times New Roman"/>
          <w:color w:val="333333"/>
          <w:sz w:val="28"/>
          <w:szCs w:val="28"/>
        </w:rPr>
        <w:t>с</w:t>
      </w:r>
      <w:proofErr w:type="gramEnd"/>
      <w:r w:rsidRPr="00242A59">
        <w:rPr>
          <w:rFonts w:ascii="Times New Roman" w:hAnsi="Times New Roman" w:cs="Times New Roman"/>
          <w:color w:val="333333"/>
          <w:sz w:val="28"/>
          <w:szCs w:val="28"/>
        </w:rPr>
        <w:t>ontractions</w:t>
      </w:r>
      <w:proofErr w:type="spellEnd"/>
      <w:r w:rsidRPr="00242A59">
        <w:rPr>
          <w:rFonts w:ascii="Times New Roman" w:hAnsi="Times New Roman" w:cs="Times New Roman"/>
          <w:color w:val="333333"/>
          <w:sz w:val="28"/>
          <w:szCs w:val="28"/>
        </w:rPr>
        <w:t xml:space="preserve"> (сжатие, сокращение), наклоны, волны,</w:t>
      </w:r>
      <w:r w:rsidR="00242A5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42A59">
        <w:rPr>
          <w:rFonts w:ascii="Times New Roman" w:hAnsi="Times New Roman" w:cs="Times New Roman"/>
          <w:color w:val="333333"/>
          <w:sz w:val="28"/>
          <w:szCs w:val="28"/>
        </w:rPr>
        <w:t xml:space="preserve">спирали. </w:t>
      </w:r>
    </w:p>
    <w:p w:rsidR="005A386F" w:rsidRPr="00242A59" w:rsidRDefault="00716F5D" w:rsidP="00242A59">
      <w:pPr>
        <w:pStyle w:val="a3"/>
        <w:numPr>
          <w:ilvl w:val="0"/>
          <w:numId w:val="47"/>
        </w:numPr>
        <w:spacing w:after="0" w:line="240" w:lineRule="auto"/>
        <w:ind w:left="284" w:hanging="284"/>
        <w:jc w:val="both"/>
        <w:rPr>
          <w:rStyle w:val="2"/>
          <w:rFonts w:eastAsiaTheme="minorHAnsi"/>
          <w:b w:val="0"/>
          <w:sz w:val="28"/>
          <w:szCs w:val="28"/>
        </w:rPr>
      </w:pPr>
      <w:r w:rsidRPr="00242A59">
        <w:rPr>
          <w:rStyle w:val="2"/>
          <w:rFonts w:eastAsiaTheme="minorHAnsi"/>
          <w:b w:val="0"/>
          <w:sz w:val="28"/>
          <w:szCs w:val="28"/>
        </w:rPr>
        <w:t>Уровни. </w:t>
      </w:r>
    </w:p>
    <w:p w:rsidR="00242A59" w:rsidRPr="00242A59" w:rsidRDefault="00242A59" w:rsidP="00242A59">
      <w:pPr>
        <w:pStyle w:val="a3"/>
        <w:numPr>
          <w:ilvl w:val="0"/>
          <w:numId w:val="47"/>
        </w:numPr>
        <w:spacing w:after="0" w:line="240" w:lineRule="auto"/>
        <w:ind w:left="284" w:hanging="284"/>
        <w:jc w:val="both"/>
        <w:rPr>
          <w:rStyle w:val="2"/>
          <w:rFonts w:eastAsiaTheme="minorHAnsi"/>
          <w:b w:val="0"/>
          <w:sz w:val="28"/>
          <w:szCs w:val="28"/>
        </w:rPr>
      </w:pPr>
      <w:r w:rsidRPr="00242A59">
        <w:rPr>
          <w:rStyle w:val="2"/>
          <w:rFonts w:eastAsiaTheme="minorHAnsi"/>
          <w:b w:val="0"/>
          <w:sz w:val="28"/>
          <w:szCs w:val="28"/>
        </w:rPr>
        <w:t>Упражнения</w:t>
      </w:r>
      <w:r w:rsidR="00716F5D" w:rsidRPr="00242A59">
        <w:rPr>
          <w:rStyle w:val="2"/>
          <w:rFonts w:eastAsiaTheme="minorHAnsi"/>
          <w:b w:val="0"/>
          <w:sz w:val="28"/>
          <w:szCs w:val="28"/>
        </w:rPr>
        <w:t xml:space="preserve"> на </w:t>
      </w:r>
      <w:proofErr w:type="spellStart"/>
      <w:r w:rsidR="00716F5D" w:rsidRPr="00242A59">
        <w:rPr>
          <w:rStyle w:val="2"/>
          <w:rFonts w:eastAsiaTheme="minorHAnsi"/>
          <w:b w:val="0"/>
          <w:sz w:val="28"/>
          <w:szCs w:val="28"/>
        </w:rPr>
        <w:t>Contraction</w:t>
      </w:r>
      <w:proofErr w:type="spellEnd"/>
      <w:r w:rsidR="00716F5D" w:rsidRPr="00242A59">
        <w:rPr>
          <w:rStyle w:val="2"/>
          <w:rFonts w:eastAsiaTheme="minorHAnsi"/>
          <w:b w:val="0"/>
          <w:sz w:val="28"/>
          <w:szCs w:val="28"/>
        </w:rPr>
        <w:t xml:space="preserve"> и </w:t>
      </w:r>
      <w:proofErr w:type="spellStart"/>
      <w:r w:rsidR="00716F5D" w:rsidRPr="00242A59">
        <w:rPr>
          <w:rStyle w:val="2"/>
          <w:rFonts w:eastAsiaTheme="minorHAnsi"/>
          <w:b w:val="0"/>
          <w:sz w:val="28"/>
          <w:szCs w:val="28"/>
        </w:rPr>
        <w:t>Release</w:t>
      </w:r>
      <w:proofErr w:type="spellEnd"/>
    </w:p>
    <w:p w:rsidR="00716F5D" w:rsidRPr="00242A59" w:rsidRDefault="00242A59" w:rsidP="00242A59">
      <w:pPr>
        <w:pStyle w:val="a3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42A59">
        <w:rPr>
          <w:rFonts w:ascii="Times New Roman" w:hAnsi="Times New Roman" w:cs="Times New Roman"/>
          <w:color w:val="333333"/>
          <w:sz w:val="28"/>
          <w:szCs w:val="28"/>
        </w:rPr>
        <w:t xml:space="preserve">Кросс </w:t>
      </w:r>
      <w:r w:rsidR="00716F5D" w:rsidRPr="00242A59">
        <w:rPr>
          <w:rFonts w:ascii="Times New Roman" w:hAnsi="Times New Roman" w:cs="Times New Roman"/>
          <w:color w:val="333333"/>
          <w:sz w:val="28"/>
          <w:szCs w:val="28"/>
        </w:rPr>
        <w:t>активное передвижение в пространстве</w:t>
      </w:r>
      <w:r w:rsidRPr="00242A59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r w:rsidR="00716F5D" w:rsidRPr="00242A59">
        <w:rPr>
          <w:rFonts w:ascii="Times New Roman" w:hAnsi="Times New Roman" w:cs="Times New Roman"/>
          <w:color w:val="333333"/>
          <w:sz w:val="28"/>
          <w:szCs w:val="28"/>
        </w:rPr>
        <w:t>шаги, прыжки, вращения.</w:t>
      </w:r>
    </w:p>
    <w:p w:rsidR="00716F5D" w:rsidRPr="0009447A" w:rsidRDefault="00716F5D" w:rsidP="00242A59">
      <w:pPr>
        <w:pStyle w:val="a3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09447A">
        <w:rPr>
          <w:rFonts w:ascii="Times New Roman" w:hAnsi="Times New Roman" w:cs="Times New Roman"/>
          <w:color w:val="333333"/>
          <w:sz w:val="28"/>
          <w:szCs w:val="28"/>
        </w:rPr>
        <w:t>Усложненная координация (2,3,4 центра в одновременном</w:t>
      </w:r>
      <w:proofErr w:type="gramEnd"/>
    </w:p>
    <w:p w:rsidR="00242A59" w:rsidRPr="00242A59" w:rsidRDefault="00716F5D" w:rsidP="00242A59">
      <w:pPr>
        <w:pStyle w:val="a3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42A59">
        <w:rPr>
          <w:rFonts w:ascii="Times New Roman" w:hAnsi="Times New Roman" w:cs="Times New Roman"/>
          <w:color w:val="333333"/>
          <w:sz w:val="28"/>
          <w:szCs w:val="28"/>
        </w:rPr>
        <w:t xml:space="preserve">параллельном </w:t>
      </w:r>
      <w:proofErr w:type="gramStart"/>
      <w:r w:rsidRPr="00242A59">
        <w:rPr>
          <w:rFonts w:ascii="Times New Roman" w:hAnsi="Times New Roman" w:cs="Times New Roman"/>
          <w:color w:val="333333"/>
          <w:sz w:val="28"/>
          <w:szCs w:val="28"/>
        </w:rPr>
        <w:t>движении</w:t>
      </w:r>
      <w:proofErr w:type="gramEnd"/>
      <w:r w:rsidRPr="00242A59">
        <w:rPr>
          <w:rFonts w:ascii="Times New Roman" w:hAnsi="Times New Roman" w:cs="Times New Roman"/>
          <w:color w:val="333333"/>
          <w:sz w:val="28"/>
          <w:szCs w:val="28"/>
        </w:rPr>
        <w:t xml:space="preserve">). </w:t>
      </w:r>
    </w:p>
    <w:p w:rsidR="00716F5D" w:rsidRPr="00242A59" w:rsidRDefault="00716F5D" w:rsidP="00242A59">
      <w:pPr>
        <w:pStyle w:val="a3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42A59">
        <w:rPr>
          <w:rFonts w:ascii="Times New Roman" w:hAnsi="Times New Roman" w:cs="Times New Roman"/>
          <w:color w:val="333333"/>
          <w:sz w:val="28"/>
          <w:szCs w:val="28"/>
        </w:rPr>
        <w:t xml:space="preserve">Партерные перекаты. </w:t>
      </w:r>
    </w:p>
    <w:p w:rsidR="00716F5D" w:rsidRPr="00242A59" w:rsidRDefault="00242A59" w:rsidP="00242A59">
      <w:pPr>
        <w:pStyle w:val="a3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42A59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="00716F5D" w:rsidRPr="00242A59">
        <w:rPr>
          <w:rFonts w:ascii="Times New Roman" w:hAnsi="Times New Roman" w:cs="Times New Roman"/>
          <w:color w:val="333333"/>
          <w:sz w:val="28"/>
          <w:szCs w:val="28"/>
        </w:rPr>
        <w:t>сполнения движений партера из положения: сидя в группировки, через «лягушку», через поперечный шпагат (поза ученика) - Поза «зародыша» - Прямые повороты на полу (бревно) - Подготовительные упражнения к перекату через одно плечо.</w:t>
      </w:r>
    </w:p>
    <w:p w:rsidR="00716F5D" w:rsidRPr="001C61CB" w:rsidRDefault="00716F5D" w:rsidP="00242A59">
      <w:pPr>
        <w:pStyle w:val="a3"/>
        <w:numPr>
          <w:ilvl w:val="0"/>
          <w:numId w:val="4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Ориентирование в пространстве</w:t>
      </w:r>
    </w:p>
    <w:p w:rsidR="00610AF9" w:rsidRPr="00242A59" w:rsidRDefault="00610AF9" w:rsidP="00BC307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10AF9" w:rsidRPr="007B10E6" w:rsidRDefault="00446B0E" w:rsidP="00446B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РАЗДЕЛ 4</w:t>
      </w:r>
      <w:r>
        <w:rPr>
          <w:rFonts w:ascii="Times New Roman" w:hAnsi="Times New Roman" w:cs="Times New Roman"/>
          <w:b/>
          <w:iCs/>
          <w:sz w:val="28"/>
          <w:szCs w:val="28"/>
        </w:rPr>
        <w:t>.</w:t>
      </w:r>
      <w:r>
        <w:rPr>
          <w:rFonts w:ascii="Times New Roman" w:hAnsi="Times New Roman"/>
          <w:b/>
          <w:iCs/>
          <w:sz w:val="28"/>
          <w:szCs w:val="28"/>
        </w:rPr>
        <w:t xml:space="preserve"> Общая физическая подготовка</w:t>
      </w:r>
      <w:r w:rsidR="00BE65C7">
        <w:rPr>
          <w:rFonts w:ascii="Times New Roman" w:hAnsi="Times New Roman"/>
          <w:b/>
          <w:iCs/>
          <w:sz w:val="28"/>
          <w:szCs w:val="28"/>
        </w:rPr>
        <w:t xml:space="preserve"> (18 часов)</w:t>
      </w:r>
    </w:p>
    <w:p w:rsidR="00610AF9" w:rsidRPr="00242A59" w:rsidRDefault="00610AF9" w:rsidP="00BC307B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610AF9" w:rsidRPr="00446B0E" w:rsidRDefault="00446B0E" w:rsidP="00BC30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6B0E">
        <w:rPr>
          <w:rFonts w:ascii="Times New Roman" w:hAnsi="Times New Roman" w:cs="Times New Roman"/>
          <w:b/>
          <w:i/>
          <w:sz w:val="28"/>
          <w:szCs w:val="28"/>
        </w:rPr>
        <w:t xml:space="preserve">Тема 1. </w:t>
      </w:r>
      <w:r w:rsidRPr="00446B0E">
        <w:rPr>
          <w:rFonts w:ascii="Times New Roman" w:eastAsia="Calibri" w:hAnsi="Times New Roman" w:cs="Times New Roman"/>
          <w:b/>
          <w:i/>
          <w:sz w:val="28"/>
          <w:szCs w:val="28"/>
        </w:rPr>
        <w:t>Комплекс упражнений на развитие силы и выносливости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446B0E" w:rsidRDefault="00446B0E" w:rsidP="00446B0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B0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Теория.</w:t>
      </w:r>
      <w:r w:rsidRPr="00D976F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Беседа «Силовые упражнен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ия». Правильность исполнения упражнений</w:t>
      </w:r>
      <w:r w:rsidRPr="00D976F7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Pr="00D976F7">
        <w:rPr>
          <w:rFonts w:ascii="Times New Roman" w:hAnsi="Times New Roman" w:cs="Times New Roman"/>
          <w:color w:val="000000"/>
          <w:sz w:val="28"/>
          <w:szCs w:val="28"/>
        </w:rPr>
        <w:t xml:space="preserve"> правила техники безопасности.</w:t>
      </w:r>
    </w:p>
    <w:p w:rsidR="00446B0E" w:rsidRPr="00446B0E" w:rsidRDefault="00446B0E" w:rsidP="00446B0E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46B0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Практика.</w:t>
      </w:r>
    </w:p>
    <w:p w:rsidR="00446B0E" w:rsidRPr="00D976F7" w:rsidRDefault="00446B0E" w:rsidP="00446B0E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976F7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Упражнения на силу, ловкость и быстроту движений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</w:p>
    <w:p w:rsidR="00446B0E" w:rsidRPr="00D976F7" w:rsidRDefault="00446B0E" w:rsidP="00446B0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76F7">
        <w:rPr>
          <w:rFonts w:ascii="Times New Roman" w:hAnsi="Times New Roman" w:cs="Times New Roman"/>
          <w:sz w:val="28"/>
          <w:szCs w:val="28"/>
        </w:rPr>
        <w:t>рыжки со скакалкой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6B0E" w:rsidRDefault="00446B0E" w:rsidP="00446B0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976F7">
        <w:rPr>
          <w:rFonts w:ascii="Times New Roman" w:hAnsi="Times New Roman" w:cs="Times New Roman"/>
          <w:sz w:val="28"/>
          <w:szCs w:val="28"/>
        </w:rPr>
        <w:t>тжимания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6B0E" w:rsidRPr="0077368A" w:rsidRDefault="00446B0E" w:rsidP="00446B0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B0E">
        <w:rPr>
          <w:rStyle w:val="af2"/>
          <w:rFonts w:ascii="Times New Roman" w:hAnsi="Times New Roman" w:cs="Times New Roman"/>
          <w:b w:val="0"/>
          <w:color w:val="333333"/>
          <w:sz w:val="28"/>
          <w:szCs w:val="28"/>
        </w:rPr>
        <w:t>изометрические упражнения</w:t>
      </w:r>
      <w:r w:rsidRPr="00446B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например, планка и её многочисленные варианты, с длительным удержанием позы</w:t>
      </w:r>
      <w:r w:rsidR="00CC7594">
        <w:rPr>
          <w:rFonts w:ascii="Arial" w:hAnsi="Arial" w:cs="Arial"/>
          <w:color w:val="333333"/>
          <w:shd w:val="clear" w:color="auto" w:fill="FFFFFF"/>
        </w:rPr>
        <w:t>;</w:t>
      </w:r>
    </w:p>
    <w:p w:rsidR="00446B0E" w:rsidRPr="0077368A" w:rsidRDefault="0077368A" w:rsidP="0077368A">
      <w:pPr>
        <w:numPr>
          <w:ilvl w:val="0"/>
          <w:numId w:val="26"/>
        </w:numPr>
        <w:shd w:val="clear" w:color="auto" w:fill="FFFFFF"/>
        <w:spacing w:before="120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368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приседания и высокие прыжки</w:t>
      </w:r>
      <w:r w:rsidR="00CC75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46B0E" w:rsidRDefault="00446B0E" w:rsidP="00446B0E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7594">
        <w:rPr>
          <w:rFonts w:ascii="Times New Roman" w:hAnsi="Times New Roman" w:cs="Times New Roman"/>
          <w:sz w:val="28"/>
          <w:szCs w:val="28"/>
        </w:rPr>
        <w:t>руговая нагрузка.</w:t>
      </w:r>
    </w:p>
    <w:p w:rsidR="009B7742" w:rsidRPr="00242A59" w:rsidRDefault="009B7742" w:rsidP="00242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7742" w:rsidRDefault="009B7742" w:rsidP="00407F4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РАЗДЕЛ</w:t>
      </w:r>
      <w:r w:rsidRPr="009B774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5. Постановочная работа. Репетиционная работа</w:t>
      </w:r>
      <w:r w:rsidR="00B44CA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77DDE">
        <w:rPr>
          <w:rFonts w:ascii="Times New Roman" w:eastAsia="Calibri" w:hAnsi="Times New Roman" w:cs="Times New Roman"/>
          <w:b/>
          <w:bCs/>
          <w:sz w:val="28"/>
          <w:szCs w:val="28"/>
        </w:rPr>
        <w:t>(32</w:t>
      </w:r>
      <w:r w:rsidR="00B44CA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часа)</w:t>
      </w:r>
    </w:p>
    <w:p w:rsidR="00407F4B" w:rsidRPr="00242A59" w:rsidRDefault="00407F4B" w:rsidP="00407F4B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p w:rsidR="009B7742" w:rsidRPr="0098760C" w:rsidRDefault="009B7742" w:rsidP="009B774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F4B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9876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2A59">
        <w:rPr>
          <w:rFonts w:ascii="Times New Roman" w:hAnsi="Times New Roman" w:cs="Times New Roman"/>
          <w:sz w:val="28"/>
          <w:szCs w:val="28"/>
        </w:rPr>
        <w:t>Методика</w:t>
      </w:r>
      <w:r w:rsidRPr="0098760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равильного исполнения движений</w:t>
      </w:r>
      <w:r w:rsidRPr="0098760C">
        <w:rPr>
          <w:rFonts w:ascii="Times New Roman" w:hAnsi="Times New Roman" w:cs="Times New Roman"/>
          <w:sz w:val="28"/>
          <w:szCs w:val="28"/>
        </w:rPr>
        <w:t xml:space="preserve"> пе</w:t>
      </w:r>
      <w:r w:rsidR="00242A59">
        <w:rPr>
          <w:rFonts w:ascii="Times New Roman" w:hAnsi="Times New Roman" w:cs="Times New Roman"/>
          <w:sz w:val="28"/>
          <w:szCs w:val="28"/>
        </w:rPr>
        <w:t>реходов и рисунков. Передача</w:t>
      </w:r>
      <w:r w:rsidRPr="0098760C">
        <w:rPr>
          <w:rFonts w:ascii="Times New Roman" w:hAnsi="Times New Roman" w:cs="Times New Roman"/>
          <w:sz w:val="28"/>
          <w:szCs w:val="28"/>
        </w:rPr>
        <w:t xml:space="preserve"> характера и манеры исполнения.</w:t>
      </w:r>
    </w:p>
    <w:p w:rsidR="009B7742" w:rsidRPr="00407F4B" w:rsidRDefault="009B7742" w:rsidP="009B7742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7F4B">
        <w:rPr>
          <w:rFonts w:ascii="Times New Roman" w:hAnsi="Times New Roman" w:cs="Times New Roman"/>
          <w:i/>
          <w:sz w:val="28"/>
          <w:szCs w:val="28"/>
        </w:rPr>
        <w:t>Практика:</w:t>
      </w:r>
    </w:p>
    <w:p w:rsidR="009B7742" w:rsidRPr="003A0B29" w:rsidRDefault="009B7742" w:rsidP="009B7742">
      <w:pPr>
        <w:pStyle w:val="a3"/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0B29">
        <w:rPr>
          <w:rFonts w:ascii="Times New Roman" w:hAnsi="Times New Roman" w:cs="Times New Roman"/>
          <w:color w:val="000000"/>
          <w:sz w:val="28"/>
          <w:szCs w:val="28"/>
        </w:rPr>
        <w:t>отработка элементов;</w:t>
      </w:r>
    </w:p>
    <w:p w:rsidR="009B7742" w:rsidRPr="003A0B29" w:rsidRDefault="009B7742" w:rsidP="009B7742">
      <w:pPr>
        <w:pStyle w:val="a3"/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0B29">
        <w:rPr>
          <w:rFonts w:ascii="Times New Roman" w:hAnsi="Times New Roman" w:cs="Times New Roman"/>
          <w:color w:val="000000"/>
          <w:sz w:val="28"/>
          <w:szCs w:val="28"/>
        </w:rPr>
        <w:t>работа над музыкальностью;</w:t>
      </w:r>
    </w:p>
    <w:p w:rsidR="009B7742" w:rsidRPr="003A0B29" w:rsidRDefault="009B7742" w:rsidP="009B7742">
      <w:pPr>
        <w:pStyle w:val="a3"/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0B29">
        <w:rPr>
          <w:rFonts w:ascii="Times New Roman" w:hAnsi="Times New Roman" w:cs="Times New Roman"/>
          <w:color w:val="000000"/>
          <w:sz w:val="28"/>
          <w:szCs w:val="28"/>
        </w:rPr>
        <w:t>развитие пластичности;</w:t>
      </w:r>
    </w:p>
    <w:p w:rsidR="009B7742" w:rsidRPr="003A0B29" w:rsidRDefault="009B7742" w:rsidP="009B7742">
      <w:pPr>
        <w:pStyle w:val="a3"/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0B29">
        <w:rPr>
          <w:rFonts w:ascii="Times New Roman" w:hAnsi="Times New Roman" w:cs="Times New Roman"/>
          <w:color w:val="000000"/>
          <w:sz w:val="28"/>
          <w:szCs w:val="28"/>
        </w:rPr>
        <w:t>синхронность в исполнении;</w:t>
      </w:r>
    </w:p>
    <w:p w:rsidR="009B7742" w:rsidRPr="003A0B29" w:rsidRDefault="009B7742" w:rsidP="009B7742">
      <w:pPr>
        <w:pStyle w:val="a3"/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0B29">
        <w:rPr>
          <w:rFonts w:ascii="Times New Roman" w:hAnsi="Times New Roman" w:cs="Times New Roman"/>
          <w:color w:val="000000"/>
          <w:sz w:val="28"/>
          <w:szCs w:val="28"/>
        </w:rPr>
        <w:t>работа над техникой танца;</w:t>
      </w:r>
    </w:p>
    <w:p w:rsidR="009B7742" w:rsidRPr="003A0B29" w:rsidRDefault="009B7742" w:rsidP="009B7742">
      <w:pPr>
        <w:pStyle w:val="a3"/>
        <w:numPr>
          <w:ilvl w:val="0"/>
          <w:numId w:val="2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0B29">
        <w:rPr>
          <w:rFonts w:ascii="Times New Roman" w:hAnsi="Times New Roman" w:cs="Times New Roman"/>
          <w:color w:val="000000"/>
          <w:sz w:val="28"/>
          <w:szCs w:val="28"/>
        </w:rPr>
        <w:t>отработка четкости и чистоты рисунков, построений и перестроений;</w:t>
      </w:r>
    </w:p>
    <w:p w:rsidR="009B7742" w:rsidRPr="00D93F07" w:rsidRDefault="009B7742" w:rsidP="009B774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A0B29">
        <w:rPr>
          <w:rFonts w:ascii="Times New Roman" w:hAnsi="Times New Roman" w:cs="Times New Roman"/>
          <w:color w:val="000000"/>
          <w:sz w:val="28"/>
          <w:szCs w:val="28"/>
        </w:rPr>
        <w:t>выразительность и эмоциональность исполнения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7742" w:rsidRPr="00990884" w:rsidRDefault="009B7742" w:rsidP="009B774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9B7742" w:rsidRDefault="007E776C" w:rsidP="007E7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6</w:t>
      </w:r>
      <w:r w:rsidR="009B7742" w:rsidRPr="0098760C">
        <w:rPr>
          <w:rFonts w:ascii="Times New Roman" w:hAnsi="Times New Roman" w:cs="Times New Roman"/>
          <w:b/>
          <w:sz w:val="28"/>
          <w:szCs w:val="28"/>
        </w:rPr>
        <w:t>. Концертная деятельность</w:t>
      </w:r>
      <w:r w:rsidR="00B44CAE">
        <w:rPr>
          <w:rFonts w:ascii="Times New Roman" w:hAnsi="Times New Roman" w:cs="Times New Roman"/>
          <w:b/>
          <w:sz w:val="28"/>
          <w:szCs w:val="28"/>
        </w:rPr>
        <w:t xml:space="preserve"> (5 часов)</w:t>
      </w:r>
    </w:p>
    <w:p w:rsidR="00407F4B" w:rsidRPr="0098760C" w:rsidRDefault="00407F4B" w:rsidP="00B44C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7742" w:rsidRPr="00990884" w:rsidRDefault="009B7742" w:rsidP="009B7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F4B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990884">
        <w:rPr>
          <w:rFonts w:ascii="Times New Roman" w:hAnsi="Times New Roman" w:cs="Times New Roman"/>
          <w:sz w:val="28"/>
          <w:szCs w:val="28"/>
        </w:rPr>
        <w:t xml:space="preserve"> Беседы о правилах поведения в общественных местах и на выездных мероприятиях. Беседа о культуре исполнителя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0884">
        <w:rPr>
          <w:rFonts w:ascii="Times New Roman" w:hAnsi="Times New Roman" w:cs="Times New Roman"/>
          <w:sz w:val="28"/>
          <w:szCs w:val="28"/>
        </w:rPr>
        <w:t xml:space="preserve"> Правила поведение на сцене, </w:t>
      </w:r>
      <w:r>
        <w:rPr>
          <w:rFonts w:ascii="Times New Roman" w:hAnsi="Times New Roman" w:cs="Times New Roman"/>
          <w:sz w:val="28"/>
          <w:szCs w:val="28"/>
        </w:rPr>
        <w:t xml:space="preserve">за кулисами в зрительном зале. </w:t>
      </w:r>
    </w:p>
    <w:p w:rsidR="003C6674" w:rsidRDefault="003C6674" w:rsidP="009B77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</w:t>
      </w:r>
      <w:r w:rsidR="009B7742" w:rsidRPr="00990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674" w:rsidRDefault="003C6674" w:rsidP="009B7742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B7742" w:rsidRPr="003C6674">
        <w:rPr>
          <w:rFonts w:ascii="Times New Roman" w:hAnsi="Times New Roman" w:cs="Times New Roman"/>
          <w:sz w:val="28"/>
          <w:szCs w:val="28"/>
        </w:rPr>
        <w:t>частие в фестивалях, конкурсах и к</w:t>
      </w:r>
      <w:r w:rsidR="00CD41D9">
        <w:rPr>
          <w:rFonts w:ascii="Times New Roman" w:hAnsi="Times New Roman" w:cs="Times New Roman"/>
          <w:sz w:val="28"/>
          <w:szCs w:val="28"/>
        </w:rPr>
        <w:t>ультурно массовых мероприятиях;</w:t>
      </w:r>
    </w:p>
    <w:p w:rsidR="00610AF9" w:rsidRPr="00F422DA" w:rsidRDefault="003C6674" w:rsidP="00BC307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B7742" w:rsidRPr="003C6674">
        <w:rPr>
          <w:rFonts w:ascii="Times New Roman" w:hAnsi="Times New Roman" w:cs="Times New Roman"/>
          <w:sz w:val="28"/>
          <w:szCs w:val="28"/>
        </w:rPr>
        <w:t>сполнение концертно-конкурсных номеров</w:t>
      </w:r>
      <w:r w:rsidR="00F422DA">
        <w:rPr>
          <w:rFonts w:ascii="Times New Roman" w:hAnsi="Times New Roman" w:cs="Times New Roman"/>
          <w:sz w:val="28"/>
          <w:szCs w:val="28"/>
        </w:rPr>
        <w:t>.</w:t>
      </w:r>
    </w:p>
    <w:p w:rsidR="00610AF9" w:rsidRPr="007B10E6" w:rsidRDefault="00610AF9" w:rsidP="00BC3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30C" w:rsidRPr="00632421" w:rsidRDefault="0068230C" w:rsidP="0068230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02A53">
        <w:rPr>
          <w:b/>
          <w:bCs/>
          <w:color w:val="000000"/>
          <w:sz w:val="28"/>
          <w:szCs w:val="28"/>
        </w:rPr>
        <w:t xml:space="preserve">Планируемые результаты </w:t>
      </w:r>
    </w:p>
    <w:p w:rsidR="0068230C" w:rsidRPr="00E3345D" w:rsidRDefault="0068230C" w:rsidP="006823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45D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E33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 охарактеризованы:</w:t>
      </w:r>
      <w:r w:rsidRPr="00E3345D">
        <w:rPr>
          <w:rFonts w:ascii="Times New Roman" w:hAnsi="Times New Roman" w:cs="Times New Roman"/>
          <w:sz w:val="28"/>
          <w:szCs w:val="28"/>
        </w:rPr>
        <w:t xml:space="preserve"> проявление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3345D">
        <w:rPr>
          <w:rFonts w:ascii="Times New Roman" w:hAnsi="Times New Roman" w:cs="Times New Roman"/>
          <w:sz w:val="28"/>
          <w:szCs w:val="28"/>
        </w:rPr>
        <w:t xml:space="preserve"> трудолюбия и самодисциплины, воли и выносливости, упорства в достижении поставленных целей; ответственность за собственный и коллективный результат</w:t>
      </w:r>
      <w:r>
        <w:rPr>
          <w:rFonts w:ascii="Times New Roman" w:hAnsi="Times New Roman" w:cs="Times New Roman"/>
          <w:sz w:val="28"/>
          <w:szCs w:val="28"/>
        </w:rPr>
        <w:t>; установление и укрепление</w:t>
      </w:r>
      <w:r w:rsidRPr="00E3345D">
        <w:rPr>
          <w:rFonts w:ascii="Times New Roman" w:hAnsi="Times New Roman" w:cs="Times New Roman"/>
          <w:sz w:val="28"/>
          <w:szCs w:val="28"/>
        </w:rPr>
        <w:t xml:space="preserve"> дружеских взаимоотношений в коллективе, умение оказывать помощь своим сверстникам.</w:t>
      </w:r>
    </w:p>
    <w:p w:rsidR="0068230C" w:rsidRPr="00242A59" w:rsidRDefault="0068230C" w:rsidP="0068230C">
      <w:pPr>
        <w:spacing w:after="0" w:line="240" w:lineRule="auto"/>
        <w:rPr>
          <w:sz w:val="10"/>
          <w:szCs w:val="10"/>
        </w:rPr>
      </w:pPr>
    </w:p>
    <w:p w:rsidR="0068230C" w:rsidRPr="00010260" w:rsidRDefault="0068230C" w:rsidP="006823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260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r w:rsidRPr="00010260">
        <w:rPr>
          <w:rFonts w:ascii="Times New Roman" w:hAnsi="Times New Roman" w:cs="Times New Roman"/>
          <w:sz w:val="28"/>
          <w:szCs w:val="28"/>
        </w:rPr>
        <w:t xml:space="preserve"> </w:t>
      </w:r>
      <w:r w:rsidRPr="00905B9B">
        <w:rPr>
          <w:rFonts w:ascii="Times New Roman" w:hAnsi="Times New Roman" w:cs="Times New Roman"/>
          <w:b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 будут охарактеризованы:</w:t>
      </w:r>
      <w:r w:rsidRPr="00010260">
        <w:rPr>
          <w:rFonts w:ascii="Times New Roman" w:hAnsi="Times New Roman" w:cs="Times New Roman"/>
          <w:sz w:val="28"/>
          <w:szCs w:val="28"/>
        </w:rPr>
        <w:t xml:space="preserve"> повышение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10260">
        <w:rPr>
          <w:rFonts w:ascii="Times New Roman" w:hAnsi="Times New Roman" w:cs="Times New Roman"/>
          <w:sz w:val="28"/>
          <w:szCs w:val="28"/>
        </w:rPr>
        <w:t xml:space="preserve"> уровня культурн</w:t>
      </w:r>
      <w:r>
        <w:rPr>
          <w:rFonts w:ascii="Times New Roman" w:hAnsi="Times New Roman" w:cs="Times New Roman"/>
          <w:sz w:val="28"/>
          <w:szCs w:val="28"/>
        </w:rPr>
        <w:t>ого развития личности, развитием</w:t>
      </w:r>
      <w:r w:rsidRPr="00010260">
        <w:rPr>
          <w:rFonts w:ascii="Times New Roman" w:hAnsi="Times New Roman" w:cs="Times New Roman"/>
          <w:sz w:val="28"/>
          <w:szCs w:val="28"/>
        </w:rPr>
        <w:t xml:space="preserve"> учебно-интеллектуальных умений и навыков (использование специальной литературы и компьютерных источников информации); высокой степенью развития коммуникативности; владением технической и эмоциональной уверенностью в танце, в т.ч. в ситуации сценического выступления; развитием учебно-организационных умений и навыков </w:t>
      </w:r>
      <w:r w:rsidRPr="00010260">
        <w:rPr>
          <w:rFonts w:ascii="Times New Roman" w:hAnsi="Times New Roman" w:cs="Times New Roman"/>
          <w:sz w:val="28"/>
          <w:szCs w:val="28"/>
        </w:rPr>
        <w:lastRenderedPageBreak/>
        <w:t>(организация рабочего пространства, соблюдение техники безопасности, аккуратность в выполнении работы).</w:t>
      </w:r>
      <w:proofErr w:type="gramEnd"/>
    </w:p>
    <w:p w:rsidR="0068230C" w:rsidRPr="00242A59" w:rsidRDefault="0068230C" w:rsidP="0068230C">
      <w:pPr>
        <w:spacing w:after="0" w:line="240" w:lineRule="auto"/>
        <w:rPr>
          <w:sz w:val="10"/>
          <w:szCs w:val="10"/>
        </w:rPr>
      </w:pPr>
    </w:p>
    <w:p w:rsidR="0068230C" w:rsidRPr="00101C04" w:rsidRDefault="0068230C" w:rsidP="006823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1C04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101C04">
        <w:rPr>
          <w:rFonts w:ascii="Times New Roman" w:hAnsi="Times New Roman" w:cs="Times New Roman"/>
          <w:sz w:val="28"/>
          <w:szCs w:val="28"/>
        </w:rPr>
        <w:t xml:space="preserve"> будут охарактеризованы интересом к предлагаемым современным направлениям танца, приобретением опыта построения танцевальных номеров, умением самостоятельно действовать на сцене при меняющихся условиях, умением создавать свои танцевальные движения, знанием об отдельных профессиях,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танцевальным творчеством.</w:t>
      </w:r>
    </w:p>
    <w:p w:rsidR="005E52B7" w:rsidRPr="00242A59" w:rsidRDefault="005E52B7" w:rsidP="0068230C">
      <w:pPr>
        <w:widowControl w:val="0"/>
        <w:spacing w:after="0" w:line="317" w:lineRule="exact"/>
        <w:jc w:val="both"/>
        <w:rPr>
          <w:rFonts w:ascii="Times New Roman" w:hAnsi="Times New Roman" w:cs="Times New Roman"/>
          <w:sz w:val="10"/>
          <w:szCs w:val="10"/>
        </w:rPr>
      </w:pPr>
    </w:p>
    <w:p w:rsidR="00041477" w:rsidRPr="0068230C" w:rsidRDefault="005E52B7" w:rsidP="00E571E1">
      <w:pPr>
        <w:pStyle w:val="a3"/>
        <w:widowControl w:val="0"/>
        <w:spacing w:after="0" w:line="317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07B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BC307B" w:rsidRDefault="00041477" w:rsidP="00041477">
      <w:pPr>
        <w:pStyle w:val="a3"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41477">
        <w:rPr>
          <w:rFonts w:ascii="Times New Roman" w:hAnsi="Times New Roman" w:cs="Times New Roman"/>
          <w:sz w:val="28"/>
          <w:szCs w:val="28"/>
        </w:rPr>
        <w:t xml:space="preserve">В результате обучения по программе обучающиеся </w:t>
      </w:r>
    </w:p>
    <w:p w:rsidR="00041477" w:rsidRPr="00BC307B" w:rsidRDefault="00041477" w:rsidP="00BC307B">
      <w:pPr>
        <w:widowControl w:val="0"/>
        <w:spacing w:after="0" w:line="317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07B">
        <w:rPr>
          <w:rFonts w:ascii="Times New Roman" w:hAnsi="Times New Roman" w:cs="Times New Roman"/>
          <w:b/>
          <w:sz w:val="28"/>
          <w:szCs w:val="28"/>
        </w:rPr>
        <w:t>будут знать:</w:t>
      </w:r>
    </w:p>
    <w:p w:rsidR="00041477" w:rsidRPr="00BC307B" w:rsidRDefault="00041477" w:rsidP="00BC307B">
      <w:pPr>
        <w:pStyle w:val="a3"/>
        <w:widowControl w:val="0"/>
        <w:numPr>
          <w:ilvl w:val="0"/>
          <w:numId w:val="4"/>
        </w:numPr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C307B">
        <w:rPr>
          <w:rFonts w:ascii="Times New Roman" w:hAnsi="Times New Roman" w:cs="Times New Roman"/>
          <w:sz w:val="28"/>
          <w:szCs w:val="28"/>
        </w:rPr>
        <w:t>основные направления и этапы развития современной хореографии;</w:t>
      </w:r>
    </w:p>
    <w:p w:rsidR="00041477" w:rsidRPr="00BC307B" w:rsidRDefault="00041477" w:rsidP="00BC307B">
      <w:pPr>
        <w:pStyle w:val="a3"/>
        <w:widowControl w:val="0"/>
        <w:numPr>
          <w:ilvl w:val="0"/>
          <w:numId w:val="4"/>
        </w:numPr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C307B">
        <w:rPr>
          <w:rFonts w:ascii="Times New Roman" w:hAnsi="Times New Roman" w:cs="Times New Roman"/>
          <w:sz w:val="28"/>
          <w:szCs w:val="28"/>
        </w:rPr>
        <w:t>специальную терминологию изученных направлений, свободно и грамотно ориентироваться в ней;</w:t>
      </w:r>
    </w:p>
    <w:p w:rsidR="00041477" w:rsidRPr="00BC307B" w:rsidRDefault="00041477" w:rsidP="00BC307B">
      <w:pPr>
        <w:pStyle w:val="a3"/>
        <w:widowControl w:val="0"/>
        <w:numPr>
          <w:ilvl w:val="0"/>
          <w:numId w:val="24"/>
        </w:numPr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C307B">
        <w:rPr>
          <w:rFonts w:ascii="Times New Roman" w:hAnsi="Times New Roman" w:cs="Times New Roman"/>
          <w:sz w:val="28"/>
          <w:szCs w:val="28"/>
        </w:rPr>
        <w:t>основы техники безопасности на учебных занятиях и концертной</w:t>
      </w:r>
    </w:p>
    <w:p w:rsidR="00041477" w:rsidRPr="00041477" w:rsidRDefault="00041477" w:rsidP="00041477">
      <w:pPr>
        <w:pStyle w:val="a3"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41477">
        <w:rPr>
          <w:rFonts w:ascii="Times New Roman" w:hAnsi="Times New Roman" w:cs="Times New Roman"/>
          <w:sz w:val="28"/>
          <w:szCs w:val="28"/>
        </w:rPr>
        <w:t>площадке;</w:t>
      </w:r>
    </w:p>
    <w:p w:rsidR="00041477" w:rsidRPr="00BC307B" w:rsidRDefault="00041477" w:rsidP="00BC307B">
      <w:pPr>
        <w:pStyle w:val="a3"/>
        <w:widowControl w:val="0"/>
        <w:numPr>
          <w:ilvl w:val="0"/>
          <w:numId w:val="23"/>
        </w:numPr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C307B">
        <w:rPr>
          <w:rFonts w:ascii="Times New Roman" w:hAnsi="Times New Roman" w:cs="Times New Roman"/>
          <w:sz w:val="28"/>
          <w:szCs w:val="28"/>
        </w:rPr>
        <w:t>принципы взаимодействия музыкальных и хореографических средств</w:t>
      </w:r>
    </w:p>
    <w:p w:rsidR="00041477" w:rsidRPr="00041477" w:rsidRDefault="00041477" w:rsidP="00041477">
      <w:pPr>
        <w:pStyle w:val="a3"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выразительности.</w:t>
      </w:r>
    </w:p>
    <w:p w:rsidR="005E52B7" w:rsidRPr="00BC307B" w:rsidRDefault="005E52B7" w:rsidP="00BC307B">
      <w:pPr>
        <w:widowControl w:val="0"/>
        <w:spacing w:after="0" w:line="317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07B">
        <w:rPr>
          <w:rFonts w:ascii="Times New Roman" w:hAnsi="Times New Roman" w:cs="Times New Roman"/>
          <w:b/>
          <w:sz w:val="28"/>
          <w:szCs w:val="28"/>
        </w:rPr>
        <w:t xml:space="preserve"> будут уметь:</w:t>
      </w:r>
    </w:p>
    <w:p w:rsidR="005E52B7" w:rsidRPr="00BC307B" w:rsidRDefault="005E52B7" w:rsidP="00BC307B">
      <w:pPr>
        <w:pStyle w:val="a3"/>
        <w:widowControl w:val="0"/>
        <w:numPr>
          <w:ilvl w:val="0"/>
          <w:numId w:val="23"/>
        </w:numPr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C307B">
        <w:rPr>
          <w:rFonts w:ascii="Times New Roman" w:hAnsi="Times New Roman" w:cs="Times New Roman"/>
          <w:sz w:val="28"/>
          <w:szCs w:val="28"/>
        </w:rPr>
        <w:t>исполнять основные танцевальные движения в манере современных молодежных направлен</w:t>
      </w:r>
      <w:r w:rsidR="00041477" w:rsidRPr="00BC307B">
        <w:rPr>
          <w:rFonts w:ascii="Times New Roman" w:hAnsi="Times New Roman" w:cs="Times New Roman"/>
          <w:sz w:val="28"/>
          <w:szCs w:val="28"/>
        </w:rPr>
        <w:t>ий танца;</w:t>
      </w:r>
    </w:p>
    <w:p w:rsidR="005E52B7" w:rsidRPr="00BC307B" w:rsidRDefault="005E52B7" w:rsidP="00BC307B">
      <w:pPr>
        <w:pStyle w:val="a3"/>
        <w:widowControl w:val="0"/>
        <w:numPr>
          <w:ilvl w:val="0"/>
          <w:numId w:val="23"/>
        </w:numPr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C307B">
        <w:rPr>
          <w:rFonts w:ascii="Times New Roman" w:hAnsi="Times New Roman" w:cs="Times New Roman"/>
          <w:sz w:val="28"/>
          <w:szCs w:val="28"/>
        </w:rPr>
        <w:t>владеть мелкой техник</w:t>
      </w:r>
      <w:r w:rsidR="00E571E1">
        <w:rPr>
          <w:rFonts w:ascii="Times New Roman" w:hAnsi="Times New Roman" w:cs="Times New Roman"/>
          <w:sz w:val="28"/>
          <w:szCs w:val="28"/>
        </w:rPr>
        <w:t>ой, у</w:t>
      </w:r>
      <w:r w:rsidR="00070AAD">
        <w:rPr>
          <w:rFonts w:ascii="Times New Roman" w:hAnsi="Times New Roman" w:cs="Times New Roman"/>
          <w:sz w:val="28"/>
          <w:szCs w:val="28"/>
        </w:rPr>
        <w:t>меть справляться с быстрым темпо</w:t>
      </w:r>
      <w:r w:rsidR="00E571E1">
        <w:rPr>
          <w:rFonts w:ascii="Times New Roman" w:hAnsi="Times New Roman" w:cs="Times New Roman"/>
          <w:sz w:val="28"/>
          <w:szCs w:val="28"/>
        </w:rPr>
        <w:t>м</w:t>
      </w:r>
      <w:r w:rsidRPr="00BC307B">
        <w:rPr>
          <w:rFonts w:ascii="Times New Roman" w:hAnsi="Times New Roman" w:cs="Times New Roman"/>
          <w:sz w:val="28"/>
          <w:szCs w:val="28"/>
        </w:rPr>
        <w:t>;</w:t>
      </w:r>
    </w:p>
    <w:p w:rsidR="005E52B7" w:rsidRPr="00BC307B" w:rsidRDefault="005E52B7" w:rsidP="00BC307B">
      <w:pPr>
        <w:pStyle w:val="a3"/>
        <w:widowControl w:val="0"/>
        <w:numPr>
          <w:ilvl w:val="0"/>
          <w:numId w:val="23"/>
        </w:numPr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C307B">
        <w:rPr>
          <w:rFonts w:ascii="Times New Roman" w:hAnsi="Times New Roman" w:cs="Times New Roman"/>
          <w:sz w:val="28"/>
          <w:szCs w:val="28"/>
        </w:rPr>
        <w:t>выполнять упражнения на развитие физических данных, владеть</w:t>
      </w:r>
    </w:p>
    <w:p w:rsidR="005E52B7" w:rsidRPr="005E52B7" w:rsidRDefault="005E52B7" w:rsidP="005E52B7">
      <w:pPr>
        <w:pStyle w:val="a3"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E52B7">
        <w:rPr>
          <w:rFonts w:ascii="Times New Roman" w:hAnsi="Times New Roman" w:cs="Times New Roman"/>
          <w:sz w:val="28"/>
          <w:szCs w:val="28"/>
        </w:rPr>
        <w:t>навыками сохранения и поддержки собственной физической формы;</w:t>
      </w:r>
    </w:p>
    <w:p w:rsidR="005E52B7" w:rsidRPr="00713B0A" w:rsidRDefault="005E52B7" w:rsidP="00713B0A">
      <w:pPr>
        <w:pStyle w:val="a3"/>
        <w:widowControl w:val="0"/>
        <w:numPr>
          <w:ilvl w:val="0"/>
          <w:numId w:val="23"/>
        </w:numPr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13B0A">
        <w:rPr>
          <w:rFonts w:ascii="Times New Roman" w:hAnsi="Times New Roman" w:cs="Times New Roman"/>
          <w:sz w:val="28"/>
          <w:szCs w:val="28"/>
        </w:rPr>
        <w:t>определять средства музыкальной выразительности в контексте</w:t>
      </w:r>
    </w:p>
    <w:p w:rsidR="005E52B7" w:rsidRPr="005E52B7" w:rsidRDefault="005E52B7" w:rsidP="005E52B7">
      <w:pPr>
        <w:pStyle w:val="a3"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E52B7">
        <w:rPr>
          <w:rFonts w:ascii="Times New Roman" w:hAnsi="Times New Roman" w:cs="Times New Roman"/>
          <w:sz w:val="28"/>
          <w:szCs w:val="28"/>
        </w:rPr>
        <w:t>хореографическог</w:t>
      </w:r>
      <w:r>
        <w:rPr>
          <w:rFonts w:ascii="Times New Roman" w:hAnsi="Times New Roman" w:cs="Times New Roman"/>
          <w:sz w:val="28"/>
          <w:szCs w:val="28"/>
        </w:rPr>
        <w:t>о образа</w:t>
      </w:r>
      <w:r w:rsidRPr="005E52B7">
        <w:rPr>
          <w:rFonts w:ascii="Times New Roman" w:hAnsi="Times New Roman" w:cs="Times New Roman"/>
          <w:sz w:val="28"/>
          <w:szCs w:val="28"/>
        </w:rPr>
        <w:t>;</w:t>
      </w:r>
    </w:p>
    <w:p w:rsidR="005E52B7" w:rsidRPr="00713B0A" w:rsidRDefault="005E52B7" w:rsidP="00713B0A">
      <w:pPr>
        <w:pStyle w:val="a3"/>
        <w:widowControl w:val="0"/>
        <w:numPr>
          <w:ilvl w:val="0"/>
          <w:numId w:val="23"/>
        </w:numPr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13B0A">
        <w:rPr>
          <w:rFonts w:ascii="Times New Roman" w:hAnsi="Times New Roman" w:cs="Times New Roman"/>
          <w:sz w:val="28"/>
          <w:szCs w:val="28"/>
        </w:rPr>
        <w:t>создавать комбинации, используя знания современного лексического материала;</w:t>
      </w:r>
    </w:p>
    <w:p w:rsidR="005E52B7" w:rsidRPr="00713B0A" w:rsidRDefault="005E52B7" w:rsidP="00713B0A">
      <w:pPr>
        <w:pStyle w:val="a3"/>
        <w:widowControl w:val="0"/>
        <w:numPr>
          <w:ilvl w:val="0"/>
          <w:numId w:val="23"/>
        </w:numPr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13B0A">
        <w:rPr>
          <w:rFonts w:ascii="Times New Roman" w:hAnsi="Times New Roman" w:cs="Times New Roman"/>
          <w:sz w:val="28"/>
          <w:szCs w:val="28"/>
        </w:rPr>
        <w:t>творчески реализовать поставленную задачу;</w:t>
      </w:r>
    </w:p>
    <w:p w:rsidR="005E52B7" w:rsidRPr="00713B0A" w:rsidRDefault="005E52B7" w:rsidP="00713B0A">
      <w:pPr>
        <w:pStyle w:val="a3"/>
        <w:widowControl w:val="0"/>
        <w:numPr>
          <w:ilvl w:val="0"/>
          <w:numId w:val="23"/>
        </w:numPr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13B0A">
        <w:rPr>
          <w:rFonts w:ascii="Times New Roman" w:hAnsi="Times New Roman" w:cs="Times New Roman"/>
          <w:sz w:val="28"/>
          <w:szCs w:val="28"/>
        </w:rPr>
        <w:t>владеть навыками исполняя движения и комбинации артистично и музыкально;</w:t>
      </w:r>
    </w:p>
    <w:p w:rsidR="005E52B7" w:rsidRPr="00713B0A" w:rsidRDefault="005E52B7" w:rsidP="00713B0A">
      <w:pPr>
        <w:pStyle w:val="a3"/>
        <w:widowControl w:val="0"/>
        <w:numPr>
          <w:ilvl w:val="0"/>
          <w:numId w:val="23"/>
        </w:numPr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13B0A">
        <w:rPr>
          <w:rFonts w:ascii="Times New Roman" w:hAnsi="Times New Roman" w:cs="Times New Roman"/>
          <w:sz w:val="28"/>
          <w:szCs w:val="28"/>
        </w:rPr>
        <w:t>владеть навыками ансамблевого исполнения танцевальных номеров;</w:t>
      </w:r>
    </w:p>
    <w:p w:rsidR="005E52B7" w:rsidRDefault="005E52B7" w:rsidP="00713B0A">
      <w:pPr>
        <w:pStyle w:val="a3"/>
        <w:widowControl w:val="0"/>
        <w:numPr>
          <w:ilvl w:val="0"/>
          <w:numId w:val="23"/>
        </w:numPr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13B0A">
        <w:rPr>
          <w:rFonts w:ascii="Times New Roman" w:hAnsi="Times New Roman" w:cs="Times New Roman"/>
          <w:sz w:val="28"/>
          <w:szCs w:val="28"/>
        </w:rPr>
        <w:t>владеть навыками сценической практики.</w:t>
      </w:r>
    </w:p>
    <w:p w:rsidR="00E571E1" w:rsidRPr="00713B0A" w:rsidRDefault="00E571E1" w:rsidP="00E571E1">
      <w:pPr>
        <w:pStyle w:val="a3"/>
        <w:widowControl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571E1" w:rsidRPr="002568B9" w:rsidRDefault="00E571E1" w:rsidP="00E571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568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РАЗДЕЛ 2</w:t>
      </w:r>
    </w:p>
    <w:p w:rsidR="00E571E1" w:rsidRPr="002568B9" w:rsidRDefault="00E571E1" w:rsidP="00E571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568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«КОМПЛЕКС ОРГАНИЗАЦИОННО-ПЕДАГОГИЧЕСКИХ УСЛОВИЙ»</w:t>
      </w:r>
    </w:p>
    <w:p w:rsidR="00E571E1" w:rsidRPr="00184390" w:rsidRDefault="00E571E1" w:rsidP="00E571E1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sz w:val="12"/>
          <w:szCs w:val="12"/>
          <w:lang w:eastAsia="ru-RU"/>
        </w:rPr>
      </w:pPr>
    </w:p>
    <w:p w:rsidR="00F4154D" w:rsidRPr="00A436B7" w:rsidRDefault="00E571E1" w:rsidP="00A436B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1.1.</w:t>
      </w:r>
      <w:r w:rsidRPr="00AD5D3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Условия реализации программы</w:t>
      </w:r>
    </w:p>
    <w:p w:rsidR="00F4154D" w:rsidRPr="00E3345D" w:rsidRDefault="00F4154D" w:rsidP="006D4B6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образо</w:t>
      </w:r>
      <w:r w:rsidR="006D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вательной программы необходимо:</w:t>
      </w:r>
    </w:p>
    <w:p w:rsidR="00F4154D" w:rsidRPr="00F4154D" w:rsidRDefault="00F4154D" w:rsidP="00F41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54D">
        <w:rPr>
          <w:rFonts w:ascii="Times New Roman" w:hAnsi="Times New Roman" w:cs="Times New Roman"/>
          <w:sz w:val="28"/>
          <w:szCs w:val="28"/>
        </w:rPr>
        <w:t>Материально-техническое обеспечение</w:t>
      </w:r>
      <w:r w:rsidR="00CB6B93">
        <w:rPr>
          <w:rFonts w:ascii="Times New Roman" w:hAnsi="Times New Roman" w:cs="Times New Roman"/>
          <w:sz w:val="28"/>
          <w:szCs w:val="28"/>
        </w:rPr>
        <w:t>:</w:t>
      </w:r>
    </w:p>
    <w:p w:rsidR="00F4154D" w:rsidRPr="00E3345D" w:rsidRDefault="00F4154D" w:rsidP="00F4154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45D">
        <w:rPr>
          <w:rFonts w:ascii="Times New Roman" w:hAnsi="Times New Roman" w:cs="Times New Roman"/>
          <w:sz w:val="28"/>
          <w:szCs w:val="28"/>
        </w:rPr>
        <w:t>уч</w:t>
      </w:r>
      <w:r w:rsidR="00E571E1">
        <w:rPr>
          <w:rFonts w:ascii="Times New Roman" w:hAnsi="Times New Roman" w:cs="Times New Roman"/>
          <w:sz w:val="28"/>
          <w:szCs w:val="28"/>
        </w:rPr>
        <w:t xml:space="preserve">ебно-репетиционный зал со </w:t>
      </w:r>
      <w:r w:rsidR="00A436B7">
        <w:rPr>
          <w:rFonts w:ascii="Times New Roman" w:hAnsi="Times New Roman" w:cs="Times New Roman"/>
          <w:sz w:val="28"/>
          <w:szCs w:val="28"/>
        </w:rPr>
        <w:t xml:space="preserve">специальным </w:t>
      </w:r>
      <w:r w:rsidR="00A436B7" w:rsidRPr="00E3345D">
        <w:rPr>
          <w:rFonts w:ascii="Times New Roman" w:hAnsi="Times New Roman" w:cs="Times New Roman"/>
          <w:sz w:val="28"/>
          <w:szCs w:val="28"/>
        </w:rPr>
        <w:t>полом</w:t>
      </w:r>
      <w:r w:rsidRPr="00E3345D">
        <w:rPr>
          <w:rFonts w:ascii="Times New Roman" w:hAnsi="Times New Roman" w:cs="Times New Roman"/>
          <w:sz w:val="28"/>
          <w:szCs w:val="28"/>
        </w:rPr>
        <w:t>, станком и зеркалами;</w:t>
      </w:r>
    </w:p>
    <w:p w:rsidR="00F4154D" w:rsidRPr="00E3345D" w:rsidRDefault="00F4154D" w:rsidP="00F4154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45D">
        <w:rPr>
          <w:rFonts w:ascii="Times New Roman" w:hAnsi="Times New Roman" w:cs="Times New Roman"/>
          <w:sz w:val="28"/>
          <w:szCs w:val="28"/>
        </w:rPr>
        <w:t>телевизор;</w:t>
      </w:r>
    </w:p>
    <w:p w:rsidR="00F4154D" w:rsidRPr="00E3345D" w:rsidRDefault="00F4154D" w:rsidP="00F4154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E33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 аппаратура;</w:t>
      </w:r>
    </w:p>
    <w:p w:rsidR="00F4154D" w:rsidRPr="00E3345D" w:rsidRDefault="00F4154D" w:rsidP="00F4154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компьютер;</w:t>
      </w:r>
    </w:p>
    <w:p w:rsidR="00F4154D" w:rsidRPr="00E3345D" w:rsidRDefault="00F4154D" w:rsidP="00F4154D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E33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гимнастические коврики</w:t>
      </w:r>
    </w:p>
    <w:p w:rsidR="00F4154D" w:rsidRPr="006D4B60" w:rsidRDefault="00F4154D" w:rsidP="006D4B6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E334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костюмы для выступлений (платья, сарафаны, кофты, юбки, топы).</w:t>
      </w:r>
    </w:p>
    <w:p w:rsidR="00F4154D" w:rsidRPr="00F4154D" w:rsidRDefault="00F4154D" w:rsidP="00F41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54D">
        <w:rPr>
          <w:rFonts w:ascii="Times New Roman" w:hAnsi="Times New Roman" w:cs="Times New Roman"/>
          <w:sz w:val="28"/>
          <w:szCs w:val="28"/>
        </w:rPr>
        <w:t>Методическое обеспечение:</w:t>
      </w:r>
    </w:p>
    <w:p w:rsidR="00F4154D" w:rsidRPr="00E3345D" w:rsidRDefault="00F4154D" w:rsidP="00F4154D">
      <w:pPr>
        <w:numPr>
          <w:ilvl w:val="0"/>
          <w:numId w:val="6"/>
        </w:numPr>
        <w:autoSpaceDE w:val="0"/>
        <w:autoSpaceDN w:val="0"/>
        <w:spacing w:after="0" w:line="240" w:lineRule="auto"/>
        <w:ind w:right="5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45D">
        <w:rPr>
          <w:rFonts w:ascii="Times New Roman" w:eastAsia="Times New Roman" w:hAnsi="Times New Roman" w:cs="Times New Roman"/>
          <w:sz w:val="28"/>
          <w:szCs w:val="28"/>
        </w:rPr>
        <w:t xml:space="preserve">учебные пособия, методические материалы и разработки по разделам и темам программы; </w:t>
      </w:r>
    </w:p>
    <w:p w:rsidR="00F4154D" w:rsidRPr="00E3345D" w:rsidRDefault="00F4154D" w:rsidP="00F4154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45D">
        <w:rPr>
          <w:rFonts w:ascii="Times New Roman" w:hAnsi="Times New Roman" w:cs="Times New Roman"/>
          <w:sz w:val="28"/>
          <w:szCs w:val="28"/>
        </w:rPr>
        <w:t>контрольно-проверочные материалы;</w:t>
      </w:r>
    </w:p>
    <w:p w:rsidR="00F4154D" w:rsidRPr="00E3345D" w:rsidRDefault="00F4154D" w:rsidP="00F4154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45D">
        <w:rPr>
          <w:rFonts w:ascii="Times New Roman" w:hAnsi="Times New Roman" w:cs="Times New Roman"/>
          <w:sz w:val="28"/>
          <w:szCs w:val="28"/>
        </w:rPr>
        <w:t>коллекция музыкальных материалов на электронных носителях для музыкального сопровождения занятия и формирования репертуара;</w:t>
      </w:r>
    </w:p>
    <w:p w:rsidR="00F4154D" w:rsidRPr="006D4B60" w:rsidRDefault="00F4154D" w:rsidP="006D4B6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45D">
        <w:rPr>
          <w:rFonts w:ascii="Times New Roman" w:hAnsi="Times New Roman" w:cs="Times New Roman"/>
          <w:sz w:val="28"/>
          <w:szCs w:val="28"/>
        </w:rPr>
        <w:t xml:space="preserve">коллекция видеоматериалов для наглядного обучения и анализа выступлений. </w:t>
      </w:r>
    </w:p>
    <w:p w:rsidR="00F4154D" w:rsidRPr="00F4154D" w:rsidRDefault="00F4154D" w:rsidP="00F41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54D">
        <w:rPr>
          <w:rFonts w:ascii="Times New Roman" w:hAnsi="Times New Roman" w:cs="Times New Roman"/>
          <w:bCs/>
          <w:color w:val="000000"/>
          <w:sz w:val="28"/>
          <w:szCs w:val="28"/>
        </w:rPr>
        <w:t>Санитарно-гигиенические требования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F4154D" w:rsidRPr="006D4B60" w:rsidRDefault="00A436B7" w:rsidP="006D4B60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right="8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F4154D" w:rsidRPr="006D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анятия проводятся в кабинете (актовом зале), соответствующем требованиям ТБ, пожарной безопасности, санитарным нормам. Кабинет (зал) должен иметь хорошее освещение и периодически проветриваться.</w:t>
      </w:r>
    </w:p>
    <w:p w:rsidR="00F4154D" w:rsidRPr="006D4B60" w:rsidRDefault="00A436B7" w:rsidP="006D4B60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4154D" w:rsidRPr="006D4B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наличии должна быть раздевалка.</w:t>
      </w:r>
    </w:p>
    <w:p w:rsidR="006D4B60" w:rsidRPr="0068230C" w:rsidRDefault="00A436B7" w:rsidP="00F4154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4154D" w:rsidRPr="006D4B60">
        <w:rPr>
          <w:rFonts w:ascii="Times New Roman" w:hAnsi="Times New Roman"/>
          <w:sz w:val="28"/>
          <w:szCs w:val="28"/>
        </w:rPr>
        <w:t>ля выполнения упражнений ребенок должен быть в специальной форме (купальник, лосины либо шортики, белые носочки, балетки) для занятий. Форма должна быть удобной, не стеснять движений и не скрывать от педагога работу мышц воспитанников. Одежда должна быть опрятной, волосы аккуратно причесаны. Все это помогает привить ребенку элементарные санитарно-гигиенические навыки.</w:t>
      </w:r>
    </w:p>
    <w:p w:rsidR="006D4B60" w:rsidRDefault="006D4B60" w:rsidP="00F41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54D" w:rsidRPr="00011EFE" w:rsidRDefault="00F4154D" w:rsidP="00F41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EFE">
        <w:rPr>
          <w:rFonts w:ascii="Times New Roman" w:hAnsi="Times New Roman" w:cs="Times New Roman"/>
          <w:sz w:val="28"/>
          <w:szCs w:val="28"/>
        </w:rPr>
        <w:t>Кадровое обеспечение:</w:t>
      </w:r>
    </w:p>
    <w:p w:rsidR="00F4154D" w:rsidRPr="00E3345D" w:rsidRDefault="00F4154D" w:rsidP="00F4154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3345D">
        <w:rPr>
          <w:rFonts w:ascii="Times New Roman" w:hAnsi="Times New Roman" w:cs="Times New Roman"/>
          <w:sz w:val="28"/>
          <w:szCs w:val="28"/>
        </w:rPr>
        <w:t>педагог дополнительного образования, руководитель коллектива, имеющий высшее или среднее профессиональное образование в области хореографии.</w:t>
      </w:r>
    </w:p>
    <w:p w:rsidR="00F4154D" w:rsidRDefault="00F4154D" w:rsidP="009A4366">
      <w:pPr>
        <w:spacing w:after="0" w:line="240" w:lineRule="auto"/>
      </w:pPr>
    </w:p>
    <w:p w:rsidR="004B5DF1" w:rsidRDefault="004B5DF1" w:rsidP="009A4366">
      <w:pPr>
        <w:spacing w:after="0" w:line="240" w:lineRule="auto"/>
      </w:pPr>
    </w:p>
    <w:p w:rsidR="001D27C1" w:rsidRPr="00AB0452" w:rsidRDefault="00A436B7" w:rsidP="00AB04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2</w:t>
      </w:r>
      <w:r w:rsidRPr="00115BB8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.2. Аттестация и педагогический контроль</w:t>
      </w:r>
    </w:p>
    <w:p w:rsidR="001D27C1" w:rsidRPr="00804CD6" w:rsidRDefault="001D27C1" w:rsidP="001D27C1">
      <w:pPr>
        <w:jc w:val="both"/>
        <w:rPr>
          <w:rFonts w:ascii="Times New Roman" w:hAnsi="Times New Roman" w:cs="Times New Roman"/>
          <w:sz w:val="28"/>
          <w:szCs w:val="28"/>
        </w:rPr>
      </w:pPr>
      <w:r w:rsidRPr="00804CD6">
        <w:rPr>
          <w:rFonts w:ascii="Times New Roman" w:hAnsi="Times New Roman" w:cs="Times New Roman"/>
          <w:sz w:val="28"/>
          <w:szCs w:val="28"/>
        </w:rPr>
        <w:t>Целью аттестации является установление соответствия образовательного уровня обучающихся требованиям данной дополнительной общеразвивающей программы, установления фактического уровня теоретических знаний, практических умений и навыков обучающихся, их учебных компетенций.</w:t>
      </w:r>
    </w:p>
    <w:p w:rsidR="001D27C1" w:rsidRPr="00804CD6" w:rsidRDefault="001D27C1" w:rsidP="00E83F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CD6">
        <w:rPr>
          <w:rFonts w:ascii="Times New Roman" w:hAnsi="Times New Roman" w:cs="Times New Roman"/>
          <w:sz w:val="28"/>
          <w:szCs w:val="28"/>
        </w:rPr>
        <w:t>Для достижения цели и задач аттестации обучающихся, в рамках реализации данной программы, осуществляются следующие виды аттестации:</w:t>
      </w:r>
    </w:p>
    <w:p w:rsidR="001D27C1" w:rsidRPr="001D27C1" w:rsidRDefault="001D27C1" w:rsidP="00E83F19">
      <w:pPr>
        <w:pStyle w:val="a3"/>
        <w:numPr>
          <w:ilvl w:val="0"/>
          <w:numId w:val="27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входная диагностика;</w:t>
      </w:r>
    </w:p>
    <w:p w:rsidR="001D27C1" w:rsidRPr="001D27C1" w:rsidRDefault="001D27C1" w:rsidP="00E83F19">
      <w:pPr>
        <w:pStyle w:val="a3"/>
        <w:numPr>
          <w:ilvl w:val="0"/>
          <w:numId w:val="27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7C1">
        <w:rPr>
          <w:rFonts w:ascii="Times New Roman" w:hAnsi="Times New Roman" w:cs="Times New Roman"/>
          <w:sz w:val="28"/>
          <w:szCs w:val="28"/>
        </w:rPr>
        <w:t>текущая аттестация (</w:t>
      </w:r>
      <w:r w:rsidRPr="001D27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педагогическое наблюдение в течение года), где </w:t>
      </w:r>
      <w:r w:rsidRPr="001D27C1">
        <w:rPr>
          <w:rStyle w:val="c0"/>
          <w:rFonts w:ascii="Times New Roman" w:hAnsi="Times New Roman" w:cs="Times New Roman"/>
          <w:color w:val="000000"/>
          <w:sz w:val="28"/>
          <w:szCs w:val="28"/>
        </w:rPr>
        <w:t>оценка уровня освоения программы проводится в форме праздничных мероприятий, концертов, диагностики, беседы;</w:t>
      </w:r>
    </w:p>
    <w:p w:rsidR="001D27C1" w:rsidRPr="001D27C1" w:rsidRDefault="001D27C1" w:rsidP="001D27C1">
      <w:pPr>
        <w:pStyle w:val="a3"/>
        <w:widowControl w:val="0"/>
        <w:numPr>
          <w:ilvl w:val="0"/>
          <w:numId w:val="27"/>
        </w:numPr>
        <w:tabs>
          <w:tab w:val="left" w:pos="360"/>
        </w:tabs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D27C1">
        <w:rPr>
          <w:rFonts w:ascii="Times New Roman" w:hAnsi="Times New Roman" w:cs="Times New Roman"/>
          <w:sz w:val="28"/>
          <w:szCs w:val="28"/>
        </w:rPr>
        <w:t>полугодовая и годовая аттестация.</w:t>
      </w:r>
    </w:p>
    <w:p w:rsidR="001D27C1" w:rsidRPr="00804CD6" w:rsidRDefault="001D27C1" w:rsidP="001D27C1">
      <w:pPr>
        <w:jc w:val="both"/>
        <w:rPr>
          <w:rFonts w:ascii="Times New Roman" w:hAnsi="Times New Roman" w:cs="Times New Roman"/>
          <w:sz w:val="28"/>
          <w:szCs w:val="28"/>
        </w:rPr>
      </w:pPr>
      <w:r w:rsidRPr="00804CD6">
        <w:rPr>
          <w:rFonts w:ascii="Times New Roman" w:hAnsi="Times New Roman" w:cs="Times New Roman"/>
          <w:sz w:val="28"/>
          <w:szCs w:val="28"/>
        </w:rPr>
        <w:t>Аттестации подлежат все обуча</w:t>
      </w:r>
      <w:r>
        <w:rPr>
          <w:rFonts w:ascii="Times New Roman" w:hAnsi="Times New Roman" w:cs="Times New Roman"/>
          <w:sz w:val="28"/>
          <w:szCs w:val="28"/>
        </w:rPr>
        <w:t>ющиеся творческого коллект</w:t>
      </w:r>
      <w:r w:rsidR="00A436B7">
        <w:rPr>
          <w:rFonts w:ascii="Times New Roman" w:hAnsi="Times New Roman" w:cs="Times New Roman"/>
          <w:sz w:val="28"/>
          <w:szCs w:val="28"/>
        </w:rPr>
        <w:t xml:space="preserve">ива. </w:t>
      </w:r>
      <w:r w:rsidRPr="00804CD6">
        <w:rPr>
          <w:rFonts w:ascii="Times New Roman" w:hAnsi="Times New Roman" w:cs="Times New Roman"/>
          <w:sz w:val="28"/>
          <w:szCs w:val="28"/>
        </w:rPr>
        <w:t>Форма текущей аттестации: тестирование, практическая работа, викторина.</w:t>
      </w:r>
    </w:p>
    <w:p w:rsidR="001D27C1" w:rsidRDefault="001D27C1" w:rsidP="001D27C1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CD6">
        <w:rPr>
          <w:rStyle w:val="c12"/>
          <w:bCs/>
          <w:color w:val="000000"/>
          <w:sz w:val="28"/>
          <w:szCs w:val="28"/>
        </w:rPr>
        <w:t>Формы фиксации образовательных результатов по программе:</w:t>
      </w:r>
    </w:p>
    <w:p w:rsidR="001D27C1" w:rsidRPr="00804CD6" w:rsidRDefault="00A436B7" w:rsidP="001D27C1">
      <w:pPr>
        <w:pStyle w:val="c8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к</w:t>
      </w:r>
      <w:r w:rsidR="001D27C1" w:rsidRPr="00804CD6">
        <w:rPr>
          <w:rStyle w:val="c0"/>
          <w:color w:val="000000"/>
          <w:sz w:val="28"/>
          <w:szCs w:val="28"/>
        </w:rPr>
        <w:t>арта успешности;</w:t>
      </w:r>
    </w:p>
    <w:p w:rsidR="001D27C1" w:rsidRPr="00804CD6" w:rsidRDefault="00A436B7" w:rsidP="001D27C1">
      <w:pPr>
        <w:pStyle w:val="c8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</w:t>
      </w:r>
      <w:r w:rsidR="001D27C1" w:rsidRPr="00804CD6">
        <w:rPr>
          <w:rStyle w:val="c0"/>
          <w:color w:val="000000"/>
          <w:sz w:val="28"/>
          <w:szCs w:val="28"/>
        </w:rPr>
        <w:t>нкета для родителей;</w:t>
      </w:r>
    </w:p>
    <w:p w:rsidR="001D27C1" w:rsidRPr="00804CD6" w:rsidRDefault="00A436B7" w:rsidP="001D27C1">
      <w:pPr>
        <w:pStyle w:val="c8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</w:t>
      </w:r>
      <w:r w:rsidR="001D27C1" w:rsidRPr="00804CD6">
        <w:rPr>
          <w:rStyle w:val="c0"/>
          <w:color w:val="000000"/>
          <w:sz w:val="28"/>
          <w:szCs w:val="28"/>
        </w:rPr>
        <w:t>идеозаписи и фотографии выступлений коллектива.</w:t>
      </w:r>
    </w:p>
    <w:p w:rsidR="001D27C1" w:rsidRPr="00804CD6" w:rsidRDefault="001D27C1" w:rsidP="001D27C1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D27C1" w:rsidRPr="00804CD6" w:rsidRDefault="001D27C1" w:rsidP="001D27C1">
      <w:pPr>
        <w:jc w:val="both"/>
        <w:rPr>
          <w:rFonts w:ascii="Times New Roman" w:hAnsi="Times New Roman" w:cs="Times New Roman"/>
          <w:sz w:val="28"/>
          <w:szCs w:val="28"/>
        </w:rPr>
      </w:pPr>
      <w:r w:rsidRPr="00804CD6">
        <w:rPr>
          <w:rFonts w:ascii="Times New Roman" w:hAnsi="Times New Roman" w:cs="Times New Roman"/>
          <w:sz w:val="28"/>
          <w:szCs w:val="28"/>
        </w:rPr>
        <w:t xml:space="preserve">Отслеживание развития ребенка и результативности его деятельности осуществляется методами: наблюдения, опроса, самоконтроля, контрольных заданий практического и теоретического характера. </w:t>
      </w:r>
    </w:p>
    <w:p w:rsidR="001D27C1" w:rsidRPr="00804CD6" w:rsidRDefault="001D27C1" w:rsidP="001D27C1">
      <w:pPr>
        <w:shd w:val="clear" w:color="000000" w:fill="FFFFFF"/>
        <w:jc w:val="both"/>
        <w:rPr>
          <w:rFonts w:ascii="Times New Roman" w:hAnsi="Times New Roman" w:cs="Times New Roman"/>
          <w:sz w:val="28"/>
          <w:szCs w:val="28"/>
        </w:rPr>
      </w:pPr>
      <w:r w:rsidRPr="00804CD6">
        <w:rPr>
          <w:rFonts w:ascii="Times New Roman" w:hAnsi="Times New Roman" w:cs="Times New Roman"/>
          <w:sz w:val="28"/>
          <w:szCs w:val="28"/>
        </w:rPr>
        <w:t>Полугодовая и годовая аттестация проводится в рамках административного контрольного среза (3-я неделя декабря, 4-ая неделя апреля), согласно Положению о Зачетной Неделе.</w:t>
      </w:r>
    </w:p>
    <w:p w:rsidR="001D27C1" w:rsidRPr="00685421" w:rsidRDefault="001D27C1" w:rsidP="001D27C1">
      <w:pPr>
        <w:shd w:val="clear" w:color="000000" w:fill="FFFFFF"/>
        <w:jc w:val="both"/>
        <w:rPr>
          <w:rFonts w:ascii="Times New Roman" w:hAnsi="Times New Roman" w:cs="Times New Roman"/>
          <w:sz w:val="28"/>
          <w:szCs w:val="28"/>
        </w:rPr>
      </w:pPr>
      <w:r w:rsidRPr="00804CD6">
        <w:rPr>
          <w:rFonts w:ascii="Times New Roman" w:hAnsi="Times New Roman" w:cs="Times New Roman"/>
          <w:sz w:val="28"/>
          <w:szCs w:val="28"/>
        </w:rPr>
        <w:t>Формы проведения аттестации: тестирование, зачет, защита творческих работ и проектов, участие в конкурсных мероприятиях и концертной деятельности.</w:t>
      </w:r>
    </w:p>
    <w:p w:rsidR="008E39F6" w:rsidRDefault="008E39F6" w:rsidP="007A13E7">
      <w:pPr>
        <w:pStyle w:val="a5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7A13E7" w:rsidRPr="00804CD6" w:rsidRDefault="007A13E7" w:rsidP="007A13E7">
      <w:pPr>
        <w:pStyle w:val="a5"/>
        <w:jc w:val="both"/>
        <w:rPr>
          <w:rFonts w:ascii="Times New Roman" w:hAnsi="Times New Roman"/>
          <w:bCs/>
          <w:iCs/>
          <w:sz w:val="28"/>
          <w:szCs w:val="28"/>
        </w:rPr>
      </w:pPr>
      <w:r w:rsidRPr="00804CD6">
        <w:rPr>
          <w:rFonts w:ascii="Times New Roman" w:hAnsi="Times New Roman"/>
          <w:b/>
          <w:bCs/>
          <w:iCs/>
          <w:sz w:val="28"/>
          <w:szCs w:val="28"/>
        </w:rPr>
        <w:t>Перечень диагностических методик</w:t>
      </w:r>
      <w:r w:rsidRPr="00804CD6">
        <w:rPr>
          <w:rFonts w:ascii="Times New Roman" w:hAnsi="Times New Roman"/>
          <w:bCs/>
          <w:iCs/>
          <w:sz w:val="28"/>
          <w:szCs w:val="28"/>
        </w:rPr>
        <w:t>:</w:t>
      </w:r>
    </w:p>
    <w:p w:rsidR="007A13E7" w:rsidRPr="00804CD6" w:rsidRDefault="007A13E7" w:rsidP="00F67984">
      <w:pPr>
        <w:pStyle w:val="a5"/>
        <w:numPr>
          <w:ilvl w:val="0"/>
          <w:numId w:val="30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 w:rsidRPr="00804CD6">
        <w:rPr>
          <w:rFonts w:ascii="Times New Roman" w:hAnsi="Times New Roman"/>
          <w:bCs/>
          <w:iCs/>
          <w:sz w:val="28"/>
          <w:szCs w:val="28"/>
        </w:rPr>
        <w:t>Вводная диагностика (выявление исходного уровня, состояния детей для составления программы развития обучающихся, плана работы);</w:t>
      </w:r>
    </w:p>
    <w:p w:rsidR="007A13E7" w:rsidRPr="00804CD6" w:rsidRDefault="007A13E7" w:rsidP="00F67984">
      <w:pPr>
        <w:pStyle w:val="a5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04CD6">
        <w:rPr>
          <w:rFonts w:ascii="Times New Roman" w:hAnsi="Times New Roman"/>
          <w:sz w:val="28"/>
          <w:szCs w:val="28"/>
        </w:rPr>
        <w:t>Блиц-опрос «Мотивы для занятий в детском объединении»;</w:t>
      </w:r>
    </w:p>
    <w:p w:rsidR="007A13E7" w:rsidRPr="00804CD6" w:rsidRDefault="007A13E7" w:rsidP="00F67984">
      <w:pPr>
        <w:pStyle w:val="a5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04CD6">
        <w:rPr>
          <w:rFonts w:ascii="Times New Roman" w:hAnsi="Times New Roman"/>
          <w:sz w:val="28"/>
          <w:szCs w:val="28"/>
        </w:rPr>
        <w:t>Анкета «Удовлетворённость родителей и детей образовательным процессом»;</w:t>
      </w:r>
    </w:p>
    <w:p w:rsidR="007A13E7" w:rsidRPr="00804CD6" w:rsidRDefault="007A13E7" w:rsidP="00F67984">
      <w:pPr>
        <w:pStyle w:val="a5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04CD6">
        <w:rPr>
          <w:rFonts w:ascii="Times New Roman" w:hAnsi="Times New Roman"/>
          <w:sz w:val="28"/>
          <w:szCs w:val="28"/>
        </w:rPr>
        <w:t>Анкета «Сплоченность детского коллектива»;</w:t>
      </w:r>
    </w:p>
    <w:p w:rsidR="007A13E7" w:rsidRPr="00804CD6" w:rsidRDefault="007A13E7" w:rsidP="00F67984">
      <w:pPr>
        <w:pStyle w:val="a5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04CD6">
        <w:rPr>
          <w:rFonts w:ascii="Times New Roman" w:hAnsi="Times New Roman"/>
          <w:sz w:val="28"/>
          <w:szCs w:val="28"/>
        </w:rPr>
        <w:t>Диагностическая методика «Несюжетные этюды» (диагностика воспроизведения музыкальных образов, движений);</w:t>
      </w:r>
    </w:p>
    <w:p w:rsidR="007A13E7" w:rsidRPr="00804CD6" w:rsidRDefault="007A13E7" w:rsidP="00F67984">
      <w:pPr>
        <w:pStyle w:val="a5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04CD6">
        <w:rPr>
          <w:rFonts w:ascii="Times New Roman" w:hAnsi="Times New Roman"/>
          <w:sz w:val="28"/>
          <w:szCs w:val="28"/>
        </w:rPr>
        <w:t xml:space="preserve">Диагностика музыкально-ритмических и творческих способностей детей. </w:t>
      </w:r>
    </w:p>
    <w:p w:rsidR="00F4154D" w:rsidRDefault="00F4154D" w:rsidP="009A4366">
      <w:pPr>
        <w:spacing w:after="0" w:line="240" w:lineRule="auto"/>
      </w:pPr>
    </w:p>
    <w:p w:rsidR="0068230C" w:rsidRDefault="00A436B7" w:rsidP="00A436B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2.3. Методические материалы и о</w:t>
      </w:r>
      <w:r w:rsidRPr="00772CF0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собенности методики обучения</w:t>
      </w:r>
    </w:p>
    <w:p w:rsidR="005C0FB4" w:rsidRPr="00A436B7" w:rsidRDefault="005C0FB4" w:rsidP="00A436B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230C" w:rsidRPr="0068230C" w:rsidRDefault="0068230C" w:rsidP="0068230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успешной реализации программы используются следующие принципы: </w:t>
      </w:r>
    </w:p>
    <w:p w:rsidR="0068230C" w:rsidRPr="00FA3E6D" w:rsidRDefault="0068230C" w:rsidP="00FA3E6D">
      <w:pPr>
        <w:pStyle w:val="a3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сознательности и активности</w:t>
      </w:r>
      <w:r w:rsidRPr="00FA3E6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68230C" w:rsidRPr="00FA3E6D" w:rsidRDefault="0068230C" w:rsidP="00FA3E6D">
      <w:pPr>
        <w:pStyle w:val="a3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наглядности</w:t>
      </w:r>
      <w:r w:rsidRPr="00FA3E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Pr="00FA3E6D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предполагающий использование при обучении комплекса средств и приемов: личная демонстрация приемов, видео- и фотоматериалов, словесное описание нового приема и т.д.;</w:t>
      </w:r>
    </w:p>
    <w:p w:rsidR="00F67984" w:rsidRPr="00FA3E6D" w:rsidRDefault="0068230C" w:rsidP="00FA3E6D">
      <w:pPr>
        <w:pStyle w:val="a3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доступности</w:t>
      </w:r>
      <w:r w:rsidRPr="00FA3E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Pr="00FA3E6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который требует, чтобы перед учеником ставились посильные задачи. В противном случае у обучающихся снижается интерес к занятиям. От педагога требуются постоянное и тщательное изучение способностей учеников, их возможностей в освоении конкретных элементов, оказание помощи в преодолении трудностей;</w:t>
      </w:r>
    </w:p>
    <w:p w:rsidR="0068230C" w:rsidRPr="00FA3E6D" w:rsidRDefault="0068230C" w:rsidP="00FA3E6D">
      <w:pPr>
        <w:pStyle w:val="a3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систематичности</w:t>
      </w:r>
      <w:r w:rsidRPr="00FA3E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Pr="00FA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который предусматривает разучивание элементов, регулярное совершенствование техники и освоение новых </w:t>
      </w:r>
      <w:r w:rsidRPr="00FA3E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</w:t>
      </w:r>
    </w:p>
    <w:p w:rsidR="0068230C" w:rsidRDefault="0068230C" w:rsidP="00682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530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и реализации задач обучения используются следующие </w:t>
      </w:r>
      <w:r w:rsidRPr="00A10530">
        <w:rPr>
          <w:rFonts w:ascii="Times New Roman" w:hAnsi="Times New Roman" w:cs="Times New Roman"/>
          <w:b/>
          <w:i/>
          <w:sz w:val="28"/>
          <w:szCs w:val="28"/>
        </w:rPr>
        <w:t>методы:</w:t>
      </w:r>
    </w:p>
    <w:p w:rsidR="0068230C" w:rsidRPr="00A569E3" w:rsidRDefault="0068230C" w:rsidP="0068230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5F8">
        <w:rPr>
          <w:rFonts w:ascii="Times New Roman" w:hAnsi="Times New Roman" w:cs="Times New Roman"/>
          <w:b/>
          <w:sz w:val="28"/>
          <w:szCs w:val="28"/>
        </w:rPr>
        <w:t>метод словесного обучения</w:t>
      </w:r>
      <w:r w:rsidRPr="00A10530">
        <w:rPr>
          <w:rFonts w:ascii="Times New Roman" w:hAnsi="Times New Roman" w:cs="Times New Roman"/>
          <w:sz w:val="28"/>
          <w:szCs w:val="28"/>
        </w:rPr>
        <w:t>: рассказ, объяснение, беседа, дискуссия о правильности выполнения упражнения, движения, постановки рук корпуса. С его помощью описывается техника движений, связанная с музыкой, дается терминология, историческая справка и др.;</w:t>
      </w:r>
    </w:p>
    <w:p w:rsidR="0068230C" w:rsidRPr="00B57802" w:rsidRDefault="0068230C" w:rsidP="0068230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5F8">
        <w:rPr>
          <w:rFonts w:ascii="Times New Roman" w:hAnsi="Times New Roman" w:cs="Times New Roman"/>
          <w:b/>
          <w:sz w:val="28"/>
          <w:szCs w:val="28"/>
        </w:rPr>
        <w:t>метод активного слушания музыки</w:t>
      </w:r>
      <w:r w:rsidRPr="00B57802">
        <w:rPr>
          <w:rFonts w:ascii="Times New Roman" w:hAnsi="Times New Roman" w:cs="Times New Roman"/>
          <w:sz w:val="28"/>
          <w:szCs w:val="28"/>
        </w:rPr>
        <w:t xml:space="preserve"> для проживания образных представлений и превращен</w:t>
      </w:r>
      <w:r w:rsidR="00CD41D9">
        <w:rPr>
          <w:rFonts w:ascii="Times New Roman" w:hAnsi="Times New Roman" w:cs="Times New Roman"/>
          <w:sz w:val="28"/>
          <w:szCs w:val="28"/>
        </w:rPr>
        <w:t>ия их в двигательные упражнения;</w:t>
      </w:r>
    </w:p>
    <w:p w:rsidR="0068230C" w:rsidRPr="00A569E3" w:rsidRDefault="0068230C" w:rsidP="0068230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765F8">
        <w:rPr>
          <w:rFonts w:ascii="Times New Roman" w:hAnsi="Times New Roman" w:cs="Times New Roman"/>
          <w:b/>
          <w:sz w:val="28"/>
          <w:szCs w:val="28"/>
        </w:rPr>
        <w:t>частично-поисковый метод</w:t>
      </w:r>
      <w:r w:rsidRPr="00A569E3">
        <w:rPr>
          <w:rFonts w:ascii="Times New Roman" w:hAnsi="Times New Roman" w:cs="Times New Roman"/>
          <w:sz w:val="28"/>
          <w:szCs w:val="28"/>
        </w:rPr>
        <w:t>, приобщение учащихся к исследовательской деятельности, расширение теоретических знаний с помощью литературы;</w:t>
      </w:r>
    </w:p>
    <w:p w:rsidR="0068230C" w:rsidRPr="00A569E3" w:rsidRDefault="0068230C" w:rsidP="0068230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765F8">
        <w:rPr>
          <w:rFonts w:ascii="Times New Roman" w:hAnsi="Times New Roman" w:cs="Times New Roman"/>
          <w:b/>
          <w:sz w:val="28"/>
          <w:szCs w:val="28"/>
        </w:rPr>
        <w:t xml:space="preserve">игровой </w:t>
      </w:r>
      <w:r w:rsidR="006B0E48" w:rsidRPr="00B765F8">
        <w:rPr>
          <w:rFonts w:ascii="Times New Roman" w:hAnsi="Times New Roman" w:cs="Times New Roman"/>
          <w:b/>
          <w:sz w:val="28"/>
          <w:szCs w:val="28"/>
        </w:rPr>
        <w:t>метод</w:t>
      </w:r>
      <w:r w:rsidR="006B0E48" w:rsidRPr="00A569E3">
        <w:rPr>
          <w:rFonts w:ascii="Times New Roman" w:hAnsi="Times New Roman" w:cs="Times New Roman"/>
          <w:sz w:val="28"/>
          <w:szCs w:val="28"/>
        </w:rPr>
        <w:t>,</w:t>
      </w:r>
      <w:r w:rsidR="006B0E48">
        <w:rPr>
          <w:rFonts w:ascii="Times New Roman" w:hAnsi="Times New Roman" w:cs="Times New Roman"/>
          <w:sz w:val="28"/>
          <w:szCs w:val="28"/>
        </w:rPr>
        <w:t xml:space="preserve"> позволяющий</w:t>
      </w:r>
      <w:r w:rsidRPr="00A569E3">
        <w:rPr>
          <w:rFonts w:ascii="Times New Roman" w:hAnsi="Times New Roman" w:cs="Times New Roman"/>
          <w:sz w:val="28"/>
          <w:szCs w:val="28"/>
        </w:rPr>
        <w:t xml:space="preserve"> учащимся раскрепощаться и избавляться от эмоциональных зажимов, что поможет в дальнейшем учащимся успешно выступать перед зрителями на сценической площадке</w:t>
      </w:r>
      <w:r w:rsidR="006B0E48">
        <w:rPr>
          <w:rFonts w:ascii="Times New Roman" w:hAnsi="Times New Roman" w:cs="Times New Roman"/>
          <w:sz w:val="28"/>
          <w:szCs w:val="28"/>
        </w:rPr>
        <w:t>.</w:t>
      </w:r>
    </w:p>
    <w:p w:rsidR="0068230C" w:rsidRPr="00A569E3" w:rsidRDefault="0068230C" w:rsidP="00E83F1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творческой одаренности применяются следующие инновационные педагогические технологии:</w:t>
      </w:r>
    </w:p>
    <w:p w:rsidR="0068230C" w:rsidRPr="00B57802" w:rsidRDefault="006B0E48" w:rsidP="00E83F19">
      <w:pPr>
        <w:pStyle w:val="a5"/>
        <w:numPr>
          <w:ilvl w:val="0"/>
          <w:numId w:val="29"/>
        </w:numPr>
        <w:jc w:val="both"/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</w:pPr>
      <w:r w:rsidRPr="006B0E48">
        <w:rPr>
          <w:rStyle w:val="2"/>
          <w:rFonts w:eastAsia="Calibri"/>
          <w:sz w:val="28"/>
          <w:szCs w:val="28"/>
        </w:rPr>
        <w:t>л</w:t>
      </w:r>
      <w:r w:rsidR="0068230C" w:rsidRPr="006B0E48">
        <w:rPr>
          <w:rStyle w:val="2"/>
          <w:rFonts w:eastAsia="Calibri"/>
          <w:sz w:val="28"/>
          <w:szCs w:val="28"/>
        </w:rPr>
        <w:t>ичностно-ориентированные</w:t>
      </w:r>
      <w:r w:rsidR="0068230C" w:rsidRPr="00E32EE3">
        <w:rPr>
          <w:rStyle w:val="2"/>
          <w:rFonts w:eastAsia="Calibri"/>
          <w:b w:val="0"/>
          <w:sz w:val="28"/>
          <w:szCs w:val="28"/>
        </w:rPr>
        <w:t xml:space="preserve"> (антропоцентрические) технологии в центр образовательной системы ставят личность ребёнка, обеспечение безопасных, комфортных условий её развития и реализации природных возможностей. Личность ребёнка превращается в приоритетный субъект, становится целью образовательной системы.</w:t>
      </w:r>
    </w:p>
    <w:p w:rsidR="0068230C" w:rsidRPr="006B0E48" w:rsidRDefault="006B0E48" w:rsidP="006B0E48">
      <w:pPr>
        <w:pStyle w:val="a3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0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="0068230C" w:rsidRPr="006B0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рупповая технология</w:t>
      </w:r>
      <w:r w:rsidR="0068230C" w:rsidRPr="006B0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наиболее востребованная в хореографическом творчестве. Групповые технологии предполагают организацию совместных действий, коммуникацию, общение, взаимопонимание, взаимопомощь, </w:t>
      </w:r>
      <w:proofErr w:type="spellStart"/>
      <w:r w:rsidR="0068230C" w:rsidRPr="006B0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взаимокоррекцию</w:t>
      </w:r>
      <w:proofErr w:type="spellEnd"/>
      <w:r w:rsidR="0068230C" w:rsidRPr="006B0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Здесь отражается работа в парах, исполнение танцевального материала по подгруппам, ансамблевое исполнение и прочее. Групповые технологии на уроках хореографии эффективно способствует развитию коммуникабельности, самостоятельности, а также выявлению лидерского состава в группе.</w:t>
      </w:r>
    </w:p>
    <w:p w:rsidR="0068230C" w:rsidRPr="008C6A29" w:rsidRDefault="008C6A29" w:rsidP="008C6A29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6A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</w:t>
      </w:r>
      <w:r w:rsidR="0068230C" w:rsidRPr="008C6A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ехнология коллективно-творческой деятельности</w:t>
      </w:r>
      <w:r w:rsidR="0068230C" w:rsidRPr="008C6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способствует воспитанию общественно-активной творческой личности, организации социального творчества. Предполагает организацию совместной деятельности, где каждый участник коллектива, включая педагога, участвует в планировании, подготовке и реализации задуманного. В практической деятельности хореографа, это находит отражение в процессе создания танцевальных постановок, где дети могут являться идейными вдохновителями, репетиторами. Участники коллектива сообща работают над создание танцевальной композиции. Кроме того, данная технология может применяться как в урочное, так и не в урочное время</w:t>
      </w:r>
    </w:p>
    <w:p w:rsidR="0068230C" w:rsidRPr="00D52889" w:rsidRDefault="006C6B85" w:rsidP="006C6B8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C6B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</w:t>
      </w:r>
      <w:r w:rsidR="0068230C" w:rsidRPr="006C6B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ащитно-профилактические технологии</w:t>
      </w:r>
      <w:r w:rsidR="0068230C" w:rsidRPr="00E32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(соответствие </w:t>
      </w:r>
      <w:proofErr w:type="spellStart"/>
      <w:r w:rsidR="0068230C" w:rsidRPr="00E32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Сан-Пин</w:t>
      </w:r>
      <w:proofErr w:type="spellEnd"/>
      <w:r w:rsidR="0068230C" w:rsidRPr="00E32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условиям, соблюдение техники безопасности, грамотное распределение </w:t>
      </w:r>
      <w:r w:rsidR="0068230C" w:rsidRPr="00E32E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физической нагрузки на уроках в соответствии с возрастными особенностями и анатомическими, точное разъяснение методики исполнения упражнений и движений, контроль методически правильного исполнения);</w:t>
      </w:r>
    </w:p>
    <w:p w:rsidR="00BA677B" w:rsidRDefault="00704017" w:rsidP="007874EB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40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="0068230C" w:rsidRPr="007040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нформационно-обучающие технологии</w:t>
      </w:r>
      <w:r w:rsidR="0068230C" w:rsidRPr="007040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(беседы консультационного характера на темы: «грамотное развития физических способностей самостоятельно, во внеурочное время», «о негативном влиянии курения и употребления алкогольных напитков на организм», «о полезности здорового питания» и т.д.);</w:t>
      </w:r>
    </w:p>
    <w:p w:rsidR="00BA677B" w:rsidRDefault="00BA677B" w:rsidP="00BA67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A677B" w:rsidRPr="00B57802" w:rsidRDefault="00BA677B" w:rsidP="00BA677B">
      <w:pPr>
        <w:jc w:val="both"/>
        <w:rPr>
          <w:rFonts w:ascii="Times New Roman" w:hAnsi="Times New Roman" w:cs="Times New Roman"/>
          <w:sz w:val="28"/>
          <w:szCs w:val="28"/>
        </w:rPr>
      </w:pPr>
      <w:r w:rsidRPr="00B57802">
        <w:rPr>
          <w:rFonts w:ascii="Times New Roman" w:hAnsi="Times New Roman" w:cs="Times New Roman"/>
          <w:sz w:val="28"/>
          <w:szCs w:val="28"/>
        </w:rPr>
        <w:t>Программой предусмотрены разнообразные формы проведения занятий: теоретические и практические занятия по изучению современного танца класс-концерт, открытые занятия для родителей.</w:t>
      </w:r>
    </w:p>
    <w:p w:rsidR="00BA677B" w:rsidRPr="00B57802" w:rsidRDefault="00BA677B" w:rsidP="00BA677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4C84">
        <w:rPr>
          <w:rFonts w:ascii="Times New Roman" w:hAnsi="Times New Roman" w:cs="Times New Roman"/>
          <w:b/>
          <w:sz w:val="28"/>
          <w:szCs w:val="28"/>
        </w:rPr>
        <w:t>Схема построения занятия</w:t>
      </w:r>
      <w:r w:rsidRPr="00B57802">
        <w:rPr>
          <w:rFonts w:ascii="Times New Roman" w:hAnsi="Times New Roman" w:cs="Times New Roman"/>
          <w:i/>
          <w:sz w:val="28"/>
          <w:szCs w:val="28"/>
        </w:rPr>
        <w:t>:</w:t>
      </w:r>
    </w:p>
    <w:p w:rsidR="00BA677B" w:rsidRPr="007874EB" w:rsidRDefault="00BA677B" w:rsidP="00BA677B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EB">
        <w:rPr>
          <w:rFonts w:ascii="Times New Roman" w:hAnsi="Times New Roman" w:cs="Times New Roman"/>
          <w:sz w:val="28"/>
          <w:szCs w:val="28"/>
        </w:rPr>
        <w:t>подготовительная часть – поклон-приветствие, разогрев;</w:t>
      </w:r>
    </w:p>
    <w:p w:rsidR="00BA677B" w:rsidRPr="007874EB" w:rsidRDefault="00BA677B" w:rsidP="00BA677B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EB">
        <w:rPr>
          <w:rFonts w:ascii="Times New Roman" w:hAnsi="Times New Roman" w:cs="Times New Roman"/>
          <w:sz w:val="28"/>
          <w:szCs w:val="28"/>
        </w:rPr>
        <w:t>основная часть – разучивание отдельных движений, выполнение упражнений…;</w:t>
      </w:r>
    </w:p>
    <w:p w:rsidR="00BA677B" w:rsidRPr="007874EB" w:rsidRDefault="00BA677B" w:rsidP="00BA677B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EB">
        <w:rPr>
          <w:rFonts w:ascii="Times New Roman" w:hAnsi="Times New Roman" w:cs="Times New Roman"/>
          <w:sz w:val="28"/>
          <w:szCs w:val="28"/>
        </w:rPr>
        <w:t>заключительная часть – подведение итогов.</w:t>
      </w:r>
    </w:p>
    <w:p w:rsidR="00BA677B" w:rsidRPr="00966BF3" w:rsidRDefault="00BA677B" w:rsidP="00BA67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BF3">
        <w:rPr>
          <w:rFonts w:ascii="Times New Roman" w:hAnsi="Times New Roman" w:cs="Times New Roman"/>
          <w:b/>
          <w:sz w:val="28"/>
          <w:szCs w:val="28"/>
        </w:rPr>
        <w:t>Такая схема построения занятия наиболее полно способствует:</w:t>
      </w:r>
    </w:p>
    <w:p w:rsidR="00BA677B" w:rsidRPr="007874EB" w:rsidRDefault="00BA677B" w:rsidP="00BA677B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EB">
        <w:rPr>
          <w:rFonts w:ascii="Times New Roman" w:hAnsi="Times New Roman" w:cs="Times New Roman"/>
          <w:sz w:val="28"/>
          <w:szCs w:val="28"/>
        </w:rPr>
        <w:t>достижению максимальных результатов с минимальной затратой времени и энергии занимающихся;</w:t>
      </w:r>
    </w:p>
    <w:p w:rsidR="00BA677B" w:rsidRPr="007874EB" w:rsidRDefault="00BA677B" w:rsidP="00BA677B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EB">
        <w:rPr>
          <w:rFonts w:ascii="Times New Roman" w:hAnsi="Times New Roman" w:cs="Times New Roman"/>
          <w:sz w:val="28"/>
          <w:szCs w:val="28"/>
        </w:rPr>
        <w:t>сохранению работоспособности в течение всего занятия;</w:t>
      </w:r>
    </w:p>
    <w:p w:rsidR="00BA677B" w:rsidRDefault="00BA677B" w:rsidP="00BA677B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4EB">
        <w:rPr>
          <w:rFonts w:ascii="Times New Roman" w:hAnsi="Times New Roman" w:cs="Times New Roman"/>
          <w:sz w:val="28"/>
          <w:szCs w:val="28"/>
        </w:rPr>
        <w:t>обеспечению благоприятных для здоровья ребят условий проведения и режима урока танцев.</w:t>
      </w:r>
    </w:p>
    <w:p w:rsidR="00BA677B" w:rsidRPr="00B71893" w:rsidRDefault="00BA677B" w:rsidP="00BA677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77B" w:rsidRPr="00BF4C84" w:rsidRDefault="00BA677B" w:rsidP="00BA67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4C84">
        <w:rPr>
          <w:rFonts w:ascii="Times New Roman" w:hAnsi="Times New Roman" w:cs="Times New Roman"/>
          <w:b/>
          <w:sz w:val="28"/>
          <w:szCs w:val="28"/>
        </w:rPr>
        <w:t>Методические материалы:</w:t>
      </w:r>
    </w:p>
    <w:p w:rsidR="00BA677B" w:rsidRPr="002D6613" w:rsidRDefault="00BA677B" w:rsidP="00BA677B">
      <w:pPr>
        <w:pStyle w:val="a3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613">
        <w:rPr>
          <w:rFonts w:ascii="Times New Roman" w:hAnsi="Times New Roman" w:cs="Times New Roman"/>
          <w:sz w:val="28"/>
          <w:szCs w:val="28"/>
        </w:rPr>
        <w:t>Методические рекомендации «В помощь юному танцору»;</w:t>
      </w:r>
    </w:p>
    <w:p w:rsidR="00BA677B" w:rsidRPr="002D6613" w:rsidRDefault="00BA677B" w:rsidP="00BA677B">
      <w:pPr>
        <w:pStyle w:val="a3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613">
        <w:rPr>
          <w:rFonts w:ascii="Times New Roman" w:hAnsi="Times New Roman" w:cs="Times New Roman"/>
          <w:sz w:val="28"/>
          <w:szCs w:val="28"/>
        </w:rPr>
        <w:t>Методическая разработка «Классический танец»;</w:t>
      </w:r>
    </w:p>
    <w:p w:rsidR="00BA677B" w:rsidRPr="002D6613" w:rsidRDefault="00BA677B" w:rsidP="00BA677B">
      <w:pPr>
        <w:pStyle w:val="a3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613">
        <w:rPr>
          <w:rFonts w:ascii="Times New Roman" w:hAnsi="Times New Roman" w:cs="Times New Roman"/>
          <w:sz w:val="28"/>
          <w:szCs w:val="28"/>
        </w:rPr>
        <w:t>Методическая разработка «Современный эстрадный танец»;</w:t>
      </w:r>
    </w:p>
    <w:p w:rsidR="00BA677B" w:rsidRPr="002D6613" w:rsidRDefault="00BA677B" w:rsidP="00BA677B">
      <w:pPr>
        <w:pStyle w:val="a3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613">
        <w:rPr>
          <w:rFonts w:ascii="Times New Roman" w:hAnsi="Times New Roman" w:cs="Times New Roman"/>
          <w:sz w:val="28"/>
          <w:szCs w:val="28"/>
        </w:rPr>
        <w:t>Материал по методике проведения занятий по современному направлению «Джаз-модерн в хореографии»</w:t>
      </w:r>
    </w:p>
    <w:p w:rsidR="00BA677B" w:rsidRPr="00BF4C84" w:rsidRDefault="00BA677B" w:rsidP="00BA677B">
      <w:pPr>
        <w:pStyle w:val="a3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613">
        <w:rPr>
          <w:rFonts w:ascii="Times New Roman" w:hAnsi="Times New Roman" w:cs="Times New Roman"/>
          <w:sz w:val="28"/>
          <w:szCs w:val="28"/>
        </w:rPr>
        <w:t>Методическая разработка «</w:t>
      </w:r>
      <w:r w:rsidRPr="002D6613">
        <w:rPr>
          <w:rFonts w:ascii="Times New Roman" w:hAnsi="Times New Roman" w:cs="Times New Roman"/>
          <w:bCs/>
          <w:sz w:val="28"/>
          <w:szCs w:val="28"/>
        </w:rPr>
        <w:t>Партерная гимнастика как средство развития природных физических данных детей младшего школьного возраста на занятиях хореографии»</w:t>
      </w:r>
      <w:r w:rsidRPr="002D661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A677B" w:rsidRPr="002D6613" w:rsidRDefault="00BA677B" w:rsidP="00BA677B">
      <w:pPr>
        <w:pStyle w:val="a3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77B" w:rsidRPr="00BF4C84" w:rsidRDefault="00BA677B" w:rsidP="00BA67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4C84">
        <w:rPr>
          <w:rFonts w:ascii="Times New Roman" w:hAnsi="Times New Roman" w:cs="Times New Roman"/>
          <w:b/>
          <w:sz w:val="28"/>
          <w:szCs w:val="28"/>
        </w:rPr>
        <w:t>Аудиотека:</w:t>
      </w:r>
    </w:p>
    <w:p w:rsidR="00BA677B" w:rsidRPr="006D6FAE" w:rsidRDefault="00BA677B" w:rsidP="00BA677B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FAE">
        <w:rPr>
          <w:rFonts w:ascii="Times New Roman" w:hAnsi="Times New Roman" w:cs="Times New Roman"/>
          <w:sz w:val="28"/>
          <w:szCs w:val="28"/>
        </w:rPr>
        <w:t>Фонограммы к учебным занятиям: выполнение разминочного комплекса, партерной гимнастики, экзерсиса у станка классического танца, экзерсис современного эстрадного танца;</w:t>
      </w:r>
    </w:p>
    <w:p w:rsidR="00BA677B" w:rsidRPr="00BF4C84" w:rsidRDefault="00BA677B" w:rsidP="00BA677B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F4C84">
        <w:rPr>
          <w:rFonts w:ascii="Times New Roman" w:hAnsi="Times New Roman" w:cs="Times New Roman"/>
          <w:sz w:val="28"/>
          <w:szCs w:val="28"/>
        </w:rPr>
        <w:t>Фонограммы для постановочной работы.</w:t>
      </w:r>
    </w:p>
    <w:p w:rsidR="00BA677B" w:rsidRDefault="00BA677B" w:rsidP="00BA677B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A677B" w:rsidRPr="00BF4C84" w:rsidRDefault="00BA677B" w:rsidP="00BA6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4C84">
        <w:rPr>
          <w:rFonts w:ascii="Times New Roman" w:hAnsi="Times New Roman" w:cs="Times New Roman"/>
          <w:b/>
          <w:sz w:val="28"/>
          <w:szCs w:val="28"/>
        </w:rPr>
        <w:t>Видеотека:</w:t>
      </w:r>
    </w:p>
    <w:p w:rsidR="00BA677B" w:rsidRPr="006D6FAE" w:rsidRDefault="00BA677B" w:rsidP="00BA677B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Фильмы</w:t>
      </w:r>
      <w:r w:rsidRPr="006D6FAE">
        <w:rPr>
          <w:rFonts w:ascii="Times New Roman" w:hAnsi="Times New Roman" w:cs="Times New Roman"/>
          <w:sz w:val="28"/>
          <w:szCs w:val="28"/>
        </w:rPr>
        <w:t xml:space="preserve"> о профессиональных танцевальных коллективах и отдельных исполнителях;</w:t>
      </w:r>
    </w:p>
    <w:p w:rsidR="00BA677B" w:rsidRPr="006D6FAE" w:rsidRDefault="00BA677B" w:rsidP="00BA677B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FAE">
        <w:rPr>
          <w:rFonts w:ascii="Times New Roman" w:hAnsi="Times New Roman" w:cs="Times New Roman"/>
          <w:sz w:val="28"/>
          <w:szCs w:val="28"/>
        </w:rPr>
        <w:lastRenderedPageBreak/>
        <w:t>Фильмы о танцах;</w:t>
      </w:r>
    </w:p>
    <w:p w:rsidR="00BA677B" w:rsidRDefault="00BA677B" w:rsidP="00BA677B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FAE">
        <w:rPr>
          <w:rFonts w:ascii="Times New Roman" w:hAnsi="Times New Roman" w:cs="Times New Roman"/>
          <w:sz w:val="28"/>
          <w:szCs w:val="28"/>
        </w:rPr>
        <w:t>Хореографические спектакли.</w:t>
      </w:r>
    </w:p>
    <w:p w:rsidR="00BF1BD5" w:rsidRPr="00BA677B" w:rsidRDefault="00BF1BD5" w:rsidP="00BA67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E7E85" w:rsidRDefault="00CE7E85" w:rsidP="00CE7E85">
      <w:pPr>
        <w:framePr w:hSpace="180" w:wrap="around" w:vAnchor="text" w:hAnchor="margin" w:xAlign="center" w:y="585"/>
        <w:spacing w:after="0"/>
        <w:rPr>
          <w:rFonts w:ascii="Times New Roman" w:hAnsi="Times New Roman" w:cs="Times New Roman"/>
          <w:sz w:val="24"/>
          <w:szCs w:val="24"/>
        </w:rPr>
      </w:pPr>
    </w:p>
    <w:p w:rsidR="008E0BA6" w:rsidRDefault="008E0BA6" w:rsidP="0075794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W w:w="1122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052"/>
        <w:gridCol w:w="2052"/>
        <w:gridCol w:w="2054"/>
        <w:gridCol w:w="2268"/>
      </w:tblGrid>
      <w:tr w:rsidR="008E0BA6" w:rsidTr="00C231A8">
        <w:tc>
          <w:tcPr>
            <w:tcW w:w="2802" w:type="dxa"/>
            <w:shd w:val="clear" w:color="auto" w:fill="auto"/>
          </w:tcPr>
          <w:p w:rsidR="008E0BA6" w:rsidRPr="00FB30CE" w:rsidRDefault="008E0BA6" w:rsidP="00AF1BF4">
            <w:pPr>
              <w:pStyle w:val="ac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B30CE">
              <w:rPr>
                <w:rStyle w:val="2"/>
                <w:i w:val="0"/>
              </w:rPr>
              <w:t>Дата начала обучения по программе</w:t>
            </w:r>
          </w:p>
        </w:tc>
        <w:tc>
          <w:tcPr>
            <w:tcW w:w="2052" w:type="dxa"/>
            <w:shd w:val="clear" w:color="auto" w:fill="auto"/>
          </w:tcPr>
          <w:p w:rsidR="008E0BA6" w:rsidRPr="00FB30CE" w:rsidRDefault="008E0BA6" w:rsidP="00AF1BF4">
            <w:pPr>
              <w:spacing w:line="269" w:lineRule="exact"/>
              <w:jc w:val="center"/>
              <w:rPr>
                <w:b/>
              </w:rPr>
            </w:pPr>
            <w:r w:rsidRPr="00FB30CE">
              <w:rPr>
                <w:rStyle w:val="2"/>
                <w:rFonts w:eastAsia="Arial Unicode MS"/>
              </w:rPr>
              <w:t>Дата</w:t>
            </w:r>
          </w:p>
          <w:p w:rsidR="008E0BA6" w:rsidRPr="00FB30CE" w:rsidRDefault="008E0BA6" w:rsidP="00AF1BF4">
            <w:pPr>
              <w:pStyle w:val="ac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B30CE">
              <w:rPr>
                <w:rStyle w:val="2"/>
                <w:i w:val="0"/>
              </w:rPr>
              <w:t>окончания обучения по программе</w:t>
            </w:r>
          </w:p>
        </w:tc>
        <w:tc>
          <w:tcPr>
            <w:tcW w:w="2052" w:type="dxa"/>
            <w:shd w:val="clear" w:color="auto" w:fill="auto"/>
          </w:tcPr>
          <w:p w:rsidR="008E0BA6" w:rsidRPr="00FB30CE" w:rsidRDefault="008E0BA6" w:rsidP="00AF1BF4">
            <w:pPr>
              <w:spacing w:line="264" w:lineRule="exact"/>
              <w:jc w:val="center"/>
              <w:rPr>
                <w:b/>
              </w:rPr>
            </w:pPr>
            <w:r w:rsidRPr="00FB30CE">
              <w:rPr>
                <w:rStyle w:val="2"/>
                <w:rFonts w:eastAsia="Arial Unicode MS"/>
              </w:rPr>
              <w:t>Всего</w:t>
            </w:r>
          </w:p>
          <w:p w:rsidR="008E0BA6" w:rsidRPr="00FB30CE" w:rsidRDefault="008E0BA6" w:rsidP="00AF1BF4">
            <w:pPr>
              <w:spacing w:line="264" w:lineRule="exact"/>
              <w:ind w:left="240"/>
              <w:jc w:val="center"/>
              <w:rPr>
                <w:b/>
              </w:rPr>
            </w:pPr>
            <w:r w:rsidRPr="00FB30CE">
              <w:rPr>
                <w:rStyle w:val="2"/>
                <w:rFonts w:eastAsia="Arial Unicode MS"/>
              </w:rPr>
              <w:t>учебных</w:t>
            </w:r>
          </w:p>
          <w:p w:rsidR="008E0BA6" w:rsidRPr="00FB30CE" w:rsidRDefault="008E0BA6" w:rsidP="00AF1BF4">
            <w:pPr>
              <w:pStyle w:val="ac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B30CE">
              <w:rPr>
                <w:rStyle w:val="2"/>
                <w:i w:val="0"/>
              </w:rPr>
              <w:t>недель</w:t>
            </w:r>
          </w:p>
        </w:tc>
        <w:tc>
          <w:tcPr>
            <w:tcW w:w="2054" w:type="dxa"/>
            <w:shd w:val="clear" w:color="auto" w:fill="auto"/>
          </w:tcPr>
          <w:p w:rsidR="008E0BA6" w:rsidRPr="00FB30CE" w:rsidRDefault="008E0BA6" w:rsidP="00AF1BF4">
            <w:pPr>
              <w:spacing w:line="264" w:lineRule="exact"/>
              <w:jc w:val="center"/>
              <w:rPr>
                <w:b/>
              </w:rPr>
            </w:pPr>
            <w:r w:rsidRPr="00FB30CE">
              <w:rPr>
                <w:rStyle w:val="2"/>
                <w:rFonts w:eastAsia="Arial Unicode MS"/>
              </w:rPr>
              <w:t>Количество</w:t>
            </w:r>
          </w:p>
          <w:p w:rsidR="008E0BA6" w:rsidRPr="00FB30CE" w:rsidRDefault="008E0BA6" w:rsidP="00AF1BF4">
            <w:pPr>
              <w:spacing w:line="264" w:lineRule="exact"/>
              <w:ind w:left="240"/>
              <w:jc w:val="center"/>
              <w:rPr>
                <w:b/>
              </w:rPr>
            </w:pPr>
            <w:r w:rsidRPr="00FB30CE">
              <w:rPr>
                <w:rStyle w:val="2"/>
                <w:rFonts w:eastAsia="Arial Unicode MS"/>
              </w:rPr>
              <w:t>учебных</w:t>
            </w:r>
          </w:p>
          <w:p w:rsidR="008E0BA6" w:rsidRPr="00FB30CE" w:rsidRDefault="008E0BA6" w:rsidP="00AF1BF4">
            <w:pPr>
              <w:pStyle w:val="ac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B30CE">
              <w:rPr>
                <w:rStyle w:val="2"/>
                <w:i w:val="0"/>
              </w:rPr>
              <w:t>часов</w:t>
            </w:r>
          </w:p>
        </w:tc>
        <w:tc>
          <w:tcPr>
            <w:tcW w:w="2268" w:type="dxa"/>
            <w:shd w:val="clear" w:color="auto" w:fill="auto"/>
          </w:tcPr>
          <w:p w:rsidR="008E0BA6" w:rsidRPr="00FB30CE" w:rsidRDefault="008E0BA6" w:rsidP="00AF1BF4">
            <w:pPr>
              <w:pStyle w:val="ac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B30CE">
              <w:rPr>
                <w:rStyle w:val="2"/>
                <w:i w:val="0"/>
              </w:rPr>
              <w:t>Режим занятий</w:t>
            </w:r>
          </w:p>
        </w:tc>
      </w:tr>
      <w:tr w:rsidR="008E0BA6" w:rsidTr="00C231A8">
        <w:tc>
          <w:tcPr>
            <w:tcW w:w="2802" w:type="dxa"/>
            <w:shd w:val="clear" w:color="auto" w:fill="auto"/>
          </w:tcPr>
          <w:p w:rsidR="008E0BA6" w:rsidRPr="004A5E85" w:rsidRDefault="008E0BA6" w:rsidP="00425277">
            <w:pPr>
              <w:pStyle w:val="ac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4A5E85">
              <w:rPr>
                <w:b/>
                <w:i w:val="0"/>
              </w:rPr>
              <w:t>01 сентября</w:t>
            </w:r>
            <w:r>
              <w:rPr>
                <w:b/>
                <w:i w:val="0"/>
              </w:rPr>
              <w:t xml:space="preserve"> 202</w:t>
            </w:r>
            <w:r w:rsidR="00AB0452">
              <w:rPr>
                <w:b/>
                <w:i w:val="0"/>
              </w:rPr>
              <w:t>5</w:t>
            </w:r>
          </w:p>
        </w:tc>
        <w:tc>
          <w:tcPr>
            <w:tcW w:w="2052" w:type="dxa"/>
            <w:shd w:val="clear" w:color="auto" w:fill="auto"/>
          </w:tcPr>
          <w:p w:rsidR="008E0BA6" w:rsidRPr="004A5E85" w:rsidRDefault="008E0BA6" w:rsidP="00425277">
            <w:pPr>
              <w:pStyle w:val="ac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4A5E85">
              <w:rPr>
                <w:b/>
                <w:i w:val="0"/>
              </w:rPr>
              <w:t>15 мая</w:t>
            </w:r>
            <w:r>
              <w:rPr>
                <w:b/>
                <w:i w:val="0"/>
              </w:rPr>
              <w:t xml:space="preserve"> 202</w:t>
            </w:r>
            <w:r w:rsidR="00AB0452">
              <w:rPr>
                <w:b/>
                <w:i w:val="0"/>
              </w:rPr>
              <w:t>6</w:t>
            </w:r>
          </w:p>
        </w:tc>
        <w:tc>
          <w:tcPr>
            <w:tcW w:w="2052" w:type="dxa"/>
            <w:shd w:val="clear" w:color="auto" w:fill="auto"/>
          </w:tcPr>
          <w:p w:rsidR="008E0BA6" w:rsidRPr="004A5E85" w:rsidRDefault="008E0BA6" w:rsidP="00AF1BF4">
            <w:pPr>
              <w:pStyle w:val="ac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4A5E85">
              <w:rPr>
                <w:b/>
                <w:i w:val="0"/>
              </w:rPr>
              <w:t>36</w:t>
            </w:r>
          </w:p>
        </w:tc>
        <w:tc>
          <w:tcPr>
            <w:tcW w:w="2054" w:type="dxa"/>
            <w:shd w:val="clear" w:color="auto" w:fill="auto"/>
          </w:tcPr>
          <w:p w:rsidR="008E0BA6" w:rsidRPr="004A5E85" w:rsidRDefault="008E0BA6" w:rsidP="00AF1BF4">
            <w:pPr>
              <w:pStyle w:val="ac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4A5E85">
              <w:rPr>
                <w:b/>
                <w:i w:val="0"/>
              </w:rPr>
              <w:t>144</w:t>
            </w:r>
          </w:p>
        </w:tc>
        <w:tc>
          <w:tcPr>
            <w:tcW w:w="2268" w:type="dxa"/>
            <w:shd w:val="clear" w:color="auto" w:fill="auto"/>
          </w:tcPr>
          <w:p w:rsidR="008E0BA6" w:rsidRPr="004A5E85" w:rsidRDefault="008E0BA6" w:rsidP="00AF1BF4">
            <w:pPr>
              <w:pStyle w:val="ac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4A5E85">
              <w:rPr>
                <w:b/>
                <w:i w:val="0"/>
              </w:rPr>
              <w:t>2 раз в неделю по 2 часа</w:t>
            </w:r>
          </w:p>
        </w:tc>
      </w:tr>
    </w:tbl>
    <w:p w:rsidR="008E0BA6" w:rsidRDefault="008E0BA6" w:rsidP="008E0BA6"/>
    <w:p w:rsidR="00242A59" w:rsidRDefault="00242A59" w:rsidP="00233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59" w:rsidRDefault="00242A59" w:rsidP="00233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59" w:rsidRDefault="00242A59" w:rsidP="00233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59" w:rsidRDefault="00242A59" w:rsidP="00233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59" w:rsidRDefault="00242A59" w:rsidP="00233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59" w:rsidRDefault="00242A59" w:rsidP="00233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59" w:rsidRDefault="00242A59" w:rsidP="00233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59" w:rsidRDefault="00242A59" w:rsidP="00233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59" w:rsidRDefault="00242A59" w:rsidP="00233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59" w:rsidRDefault="00242A59" w:rsidP="00233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59" w:rsidRDefault="00242A59" w:rsidP="00233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59" w:rsidRDefault="00242A59" w:rsidP="00233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59" w:rsidRDefault="00242A59" w:rsidP="00233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59" w:rsidRDefault="00242A59" w:rsidP="00233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59" w:rsidRDefault="00242A59" w:rsidP="00233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59" w:rsidRDefault="00242A59" w:rsidP="00233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59" w:rsidRDefault="00242A59" w:rsidP="00233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59" w:rsidRDefault="00242A59" w:rsidP="00233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59" w:rsidRDefault="00242A59" w:rsidP="00233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59" w:rsidRDefault="00242A59" w:rsidP="00233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59" w:rsidRDefault="00242A59" w:rsidP="00233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59" w:rsidRDefault="00242A59" w:rsidP="00233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A59" w:rsidRDefault="00242A59" w:rsidP="002332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2C8" w:rsidRDefault="002332C8" w:rsidP="002332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BB5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2332C8" w:rsidRPr="007E2681" w:rsidRDefault="002332C8" w:rsidP="002332C8">
      <w:pPr>
        <w:pStyle w:val="a3"/>
        <w:numPr>
          <w:ilvl w:val="0"/>
          <w:numId w:val="37"/>
        </w:numPr>
        <w:jc w:val="both"/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</w:pPr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Александрова Н.А., Голубева В.А. Танец модерн. Пособие для начинающих. -М.: Лань, Планета музыки, 2011.</w:t>
      </w:r>
    </w:p>
    <w:p w:rsidR="002332C8" w:rsidRPr="007E2681" w:rsidRDefault="002332C8" w:rsidP="002332C8">
      <w:pPr>
        <w:pStyle w:val="a3"/>
        <w:numPr>
          <w:ilvl w:val="0"/>
          <w:numId w:val="37"/>
        </w:numPr>
        <w:jc w:val="both"/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</w:pPr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 xml:space="preserve">А. </w:t>
      </w:r>
      <w:proofErr w:type="spellStart"/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Озерская</w:t>
      </w:r>
      <w:proofErr w:type="spellEnd"/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. Джаз-модерн – Новосибирск 2008 г.(D.V.D.)</w:t>
      </w:r>
    </w:p>
    <w:p w:rsidR="002332C8" w:rsidRPr="007E2681" w:rsidRDefault="002332C8" w:rsidP="002332C8">
      <w:pPr>
        <w:pStyle w:val="a3"/>
        <w:numPr>
          <w:ilvl w:val="0"/>
          <w:numId w:val="37"/>
        </w:numPr>
        <w:jc w:val="both"/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</w:pPr>
      <w:r w:rsidRPr="007E2681">
        <w:rPr>
          <w:rFonts w:ascii="Times New Roman" w:hAnsi="Times New Roman" w:cs="Times New Roman"/>
          <w:iCs/>
          <w:sz w:val="28"/>
          <w:szCs w:val="28"/>
        </w:rPr>
        <w:t>Борисова, Н. Путешествие в театральном пространстве [Текст] / Н. Борисова. – Москва: Новости, 2003. – 364 с.</w:t>
      </w:r>
    </w:p>
    <w:p w:rsidR="002332C8" w:rsidRPr="007E2681" w:rsidRDefault="002332C8" w:rsidP="002332C8">
      <w:pPr>
        <w:pStyle w:val="a3"/>
        <w:numPr>
          <w:ilvl w:val="0"/>
          <w:numId w:val="37"/>
        </w:numPr>
        <w:jc w:val="both"/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</w:pPr>
      <w:proofErr w:type="spellStart"/>
      <w:r w:rsidRPr="007E2681">
        <w:rPr>
          <w:rFonts w:ascii="Times New Roman" w:hAnsi="Times New Roman" w:cs="Times New Roman"/>
          <w:iCs/>
          <w:sz w:val="28"/>
          <w:szCs w:val="28"/>
        </w:rPr>
        <w:t>Бурмистрова</w:t>
      </w:r>
      <w:proofErr w:type="spellEnd"/>
      <w:r w:rsidRPr="007E2681">
        <w:rPr>
          <w:rFonts w:ascii="Times New Roman" w:hAnsi="Times New Roman" w:cs="Times New Roman"/>
          <w:iCs/>
          <w:sz w:val="28"/>
          <w:szCs w:val="28"/>
        </w:rPr>
        <w:t xml:space="preserve"> И., Силаева К. Школа танца для юных. – СПб, 2003</w:t>
      </w:r>
    </w:p>
    <w:p w:rsidR="002332C8" w:rsidRPr="007E2681" w:rsidRDefault="002332C8" w:rsidP="002332C8">
      <w:pPr>
        <w:pStyle w:val="a3"/>
        <w:numPr>
          <w:ilvl w:val="0"/>
          <w:numId w:val="37"/>
        </w:numPr>
        <w:jc w:val="both"/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</w:pPr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Никитин В.Ю. Модерн – джаз танец. Этапы развития. Метод. Техника. – М.: ИД «Один из лучших», 2004.</w:t>
      </w:r>
    </w:p>
    <w:p w:rsidR="002332C8" w:rsidRPr="007E2681" w:rsidRDefault="002332C8" w:rsidP="002332C8">
      <w:pPr>
        <w:pStyle w:val="a3"/>
        <w:numPr>
          <w:ilvl w:val="0"/>
          <w:numId w:val="37"/>
        </w:numPr>
        <w:jc w:val="both"/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</w:pPr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 xml:space="preserve">Е.В. </w:t>
      </w:r>
      <w:proofErr w:type="spellStart"/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Даниц</w:t>
      </w:r>
      <w:proofErr w:type="spellEnd"/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. Джазовые танцы – Донецк, 2002г.</w:t>
      </w:r>
    </w:p>
    <w:p w:rsidR="002332C8" w:rsidRPr="007E2681" w:rsidRDefault="002332C8" w:rsidP="002332C8">
      <w:pPr>
        <w:pStyle w:val="a3"/>
        <w:numPr>
          <w:ilvl w:val="0"/>
          <w:numId w:val="37"/>
        </w:numPr>
        <w:jc w:val="both"/>
        <w:rPr>
          <w:rStyle w:val="af3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7E2681">
        <w:rPr>
          <w:rFonts w:ascii="Times New Roman" w:hAnsi="Times New Roman" w:cs="Times New Roman"/>
          <w:iCs/>
          <w:sz w:val="28"/>
          <w:szCs w:val="28"/>
          <w:lang w:eastAsia="ru-RU"/>
        </w:rPr>
        <w:t>Кокорин, А. Вам привет от Станиславского [Текст]: учеб. пособие / А. Кокорин. – 2002. – 224 с</w:t>
      </w:r>
    </w:p>
    <w:p w:rsidR="002332C8" w:rsidRPr="007E2681" w:rsidRDefault="002332C8" w:rsidP="002332C8">
      <w:pPr>
        <w:pStyle w:val="a3"/>
        <w:numPr>
          <w:ilvl w:val="0"/>
          <w:numId w:val="37"/>
        </w:numPr>
        <w:jc w:val="both"/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</w:pPr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 xml:space="preserve">Н.А. </w:t>
      </w:r>
      <w:proofErr w:type="spellStart"/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Вихрева</w:t>
      </w:r>
      <w:proofErr w:type="spellEnd"/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 xml:space="preserve"> Экзерсис на полу – Москва, 2004г.</w:t>
      </w:r>
    </w:p>
    <w:p w:rsidR="002332C8" w:rsidRPr="007E2681" w:rsidRDefault="002332C8" w:rsidP="002332C8">
      <w:pPr>
        <w:pStyle w:val="a3"/>
        <w:numPr>
          <w:ilvl w:val="0"/>
          <w:numId w:val="37"/>
        </w:numPr>
        <w:jc w:val="both"/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</w:pPr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О. Вернигора. Джаз-танец 11-14 лет – Новосибирск 2007 г.(D.V.D.)</w:t>
      </w:r>
    </w:p>
    <w:p w:rsidR="002332C8" w:rsidRPr="007E2681" w:rsidRDefault="002332C8" w:rsidP="002332C8">
      <w:pPr>
        <w:pStyle w:val="a3"/>
        <w:numPr>
          <w:ilvl w:val="0"/>
          <w:numId w:val="37"/>
        </w:numPr>
        <w:jc w:val="both"/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</w:pPr>
      <w:proofErr w:type="spellStart"/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Полятков</w:t>
      </w:r>
      <w:proofErr w:type="spellEnd"/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 xml:space="preserve"> С.С. Основы современного танца. – Ростов н/Д: Феникс, 2005.</w:t>
      </w:r>
    </w:p>
    <w:p w:rsidR="002332C8" w:rsidRPr="007E2681" w:rsidRDefault="002332C8" w:rsidP="002332C8">
      <w:pPr>
        <w:pStyle w:val="a3"/>
        <w:numPr>
          <w:ilvl w:val="0"/>
          <w:numId w:val="37"/>
        </w:numPr>
        <w:jc w:val="both"/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</w:pPr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Ю. Шестакова. Современный танец для детей. – Новосибирск,2004г.(D.V.D.)</w:t>
      </w:r>
    </w:p>
    <w:p w:rsidR="002332C8" w:rsidRPr="007E2681" w:rsidRDefault="002332C8" w:rsidP="002332C8">
      <w:pPr>
        <w:pStyle w:val="a3"/>
        <w:numPr>
          <w:ilvl w:val="0"/>
          <w:numId w:val="37"/>
        </w:numPr>
        <w:jc w:val="both"/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</w:pPr>
      <w:proofErr w:type="spellStart"/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Пуляева</w:t>
      </w:r>
      <w:proofErr w:type="spellEnd"/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 xml:space="preserve"> Л.Е. Некоторые аспекты методики работы с детьми в хореографическом коллективе: Учебное пособие. Тамбов: Изд-во ТГУ им. Г.Р. Державина, 2001. - 80 с. </w:t>
      </w:r>
    </w:p>
    <w:p w:rsidR="002332C8" w:rsidRPr="007E2681" w:rsidRDefault="002332C8" w:rsidP="002332C8">
      <w:pPr>
        <w:pStyle w:val="a3"/>
        <w:numPr>
          <w:ilvl w:val="0"/>
          <w:numId w:val="37"/>
        </w:numPr>
        <w:jc w:val="both"/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</w:pPr>
      <w:proofErr w:type="spellStart"/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Пуртурова</w:t>
      </w:r>
      <w:proofErr w:type="spellEnd"/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 xml:space="preserve"> Т.В., Беликова А.Н., Кветная О.В. Учите детей танцевать: Учебное пособие для студентов учреждений среднего профессионального образования. </w:t>
      </w:r>
      <w:proofErr w:type="spellStart"/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М.:Владос</w:t>
      </w:r>
      <w:proofErr w:type="spellEnd"/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. - 2003. - 256 с.: ил. </w:t>
      </w:r>
    </w:p>
    <w:p w:rsidR="002332C8" w:rsidRPr="007E2681" w:rsidRDefault="002332C8" w:rsidP="002332C8">
      <w:pPr>
        <w:pStyle w:val="a3"/>
        <w:numPr>
          <w:ilvl w:val="0"/>
          <w:numId w:val="37"/>
        </w:numPr>
        <w:jc w:val="both"/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</w:pPr>
      <w:proofErr w:type="spellStart"/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Рутберг</w:t>
      </w:r>
      <w:proofErr w:type="spellEnd"/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 xml:space="preserve"> И. Пантомима. Движение и образ. М., 1981. </w:t>
      </w:r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br/>
        <w:t>Селиванов В.С. Основы общей педагогики: Теория и методика воспитания: Учебное пособие / В.С. Селиванов – М.: Академия, 2004г. – 336с. </w:t>
      </w:r>
    </w:p>
    <w:p w:rsidR="002332C8" w:rsidRPr="007E2681" w:rsidRDefault="002332C8" w:rsidP="002332C8">
      <w:pPr>
        <w:pStyle w:val="a3"/>
        <w:numPr>
          <w:ilvl w:val="0"/>
          <w:numId w:val="37"/>
        </w:numPr>
        <w:jc w:val="both"/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</w:pPr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Уфимцева Т.И. Воспитание ребенка. – М.: Наука. 2000. – 230 с. </w:t>
      </w:r>
    </w:p>
    <w:p w:rsidR="002332C8" w:rsidRPr="007E2681" w:rsidRDefault="002332C8" w:rsidP="002332C8">
      <w:pPr>
        <w:pStyle w:val="a3"/>
        <w:numPr>
          <w:ilvl w:val="0"/>
          <w:numId w:val="37"/>
        </w:numPr>
        <w:jc w:val="both"/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</w:pPr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Хореографическое искусство. Справочник. – М.: Искусство. – 2005. с ил. </w:t>
      </w:r>
    </w:p>
    <w:p w:rsidR="008E0BA6" w:rsidRPr="007E2681" w:rsidRDefault="002332C8" w:rsidP="0044112D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E2681">
        <w:rPr>
          <w:rStyle w:val="af3"/>
          <w:rFonts w:ascii="Times New Roman" w:hAnsi="Times New Roman" w:cs="Times New Roman"/>
          <w:i w:val="0"/>
          <w:color w:val="auto"/>
          <w:sz w:val="28"/>
          <w:szCs w:val="28"/>
        </w:rPr>
        <w:t>Янковская О.Н. Учить ребенка танцам необходимо // Начальная школа. – 2000. №2. С. 34-37.</w:t>
      </w:r>
    </w:p>
    <w:p w:rsidR="008E0BA6" w:rsidRPr="007E2681" w:rsidRDefault="00782F66" w:rsidP="00782F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681">
        <w:rPr>
          <w:rFonts w:ascii="Times New Roman" w:hAnsi="Times New Roman" w:cs="Times New Roman"/>
          <w:sz w:val="28"/>
          <w:szCs w:val="28"/>
        </w:rPr>
        <w:t xml:space="preserve">Электронные </w:t>
      </w:r>
      <w:r w:rsidR="0044112D" w:rsidRPr="007E2681">
        <w:rPr>
          <w:rFonts w:ascii="Times New Roman" w:hAnsi="Times New Roman" w:cs="Times New Roman"/>
          <w:sz w:val="28"/>
          <w:szCs w:val="28"/>
        </w:rPr>
        <w:t>ресурсы</w:t>
      </w:r>
      <w:r w:rsidRPr="007E2681">
        <w:rPr>
          <w:rFonts w:ascii="Times New Roman" w:hAnsi="Times New Roman" w:cs="Times New Roman"/>
          <w:sz w:val="28"/>
          <w:szCs w:val="28"/>
        </w:rPr>
        <w:t>:</w:t>
      </w:r>
    </w:p>
    <w:p w:rsidR="008E0BA6" w:rsidRDefault="008E0BA6" w:rsidP="0075794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0BA6" w:rsidRPr="0044112D" w:rsidRDefault="00BE350B" w:rsidP="00782F66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hyperlink r:id="rId6" w:tgtFrame="_blank" w:tooltip="https://yandex.ru/video/preview/?filmId=11314753463396951536&amp;url=http://www.youtube.com/watch?v=TnxjKlcG7c8&amp;text=Хореография&amp;path=sharelink" w:history="1">
        <w:r w:rsidR="0079645A" w:rsidRPr="0044112D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https://yandex.ru/video/preview/?filmId=1131475346339..</w:t>
        </w:r>
      </w:hyperlink>
    </w:p>
    <w:p w:rsidR="00782F66" w:rsidRPr="0044112D" w:rsidRDefault="00BE350B" w:rsidP="00782F66">
      <w:pPr>
        <w:pStyle w:val="a3"/>
        <w:numPr>
          <w:ilvl w:val="0"/>
          <w:numId w:val="39"/>
        </w:num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tgtFrame="_blank" w:tooltip="https://yandex.ru/video/preview/?filmId=15273405775837029905&amp;url=http://www.youtube.com/watch?v=pKPjSwOdO7I&amp;text=Урок 2. Студия хореографии &quot;Дансер&quot;&amp;path=sharelink" w:history="1">
        <w:r w:rsidR="00782F66" w:rsidRPr="0044112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https://yandex.ru/video/preview/?filmId=1527340577583..</w:t>
        </w:r>
      </w:hyperlink>
    </w:p>
    <w:p w:rsidR="00782F66" w:rsidRPr="0044112D" w:rsidRDefault="00BE350B" w:rsidP="00782F66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ind w:right="1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tgtFrame="_blank" w:tooltip="https://yandex.ru/video/preview/?filmId=5154533848192656387&amp;url=http://www.youtube.com/watch?v=-W5txPxCL6U&amp;text=Хореография. Открытый урок 2018&amp;path=sharelink" w:history="1">
        <w:r w:rsidR="00782F66" w:rsidRPr="0044112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https://yandex.ru/video/preview/?filmId=5154533848192.</w:t>
        </w:r>
      </w:hyperlink>
    </w:p>
    <w:p w:rsidR="00782F66" w:rsidRPr="0044112D" w:rsidRDefault="00BE350B" w:rsidP="00782F66">
      <w:pPr>
        <w:numPr>
          <w:ilvl w:val="0"/>
          <w:numId w:val="39"/>
        </w:numPr>
        <w:shd w:val="clear" w:color="auto" w:fill="FFFFFF"/>
        <w:spacing w:after="0" w:line="270" w:lineRule="atLeast"/>
        <w:ind w:right="60"/>
        <w:rPr>
          <w:rFonts w:ascii="Times New Roman" w:hAnsi="Times New Roman" w:cs="Times New Roman"/>
          <w:color w:val="000000"/>
          <w:sz w:val="28"/>
          <w:szCs w:val="28"/>
        </w:rPr>
      </w:pPr>
      <w:hyperlink r:id="rId9" w:tgtFrame="_blank" w:tooltip="https://yandex.ru/video/preview?filmId=15827798884677732212&amp;url=http://www.youtube.com/watch?v=VFr2fCUGNDM&amp;text=ХОРЕОГРАФиЯ-2017. 4. Мастер-класс &quot;Современная хореография на уроке эстрадного танца&quot;&amp;path=sharelink" w:history="1">
        <w:r w:rsidR="00782F66" w:rsidRPr="0044112D">
          <w:rPr>
            <w:rStyle w:val="af"/>
            <w:rFonts w:ascii="Times New Roman" w:hAnsi="Times New Roman" w:cs="Times New Roman"/>
            <w:sz w:val="28"/>
            <w:szCs w:val="28"/>
          </w:rPr>
          <w:t>https://yandex.ru/video/preview?filmId=15827798884677..</w:t>
        </w:r>
      </w:hyperlink>
    </w:p>
    <w:p w:rsidR="00782F66" w:rsidRPr="0044112D" w:rsidRDefault="00782F66" w:rsidP="00782F66">
      <w:pPr>
        <w:numPr>
          <w:ilvl w:val="0"/>
          <w:numId w:val="39"/>
        </w:numPr>
        <w:shd w:val="clear" w:color="auto" w:fill="FFFFFF"/>
        <w:spacing w:after="0" w:line="240" w:lineRule="auto"/>
        <w:ind w:right="60"/>
        <w:rPr>
          <w:rFonts w:ascii="Times New Roman" w:hAnsi="Times New Roman" w:cs="Times New Roman"/>
          <w:color w:val="000000"/>
          <w:sz w:val="28"/>
          <w:szCs w:val="28"/>
        </w:rPr>
      </w:pPr>
      <w:r w:rsidRPr="0044112D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10" w:tgtFrame="_blank" w:history="1">
        <w:r w:rsidRPr="0044112D">
          <w:rPr>
            <w:rStyle w:val="af"/>
            <w:rFonts w:ascii="Times New Roman" w:hAnsi="Times New Roman" w:cs="Times New Roman"/>
            <w:sz w:val="28"/>
            <w:szCs w:val="28"/>
          </w:rPr>
          <w:t>https://youtu.be/nRqohS15DvM</w:t>
        </w:r>
      </w:hyperlink>
    </w:p>
    <w:p w:rsidR="00782F66" w:rsidRPr="0044112D" w:rsidRDefault="00782F66" w:rsidP="00782F66">
      <w:pPr>
        <w:numPr>
          <w:ilvl w:val="0"/>
          <w:numId w:val="39"/>
        </w:numPr>
        <w:shd w:val="clear" w:color="auto" w:fill="FFFFFF"/>
        <w:spacing w:after="0" w:line="240" w:lineRule="auto"/>
        <w:ind w:right="60"/>
        <w:rPr>
          <w:rFonts w:ascii="Times New Roman" w:hAnsi="Times New Roman" w:cs="Times New Roman"/>
          <w:color w:val="000000"/>
          <w:sz w:val="28"/>
          <w:szCs w:val="28"/>
        </w:rPr>
      </w:pPr>
      <w:r w:rsidRPr="0044112D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11" w:tgtFrame="_blank" w:tooltip="https://yandex.ru/video/preview/?filmId=14790261446291155124&amp;url=http://www.youtube.com/watch?v=y9ALKTzC274&amp;text=Открытый урок по хореографии. 1 класс хореографии. %D0%A0%D0%B8%D0%B0%D0%BD%D0%B0%20%D0%B4%D0%B5%D0%BA%D0%B0%D0%B1%D1%80%D1%8C%202019&amp;path=sharelin" w:history="1">
        <w:r w:rsidRPr="0044112D">
          <w:rPr>
            <w:rStyle w:val="af"/>
            <w:rFonts w:ascii="Times New Roman" w:hAnsi="Times New Roman" w:cs="Times New Roman"/>
            <w:sz w:val="28"/>
            <w:szCs w:val="28"/>
          </w:rPr>
          <w:t>https://yandex.ru/video/preview/?filmId=1479026144629..</w:t>
        </w:r>
      </w:hyperlink>
    </w:p>
    <w:sectPr w:rsidR="00782F66" w:rsidRPr="0044112D" w:rsidSect="00EA78D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3CE"/>
    <w:multiLevelType w:val="hybridMultilevel"/>
    <w:tmpl w:val="E7FE7CC0"/>
    <w:lvl w:ilvl="0" w:tplc="08EA7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70AF9"/>
    <w:multiLevelType w:val="hybridMultilevel"/>
    <w:tmpl w:val="43627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95C7C"/>
    <w:multiLevelType w:val="hybridMultilevel"/>
    <w:tmpl w:val="6FE8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E0E97"/>
    <w:multiLevelType w:val="multilevel"/>
    <w:tmpl w:val="0DFE0E9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5F7987"/>
    <w:multiLevelType w:val="hybridMultilevel"/>
    <w:tmpl w:val="65ECA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24482"/>
    <w:multiLevelType w:val="multilevel"/>
    <w:tmpl w:val="11924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6E046A"/>
    <w:multiLevelType w:val="hybridMultilevel"/>
    <w:tmpl w:val="35F2E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85D5B"/>
    <w:multiLevelType w:val="hybridMultilevel"/>
    <w:tmpl w:val="F12A8630"/>
    <w:lvl w:ilvl="0" w:tplc="08EA7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DD635A"/>
    <w:multiLevelType w:val="multilevel"/>
    <w:tmpl w:val="16DD63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B61B1E"/>
    <w:multiLevelType w:val="hybridMultilevel"/>
    <w:tmpl w:val="2124E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D4054"/>
    <w:multiLevelType w:val="hybridMultilevel"/>
    <w:tmpl w:val="F522B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D6B57"/>
    <w:multiLevelType w:val="multilevel"/>
    <w:tmpl w:val="5FB6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2F35F4"/>
    <w:multiLevelType w:val="multilevel"/>
    <w:tmpl w:val="FFCA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561BA4"/>
    <w:multiLevelType w:val="hybridMultilevel"/>
    <w:tmpl w:val="EB4086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596A62"/>
    <w:multiLevelType w:val="hybridMultilevel"/>
    <w:tmpl w:val="F364F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C30282"/>
    <w:multiLevelType w:val="multilevel"/>
    <w:tmpl w:val="2BC302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902B76"/>
    <w:multiLevelType w:val="hybridMultilevel"/>
    <w:tmpl w:val="0C04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AA1C00"/>
    <w:multiLevelType w:val="multilevel"/>
    <w:tmpl w:val="2BC3028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32CF74F8"/>
    <w:multiLevelType w:val="multilevel"/>
    <w:tmpl w:val="298E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0736CB"/>
    <w:multiLevelType w:val="hybridMultilevel"/>
    <w:tmpl w:val="48BE2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E05B68"/>
    <w:multiLevelType w:val="hybridMultilevel"/>
    <w:tmpl w:val="43906928"/>
    <w:lvl w:ilvl="0" w:tplc="08EA7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06047D"/>
    <w:multiLevelType w:val="hybridMultilevel"/>
    <w:tmpl w:val="A790C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AE2B6F"/>
    <w:multiLevelType w:val="hybridMultilevel"/>
    <w:tmpl w:val="F4060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B0069E"/>
    <w:multiLevelType w:val="hybridMultilevel"/>
    <w:tmpl w:val="0270F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8504FE"/>
    <w:multiLevelType w:val="hybridMultilevel"/>
    <w:tmpl w:val="84146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8A6A9D"/>
    <w:multiLevelType w:val="hybridMultilevel"/>
    <w:tmpl w:val="78F603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DE34330"/>
    <w:multiLevelType w:val="hybridMultilevel"/>
    <w:tmpl w:val="716CC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4C6CA2"/>
    <w:multiLevelType w:val="hybridMultilevel"/>
    <w:tmpl w:val="A5FA1B0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4EAE3151"/>
    <w:multiLevelType w:val="hybridMultilevel"/>
    <w:tmpl w:val="87847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8D0379"/>
    <w:multiLevelType w:val="hybridMultilevel"/>
    <w:tmpl w:val="28ACB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1D0C2A"/>
    <w:multiLevelType w:val="hybridMultilevel"/>
    <w:tmpl w:val="7BC0F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830E92"/>
    <w:multiLevelType w:val="hybridMultilevel"/>
    <w:tmpl w:val="35E04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0428AB"/>
    <w:multiLevelType w:val="multilevel"/>
    <w:tmpl w:val="590428A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B9D65B1"/>
    <w:multiLevelType w:val="hybridMultilevel"/>
    <w:tmpl w:val="0E8EC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AD2726"/>
    <w:multiLevelType w:val="hybridMultilevel"/>
    <w:tmpl w:val="7D328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B73486"/>
    <w:multiLevelType w:val="hybridMultilevel"/>
    <w:tmpl w:val="89DC2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5228B1"/>
    <w:multiLevelType w:val="multilevel"/>
    <w:tmpl w:val="5F5228B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F87170D"/>
    <w:multiLevelType w:val="hybridMultilevel"/>
    <w:tmpl w:val="E8AEF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206FCB"/>
    <w:multiLevelType w:val="hybridMultilevel"/>
    <w:tmpl w:val="16122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7A1EDB"/>
    <w:multiLevelType w:val="hybridMultilevel"/>
    <w:tmpl w:val="15F22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7E4D70"/>
    <w:multiLevelType w:val="multilevel"/>
    <w:tmpl w:val="E920089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>
    <w:nsid w:val="6A5A415B"/>
    <w:multiLevelType w:val="hybridMultilevel"/>
    <w:tmpl w:val="F610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B272BA"/>
    <w:multiLevelType w:val="hybridMultilevel"/>
    <w:tmpl w:val="7CD43B20"/>
    <w:lvl w:ilvl="0" w:tplc="08EA7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B1768B"/>
    <w:multiLevelType w:val="hybridMultilevel"/>
    <w:tmpl w:val="22241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D244DF"/>
    <w:multiLevelType w:val="hybridMultilevel"/>
    <w:tmpl w:val="04DCEFEE"/>
    <w:lvl w:ilvl="0" w:tplc="08EA7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3B4966"/>
    <w:multiLevelType w:val="hybridMultilevel"/>
    <w:tmpl w:val="0FD228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FB77349"/>
    <w:multiLevelType w:val="hybridMultilevel"/>
    <w:tmpl w:val="FD0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7"/>
  </w:num>
  <w:num w:numId="3">
    <w:abstractNumId w:val="27"/>
  </w:num>
  <w:num w:numId="4">
    <w:abstractNumId w:val="30"/>
  </w:num>
  <w:num w:numId="5">
    <w:abstractNumId w:val="24"/>
  </w:num>
  <w:num w:numId="6">
    <w:abstractNumId w:val="46"/>
  </w:num>
  <w:num w:numId="7">
    <w:abstractNumId w:val="33"/>
  </w:num>
  <w:num w:numId="8">
    <w:abstractNumId w:val="31"/>
  </w:num>
  <w:num w:numId="9">
    <w:abstractNumId w:val="8"/>
  </w:num>
  <w:num w:numId="10">
    <w:abstractNumId w:val="25"/>
  </w:num>
  <w:num w:numId="11">
    <w:abstractNumId w:val="13"/>
  </w:num>
  <w:num w:numId="12">
    <w:abstractNumId w:val="28"/>
  </w:num>
  <w:num w:numId="13">
    <w:abstractNumId w:val="32"/>
  </w:num>
  <w:num w:numId="14">
    <w:abstractNumId w:val="36"/>
  </w:num>
  <w:num w:numId="15">
    <w:abstractNumId w:val="5"/>
  </w:num>
  <w:num w:numId="16">
    <w:abstractNumId w:val="3"/>
  </w:num>
  <w:num w:numId="17">
    <w:abstractNumId w:val="45"/>
  </w:num>
  <w:num w:numId="18">
    <w:abstractNumId w:val="1"/>
  </w:num>
  <w:num w:numId="19">
    <w:abstractNumId w:val="21"/>
  </w:num>
  <w:num w:numId="20">
    <w:abstractNumId w:val="26"/>
  </w:num>
  <w:num w:numId="21">
    <w:abstractNumId w:val="35"/>
  </w:num>
  <w:num w:numId="22">
    <w:abstractNumId w:val="38"/>
  </w:num>
  <w:num w:numId="23">
    <w:abstractNumId w:val="34"/>
  </w:num>
  <w:num w:numId="24">
    <w:abstractNumId w:val="9"/>
  </w:num>
  <w:num w:numId="25">
    <w:abstractNumId w:val="44"/>
  </w:num>
  <w:num w:numId="26">
    <w:abstractNumId w:val="7"/>
  </w:num>
  <w:num w:numId="27">
    <w:abstractNumId w:val="20"/>
  </w:num>
  <w:num w:numId="28">
    <w:abstractNumId w:val="42"/>
  </w:num>
  <w:num w:numId="29">
    <w:abstractNumId w:val="0"/>
  </w:num>
  <w:num w:numId="30">
    <w:abstractNumId w:val="29"/>
  </w:num>
  <w:num w:numId="31">
    <w:abstractNumId w:val="4"/>
  </w:num>
  <w:num w:numId="32">
    <w:abstractNumId w:val="23"/>
  </w:num>
  <w:num w:numId="33">
    <w:abstractNumId w:val="14"/>
  </w:num>
  <w:num w:numId="34">
    <w:abstractNumId w:val="39"/>
  </w:num>
  <w:num w:numId="35">
    <w:abstractNumId w:val="16"/>
  </w:num>
  <w:num w:numId="36">
    <w:abstractNumId w:val="6"/>
  </w:num>
  <w:num w:numId="37">
    <w:abstractNumId w:val="10"/>
  </w:num>
  <w:num w:numId="38">
    <w:abstractNumId w:val="12"/>
  </w:num>
  <w:num w:numId="39">
    <w:abstractNumId w:val="41"/>
  </w:num>
  <w:num w:numId="40">
    <w:abstractNumId w:val="11"/>
  </w:num>
  <w:num w:numId="41">
    <w:abstractNumId w:val="19"/>
  </w:num>
  <w:num w:numId="42">
    <w:abstractNumId w:val="22"/>
  </w:num>
  <w:num w:numId="43">
    <w:abstractNumId w:val="40"/>
  </w:num>
  <w:num w:numId="44">
    <w:abstractNumId w:val="15"/>
  </w:num>
  <w:num w:numId="45">
    <w:abstractNumId w:val="18"/>
  </w:num>
  <w:num w:numId="46">
    <w:abstractNumId w:val="17"/>
  </w:num>
  <w:num w:numId="47">
    <w:abstractNumId w:val="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A4366"/>
    <w:rsid w:val="00010260"/>
    <w:rsid w:val="00011EFE"/>
    <w:rsid w:val="00041477"/>
    <w:rsid w:val="00042D4C"/>
    <w:rsid w:val="00055506"/>
    <w:rsid w:val="00070AAD"/>
    <w:rsid w:val="0009447A"/>
    <w:rsid w:val="000A2A24"/>
    <w:rsid w:val="000A4420"/>
    <w:rsid w:val="000F0776"/>
    <w:rsid w:val="00101C04"/>
    <w:rsid w:val="00112C67"/>
    <w:rsid w:val="00112C72"/>
    <w:rsid w:val="00122213"/>
    <w:rsid w:val="00182A53"/>
    <w:rsid w:val="001C61CB"/>
    <w:rsid w:val="001D27C1"/>
    <w:rsid w:val="00216902"/>
    <w:rsid w:val="00221584"/>
    <w:rsid w:val="00222792"/>
    <w:rsid w:val="002332C8"/>
    <w:rsid w:val="00242A59"/>
    <w:rsid w:val="0024558C"/>
    <w:rsid w:val="00264009"/>
    <w:rsid w:val="0027603D"/>
    <w:rsid w:val="002D6613"/>
    <w:rsid w:val="0030616E"/>
    <w:rsid w:val="00341CB7"/>
    <w:rsid w:val="0034436F"/>
    <w:rsid w:val="003449F2"/>
    <w:rsid w:val="003470F3"/>
    <w:rsid w:val="003657A7"/>
    <w:rsid w:val="00371521"/>
    <w:rsid w:val="00373909"/>
    <w:rsid w:val="003A0B29"/>
    <w:rsid w:val="003B0D5C"/>
    <w:rsid w:val="003C0B14"/>
    <w:rsid w:val="003C140A"/>
    <w:rsid w:val="003C6674"/>
    <w:rsid w:val="003D1BE3"/>
    <w:rsid w:val="003D65BF"/>
    <w:rsid w:val="003E0A28"/>
    <w:rsid w:val="004030D9"/>
    <w:rsid w:val="00403AD6"/>
    <w:rsid w:val="004056C5"/>
    <w:rsid w:val="00407F4B"/>
    <w:rsid w:val="0041784F"/>
    <w:rsid w:val="00422462"/>
    <w:rsid w:val="00425277"/>
    <w:rsid w:val="00435E7D"/>
    <w:rsid w:val="0044112D"/>
    <w:rsid w:val="00446B0E"/>
    <w:rsid w:val="004539EB"/>
    <w:rsid w:val="00460D3E"/>
    <w:rsid w:val="00477DDE"/>
    <w:rsid w:val="004A3979"/>
    <w:rsid w:val="004B5DF1"/>
    <w:rsid w:val="004C434B"/>
    <w:rsid w:val="004D47BC"/>
    <w:rsid w:val="004E5BFE"/>
    <w:rsid w:val="00512F9C"/>
    <w:rsid w:val="00535E69"/>
    <w:rsid w:val="0053768A"/>
    <w:rsid w:val="00540ED1"/>
    <w:rsid w:val="00561407"/>
    <w:rsid w:val="005750F0"/>
    <w:rsid w:val="005A386F"/>
    <w:rsid w:val="005C0FB4"/>
    <w:rsid w:val="005D184A"/>
    <w:rsid w:val="005E52B7"/>
    <w:rsid w:val="00610AF9"/>
    <w:rsid w:val="006153FE"/>
    <w:rsid w:val="00623B9C"/>
    <w:rsid w:val="0062582F"/>
    <w:rsid w:val="0064504B"/>
    <w:rsid w:val="00681252"/>
    <w:rsid w:val="0068230C"/>
    <w:rsid w:val="00685421"/>
    <w:rsid w:val="0069556A"/>
    <w:rsid w:val="006A6D3A"/>
    <w:rsid w:val="006B0E48"/>
    <w:rsid w:val="006B5BAB"/>
    <w:rsid w:val="006C1D68"/>
    <w:rsid w:val="006C6B85"/>
    <w:rsid w:val="006D4B60"/>
    <w:rsid w:val="006D6FAE"/>
    <w:rsid w:val="006E23A7"/>
    <w:rsid w:val="006F5881"/>
    <w:rsid w:val="00700F84"/>
    <w:rsid w:val="0070357A"/>
    <w:rsid w:val="00704017"/>
    <w:rsid w:val="00706153"/>
    <w:rsid w:val="00713B0A"/>
    <w:rsid w:val="00716F5D"/>
    <w:rsid w:val="00737B33"/>
    <w:rsid w:val="00757945"/>
    <w:rsid w:val="0076435F"/>
    <w:rsid w:val="00770453"/>
    <w:rsid w:val="0077368A"/>
    <w:rsid w:val="007763A4"/>
    <w:rsid w:val="00782F66"/>
    <w:rsid w:val="007874EB"/>
    <w:rsid w:val="0079645A"/>
    <w:rsid w:val="007A13E7"/>
    <w:rsid w:val="007B10E6"/>
    <w:rsid w:val="007D48D7"/>
    <w:rsid w:val="007E2681"/>
    <w:rsid w:val="007E26AE"/>
    <w:rsid w:val="007E776C"/>
    <w:rsid w:val="007F2899"/>
    <w:rsid w:val="00804CD6"/>
    <w:rsid w:val="008325E8"/>
    <w:rsid w:val="00836884"/>
    <w:rsid w:val="00852BD9"/>
    <w:rsid w:val="00854FFC"/>
    <w:rsid w:val="00873014"/>
    <w:rsid w:val="00873555"/>
    <w:rsid w:val="00875391"/>
    <w:rsid w:val="008A0C92"/>
    <w:rsid w:val="008B0AA7"/>
    <w:rsid w:val="008B413E"/>
    <w:rsid w:val="008C6A29"/>
    <w:rsid w:val="008D59FD"/>
    <w:rsid w:val="008E0BA6"/>
    <w:rsid w:val="008E39F6"/>
    <w:rsid w:val="008F51ED"/>
    <w:rsid w:val="00902E8F"/>
    <w:rsid w:val="00905B9B"/>
    <w:rsid w:val="00930D4B"/>
    <w:rsid w:val="00945355"/>
    <w:rsid w:val="00956065"/>
    <w:rsid w:val="00966BF3"/>
    <w:rsid w:val="0097093D"/>
    <w:rsid w:val="00982350"/>
    <w:rsid w:val="00985E4D"/>
    <w:rsid w:val="0098760C"/>
    <w:rsid w:val="00990884"/>
    <w:rsid w:val="009A15DF"/>
    <w:rsid w:val="009A4366"/>
    <w:rsid w:val="009B7742"/>
    <w:rsid w:val="009D7B54"/>
    <w:rsid w:val="00A01B7B"/>
    <w:rsid w:val="00A10530"/>
    <w:rsid w:val="00A17966"/>
    <w:rsid w:val="00A436B7"/>
    <w:rsid w:val="00A53041"/>
    <w:rsid w:val="00A53411"/>
    <w:rsid w:val="00A569E3"/>
    <w:rsid w:val="00A775AD"/>
    <w:rsid w:val="00A96141"/>
    <w:rsid w:val="00AB0452"/>
    <w:rsid w:val="00AC358A"/>
    <w:rsid w:val="00AD2575"/>
    <w:rsid w:val="00AF1459"/>
    <w:rsid w:val="00AF19B7"/>
    <w:rsid w:val="00AF1BF4"/>
    <w:rsid w:val="00AF3740"/>
    <w:rsid w:val="00B0100B"/>
    <w:rsid w:val="00B21A28"/>
    <w:rsid w:val="00B44CAE"/>
    <w:rsid w:val="00B57802"/>
    <w:rsid w:val="00B62178"/>
    <w:rsid w:val="00B6689D"/>
    <w:rsid w:val="00B71893"/>
    <w:rsid w:val="00B765F8"/>
    <w:rsid w:val="00B87862"/>
    <w:rsid w:val="00B90278"/>
    <w:rsid w:val="00BA677B"/>
    <w:rsid w:val="00BC0DBA"/>
    <w:rsid w:val="00BC307B"/>
    <w:rsid w:val="00BC71E9"/>
    <w:rsid w:val="00BD4587"/>
    <w:rsid w:val="00BE350B"/>
    <w:rsid w:val="00BE65C7"/>
    <w:rsid w:val="00BF1BD5"/>
    <w:rsid w:val="00BF4C84"/>
    <w:rsid w:val="00C05039"/>
    <w:rsid w:val="00C13E17"/>
    <w:rsid w:val="00C231A8"/>
    <w:rsid w:val="00C628C0"/>
    <w:rsid w:val="00C65D0A"/>
    <w:rsid w:val="00C75A62"/>
    <w:rsid w:val="00C76BBA"/>
    <w:rsid w:val="00C9447B"/>
    <w:rsid w:val="00C94F76"/>
    <w:rsid w:val="00CB5D30"/>
    <w:rsid w:val="00CB6B93"/>
    <w:rsid w:val="00CC7594"/>
    <w:rsid w:val="00CD41D9"/>
    <w:rsid w:val="00CE157A"/>
    <w:rsid w:val="00CE1BC3"/>
    <w:rsid w:val="00CE7E85"/>
    <w:rsid w:val="00CF07DF"/>
    <w:rsid w:val="00CF29ED"/>
    <w:rsid w:val="00D01D35"/>
    <w:rsid w:val="00D24C6F"/>
    <w:rsid w:val="00D369A4"/>
    <w:rsid w:val="00D405BC"/>
    <w:rsid w:val="00D422A9"/>
    <w:rsid w:val="00D52889"/>
    <w:rsid w:val="00D65E8D"/>
    <w:rsid w:val="00D740FF"/>
    <w:rsid w:val="00D93B15"/>
    <w:rsid w:val="00D93F07"/>
    <w:rsid w:val="00D976F7"/>
    <w:rsid w:val="00DA368E"/>
    <w:rsid w:val="00DA697D"/>
    <w:rsid w:val="00DC03E3"/>
    <w:rsid w:val="00DD276C"/>
    <w:rsid w:val="00DD590D"/>
    <w:rsid w:val="00E21BA6"/>
    <w:rsid w:val="00E25FEA"/>
    <w:rsid w:val="00E32EE3"/>
    <w:rsid w:val="00E3345D"/>
    <w:rsid w:val="00E40D90"/>
    <w:rsid w:val="00E527B1"/>
    <w:rsid w:val="00E571E1"/>
    <w:rsid w:val="00E62144"/>
    <w:rsid w:val="00E67933"/>
    <w:rsid w:val="00E82B63"/>
    <w:rsid w:val="00E83F19"/>
    <w:rsid w:val="00E85FAD"/>
    <w:rsid w:val="00E87F1E"/>
    <w:rsid w:val="00EA0F09"/>
    <w:rsid w:val="00EA2D0B"/>
    <w:rsid w:val="00EA78D4"/>
    <w:rsid w:val="00EB4C32"/>
    <w:rsid w:val="00ED6D1B"/>
    <w:rsid w:val="00EF0ED2"/>
    <w:rsid w:val="00F16B69"/>
    <w:rsid w:val="00F3063E"/>
    <w:rsid w:val="00F34687"/>
    <w:rsid w:val="00F4008F"/>
    <w:rsid w:val="00F4154D"/>
    <w:rsid w:val="00F421D2"/>
    <w:rsid w:val="00F422DA"/>
    <w:rsid w:val="00F67984"/>
    <w:rsid w:val="00F67EA8"/>
    <w:rsid w:val="00F76816"/>
    <w:rsid w:val="00F84972"/>
    <w:rsid w:val="00FA3E6D"/>
    <w:rsid w:val="00FA6F44"/>
    <w:rsid w:val="00FF4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66"/>
  </w:style>
  <w:style w:type="paragraph" w:styleId="1">
    <w:name w:val="heading 1"/>
    <w:basedOn w:val="a"/>
    <w:next w:val="a"/>
    <w:link w:val="10"/>
    <w:qFormat/>
    <w:rsid w:val="008E0BA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qFormat/>
    <w:rsid w:val="00A17966"/>
    <w:rPr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A17966"/>
    <w:pPr>
      <w:widowControl w:val="0"/>
      <w:shd w:val="clear" w:color="auto" w:fill="FFFFFF"/>
      <w:spacing w:before="360" w:after="0" w:line="331" w:lineRule="exact"/>
      <w:ind w:hanging="360"/>
      <w:jc w:val="both"/>
    </w:pPr>
  </w:style>
  <w:style w:type="character" w:customStyle="1" w:styleId="c0">
    <w:name w:val="c0"/>
    <w:rsid w:val="00A17966"/>
  </w:style>
  <w:style w:type="paragraph" w:styleId="a3">
    <w:name w:val="List Paragraph"/>
    <w:basedOn w:val="a"/>
    <w:uiPriority w:val="99"/>
    <w:qFormat/>
    <w:rsid w:val="00E6793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334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8">
    <w:name w:val="c8"/>
    <w:basedOn w:val="a"/>
    <w:rsid w:val="00804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04CD6"/>
  </w:style>
  <w:style w:type="character" w:customStyle="1" w:styleId="2">
    <w:name w:val="Основной текст (2) + Полужирный"/>
    <w:qFormat/>
    <w:rsid w:val="00E32EE3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8E0BA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6">
    <w:name w:val="Table Grid"/>
    <w:basedOn w:val="a1"/>
    <w:uiPriority w:val="39"/>
    <w:qFormat/>
    <w:rsid w:val="008E0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8E0B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E0B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E0B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8E0B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E0BA6"/>
  </w:style>
  <w:style w:type="paragraph" w:customStyle="1" w:styleId="ListParagraph1">
    <w:name w:val="List Paragraph1"/>
    <w:basedOn w:val="a"/>
    <w:uiPriority w:val="99"/>
    <w:rsid w:val="008E0BA6"/>
    <w:pPr>
      <w:spacing w:after="200" w:line="276" w:lineRule="auto"/>
      <w:ind w:left="720"/>
    </w:pPr>
    <w:rPr>
      <w:rFonts w:ascii="Calibri" w:eastAsia="Times New Roman" w:hAnsi="Calibri" w:cs="Calibri"/>
      <w:sz w:val="24"/>
      <w:szCs w:val="24"/>
    </w:rPr>
  </w:style>
  <w:style w:type="character" w:styleId="ab">
    <w:name w:val="page number"/>
    <w:basedOn w:val="a0"/>
    <w:uiPriority w:val="99"/>
    <w:rsid w:val="008E0BA6"/>
  </w:style>
  <w:style w:type="paragraph" w:customStyle="1" w:styleId="ac">
    <w:name w:val="Подпись к таблице"/>
    <w:basedOn w:val="a"/>
    <w:qFormat/>
    <w:rsid w:val="008E0BA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c23">
    <w:name w:val="c23"/>
    <w:basedOn w:val="a"/>
    <w:rsid w:val="008E0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qFormat/>
    <w:rsid w:val="008E0BA6"/>
  </w:style>
  <w:style w:type="paragraph" w:customStyle="1" w:styleId="c10">
    <w:name w:val="c10"/>
    <w:basedOn w:val="a"/>
    <w:rsid w:val="008E0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8E0BA6"/>
  </w:style>
  <w:style w:type="paragraph" w:styleId="ad">
    <w:name w:val="Balloon Text"/>
    <w:basedOn w:val="a"/>
    <w:link w:val="ae"/>
    <w:uiPriority w:val="99"/>
    <w:semiHidden/>
    <w:unhideWhenUsed/>
    <w:rsid w:val="008E0BA6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E0BA6"/>
    <w:rPr>
      <w:rFonts w:ascii="Segoe UI" w:eastAsia="Calibri" w:hAnsi="Segoe UI" w:cs="Times New Roman"/>
      <w:sz w:val="18"/>
      <w:szCs w:val="18"/>
    </w:rPr>
  </w:style>
  <w:style w:type="character" w:customStyle="1" w:styleId="8">
    <w:name w:val="Основной текст (8)_"/>
    <w:link w:val="80"/>
    <w:qFormat/>
    <w:rsid w:val="008E0BA6"/>
    <w:rPr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rsid w:val="008E0BA6"/>
    <w:pPr>
      <w:widowControl w:val="0"/>
      <w:shd w:val="clear" w:color="auto" w:fill="FFFFFF"/>
      <w:spacing w:before="300" w:after="0" w:line="288" w:lineRule="exact"/>
      <w:ind w:hanging="360"/>
      <w:jc w:val="both"/>
    </w:pPr>
    <w:rPr>
      <w:i/>
      <w:iCs/>
    </w:rPr>
  </w:style>
  <w:style w:type="character" w:customStyle="1" w:styleId="812pt">
    <w:name w:val="Основной текст (8) + 12 pt;Полужирный"/>
    <w:qFormat/>
    <w:rsid w:val="008E0BA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25">
    <w:name w:val="c25"/>
    <w:basedOn w:val="a"/>
    <w:rsid w:val="008E0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8E0B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5">
    <w:name w:val="Font Style15"/>
    <w:rsid w:val="008E0BA6"/>
    <w:rPr>
      <w:rFonts w:ascii="Times New Roman" w:hAnsi="Times New Roman" w:cs="Times New Roman"/>
      <w:sz w:val="16"/>
      <w:szCs w:val="16"/>
    </w:rPr>
  </w:style>
  <w:style w:type="character" w:styleId="af">
    <w:name w:val="Hyperlink"/>
    <w:basedOn w:val="a0"/>
    <w:uiPriority w:val="99"/>
    <w:unhideWhenUsed/>
    <w:rsid w:val="008E0BA6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E0BA6"/>
    <w:rPr>
      <w:color w:val="605E5C"/>
      <w:shd w:val="clear" w:color="auto" w:fill="E1DFDD"/>
    </w:rPr>
  </w:style>
  <w:style w:type="paragraph" w:styleId="af0">
    <w:name w:val="Title"/>
    <w:basedOn w:val="a"/>
    <w:next w:val="a"/>
    <w:link w:val="af1"/>
    <w:qFormat/>
    <w:rsid w:val="008E0B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1">
    <w:name w:val="Название Знак"/>
    <w:basedOn w:val="a0"/>
    <w:link w:val="af0"/>
    <w:rsid w:val="008E0BA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3">
    <w:name w:val="c3"/>
    <w:basedOn w:val="a"/>
    <w:rsid w:val="008E0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8E0BA6"/>
    <w:rPr>
      <w:b/>
      <w:bCs/>
    </w:rPr>
  </w:style>
  <w:style w:type="character" w:styleId="af3">
    <w:name w:val="Subtle Emphasis"/>
    <w:basedOn w:val="a0"/>
    <w:uiPriority w:val="19"/>
    <w:qFormat/>
    <w:rsid w:val="002332C8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973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526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93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689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9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231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4590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69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yandex.ru%2Fvideo%2Fpreview%2F%3FfilmId%3D5154533848192656387%26url%3Dhttp%253A%252F%252Fwww.youtube.com%252Fwatch%253Fv%253D-W5txPxCL6U%26text%3D%25D0%25A5%25D0%25BE%25D1%2580%25D0%25B5%25D0%25BE%25D0%25B3%25D1%2580%25D0%25B0%25D1%2584%25D0%25B8%25D1%258F.%2520%2520%25D0%259E%25D1%2582%25D0%25BA%25D1%2580%25D1%258B%25D1%2582%25D1%258B%25D0%25B9%2520%25D1%2583%25D1%2580%25D0%25BE%25D0%25BA%25202018%26path%3Dsharelink&amp;cc_key=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yandex.ru%2Fvideo%2Fpreview%2F%3FfilmId%3D15273405775837029905%26url%3Dhttp%253A%252F%252Fwww.youtube.com%252Fwatch%253Fv%253DpKPjSwOdO7I%26text%3D%25D0%25A3%25D1%2580%25D0%25BE%25D0%25BA%25202.%2520%25D0%25A1%25D1%2582%25D1%2583%25D0%25B4%25D0%25B8%25D1%258F%2520%25D1%2585%25D0%25BE%25D1%2580%25D0%25B5%25D0%25BE%25D0%25B3%25D1%2580%25D0%25B0%25D1%2584%25D0%25B8%25D0%25B8%2520%2522%25D0%2594%25D0%25B0%25D0%25BD%25D1%2581%25D0%25B5%25D1%2580%2522%26path%3Dsharelink&amp;cc_key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yandex.ru%2Fvideo%2Fpreview%2F%3FfilmId%3D11314753463396951536%26url%3Dhttp%253A%252F%252Fwww.youtube.com%252Fwatch%253Fv%253DTnxjKlcG7c8%26text%3D%25D0%25A5%25D0%25BE%25D1%2580%25D0%25B5%25D0%25BE%25D0%25B3%25D1%2580%25D0%25B0%25D1%2584%25D0%25B8%25D1%258F%26path%3Dsharelink&amp;cc_key=" TargetMode="External"/><Relationship Id="rId11" Type="http://schemas.openxmlformats.org/officeDocument/2006/relationships/hyperlink" Target="https://vk.com/away.php?to=https%3A%2F%2Fyandex.ru%2Fvideo%2Fpreview%2F%3FfilmId%3D14790261446291155124%26url%3Dhttp%253A%252F%252Fwww.youtube.com%252Fwatch%253Fv%253Dy9ALKTzC274%26text%3D%25D0%259E%25D1%2582%25D0%25BA%25D1%2580%25D1%258B%25D1%2582%25D1%258B%25D0%25B9%2520%25D1%2583%25D1%2580%25D0%25BE%25D0%25BA%2520%25D0%25BF%25D0%25BE%2520%25D1%2585%25D0%25BE%25D1%2580%25D0%25B5%25D0%25BE%25D0%25B3%25D1%2580%25D0%25B0%25D1%2584%25D0%25B8%25D0%25B8.%2520%25201%2520%25D0%25BA%25D0%25BB%25D0%25B0%25D1%2581%25D1%2581%2520%25D1%2585%25D0%25BE%25D1%2580%25D0%25B5%25D0%25BE%25D0%25B3%25D1%2580%25D0%25B0%25D1%2584%25D0%25B8%25D0%25B8.%2520%2520%25D0%25A0%25D0%25B8%25D0%25B0%25D0%25BD%25D0%25B0%2520%25D0%25B4%25D0%25B5%25D0%25BA%25D0%25B0%25D0%25B1%25D1%2580%25D1%258C%25202019%26path%3Dsharelink&amp;cc_key=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vk.com/away.php?to=https%3A%2F%2Fyoutu.be%2FnRqohS15DvM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yandex.ru%2Fvideo%2Fpreview%3FfilmId%3D15827798884677732212%26url%3Dhttp%253A%252F%252Fwww.youtube.com%252Fwatch%253Fv%253DVFr2fCUGNDM%26text%3D%25D0%25A5%25D0%259E%25D0%25A0%25D0%2595%25D0%259E%25D0%2593%25D0%25A0%25D0%2590%25D0%25A4%25D0%25B8%25D0%25AF-2017.%2520%25204.%2520%25D0%259C%25D0%25B0%25D1%2581%25D1%2582%25D0%25B5%25D1%2580-%25D0%25BA%25D0%25BB%25D0%25B0%25D1%2581%25D1%2581%2520%2522%25D0%25A1%25D0%25BE%25D0%25B2%25D1%2580%25D0%25B5%25D0%25BC%25D0%25B5%25D0%25BD%25D0%25BD%25D0%25B0%25D1%258F%2520%25D1%2585%25D0%25BE%25D1%2580%25D0%25B5%25D0%25BE%25D0%25B3%25D1%2580%25D0%25B0%25D1%2584%25D0%25B8%25D1%258F%2520%25D0%25BD%25D0%25B0%2520%25D1%2583%25D1%2580%25D0%25BE%25D0%25BA%25D0%25B5%2520%25D1%258D%25D1%2581%25D1%2582%25D1%2580%25D0%25B0%25D0%25B4%25D0%25BD%25D0%25BE%25D0%25B3%25D0%25BE%2520%25D1%2582%25D0%25B0%25D0%25BD%25D1%2586%25D0%25B0%2522%26path%3Dsharelink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15</Pages>
  <Words>4381</Words>
  <Characters>24977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ussr</dc:creator>
  <cp:keywords/>
  <dc:description/>
  <cp:lastModifiedBy>Пользователь Windows</cp:lastModifiedBy>
  <cp:revision>194</cp:revision>
  <cp:lastPrinted>2020-09-17T09:09:00Z</cp:lastPrinted>
  <dcterms:created xsi:type="dcterms:W3CDTF">2020-08-30T12:52:00Z</dcterms:created>
  <dcterms:modified xsi:type="dcterms:W3CDTF">2025-08-21T05:07:00Z</dcterms:modified>
</cp:coreProperties>
</file>