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9D01" w14:textId="2EBC9460" w:rsidR="00C90D44" w:rsidRDefault="003A0920" w:rsidP="008B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B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8B2E7E" w:rsidRPr="0093724B">
        <w:rPr>
          <w:rFonts w:ascii="Times New Roman" w:hAnsi="Times New Roman" w:cs="Times New Roman"/>
          <w:b/>
          <w:sz w:val="28"/>
          <w:szCs w:val="28"/>
        </w:rPr>
        <w:t xml:space="preserve">психологического </w:t>
      </w:r>
      <w:r w:rsidRPr="0093724B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8B2E7E" w:rsidRPr="0093724B">
        <w:rPr>
          <w:rFonts w:ascii="Times New Roman" w:hAnsi="Times New Roman" w:cs="Times New Roman"/>
          <w:b/>
          <w:sz w:val="28"/>
          <w:szCs w:val="28"/>
        </w:rPr>
        <w:t xml:space="preserve"> в ДОУ</w:t>
      </w:r>
      <w:r w:rsidR="00907384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</w:p>
    <w:p w14:paraId="1394E179" w14:textId="47E0DADF" w:rsidR="00907384" w:rsidRPr="0093724B" w:rsidRDefault="00907384" w:rsidP="009073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Каюмова Л.С.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393"/>
        <w:gridCol w:w="1965"/>
        <w:gridCol w:w="2292"/>
        <w:gridCol w:w="2178"/>
        <w:gridCol w:w="1866"/>
        <w:gridCol w:w="1534"/>
      </w:tblGrid>
      <w:tr w:rsidR="00181D04" w:rsidRPr="008B2E7E" w14:paraId="63373364" w14:textId="77777777" w:rsidTr="00164065">
        <w:tc>
          <w:tcPr>
            <w:tcW w:w="2332" w:type="dxa"/>
          </w:tcPr>
          <w:p w14:paraId="03C328A6" w14:textId="5B4B8BD3" w:rsidR="008B2E7E" w:rsidRPr="0093724B" w:rsidRDefault="008B2E7E" w:rsidP="008B2E7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i/>
                <w:sz w:val="24"/>
                <w:szCs w:val="28"/>
              </w:rPr>
              <w:t>Критерии</w:t>
            </w:r>
          </w:p>
        </w:tc>
        <w:tc>
          <w:tcPr>
            <w:tcW w:w="2393" w:type="dxa"/>
          </w:tcPr>
          <w:p w14:paraId="70FB0AEB" w14:textId="3D84E8C1" w:rsidR="008B2E7E" w:rsidRPr="0093724B" w:rsidRDefault="008B2E7E" w:rsidP="008B2E7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i/>
                <w:sz w:val="24"/>
                <w:szCs w:val="28"/>
              </w:rPr>
              <w:t>Показатели</w:t>
            </w:r>
          </w:p>
        </w:tc>
        <w:tc>
          <w:tcPr>
            <w:tcW w:w="1965" w:type="dxa"/>
          </w:tcPr>
          <w:p w14:paraId="69DED66D" w14:textId="78B7FE5A" w:rsidR="008B2E7E" w:rsidRPr="0093724B" w:rsidRDefault="008B2E7E" w:rsidP="008B2E7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i/>
                <w:sz w:val="24"/>
                <w:szCs w:val="28"/>
              </w:rPr>
              <w:t>Использованные методики</w:t>
            </w:r>
          </w:p>
        </w:tc>
        <w:tc>
          <w:tcPr>
            <w:tcW w:w="2292" w:type="dxa"/>
          </w:tcPr>
          <w:p w14:paraId="24D4F395" w14:textId="32C509BA" w:rsidR="008B2E7E" w:rsidRPr="0093724B" w:rsidRDefault="008B2E7E" w:rsidP="008B2E7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i/>
                <w:sz w:val="24"/>
                <w:szCs w:val="28"/>
              </w:rPr>
              <w:t>Направленность</w:t>
            </w:r>
          </w:p>
        </w:tc>
        <w:tc>
          <w:tcPr>
            <w:tcW w:w="2178" w:type="dxa"/>
          </w:tcPr>
          <w:p w14:paraId="189168C2" w14:textId="639C8FB9" w:rsidR="008B2E7E" w:rsidRPr="0093724B" w:rsidRDefault="008B2E7E" w:rsidP="008B2E7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i/>
                <w:sz w:val="24"/>
                <w:szCs w:val="28"/>
              </w:rPr>
              <w:t>Цели отслеживания</w:t>
            </w:r>
          </w:p>
        </w:tc>
        <w:tc>
          <w:tcPr>
            <w:tcW w:w="1866" w:type="dxa"/>
          </w:tcPr>
          <w:p w14:paraId="1D6C94D9" w14:textId="0C24BCF2" w:rsidR="008B2E7E" w:rsidRPr="0093724B" w:rsidRDefault="008B2E7E" w:rsidP="008B2E7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i/>
                <w:sz w:val="24"/>
                <w:szCs w:val="28"/>
              </w:rPr>
              <w:t>Исполнители</w:t>
            </w:r>
          </w:p>
        </w:tc>
        <w:tc>
          <w:tcPr>
            <w:tcW w:w="1534" w:type="dxa"/>
          </w:tcPr>
          <w:p w14:paraId="69970F6A" w14:textId="1305BB97" w:rsidR="008B2E7E" w:rsidRPr="0093724B" w:rsidRDefault="008B2E7E" w:rsidP="008B2E7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i/>
                <w:sz w:val="24"/>
                <w:szCs w:val="28"/>
              </w:rPr>
              <w:t>Дата проведения</w:t>
            </w:r>
          </w:p>
        </w:tc>
      </w:tr>
      <w:tr w:rsidR="008B2E7E" w:rsidRPr="008B2E7E" w14:paraId="443C1C7B" w14:textId="77777777" w:rsidTr="00131B3C">
        <w:tc>
          <w:tcPr>
            <w:tcW w:w="14560" w:type="dxa"/>
            <w:gridSpan w:val="7"/>
          </w:tcPr>
          <w:p w14:paraId="47E2008E" w14:textId="68F60799" w:rsidR="008B2E7E" w:rsidRPr="008B2E7E" w:rsidRDefault="008B2E7E" w:rsidP="008B2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Мониторинг личностного развития ребёнка</w:t>
            </w:r>
          </w:p>
        </w:tc>
      </w:tr>
      <w:tr w:rsidR="00181D04" w:rsidRPr="008B2E7E" w14:paraId="1CD8CC06" w14:textId="77777777" w:rsidTr="00164065">
        <w:tc>
          <w:tcPr>
            <w:tcW w:w="2332" w:type="dxa"/>
          </w:tcPr>
          <w:p w14:paraId="511D6CCE" w14:textId="00B1E8B3" w:rsidR="008B2E7E" w:rsidRPr="0093724B" w:rsidRDefault="008B2E7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Восприятие </w:t>
            </w:r>
          </w:p>
        </w:tc>
        <w:tc>
          <w:tcPr>
            <w:tcW w:w="2393" w:type="dxa"/>
          </w:tcPr>
          <w:p w14:paraId="2E7662F1" w14:textId="1F30DEB6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1.Восприятие формы и пространственных представлений.</w:t>
            </w:r>
          </w:p>
          <w:p w14:paraId="20536C55" w14:textId="77777777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2.Степень овладения зрительным синтезом.</w:t>
            </w:r>
          </w:p>
          <w:p w14:paraId="513B57BD" w14:textId="77777777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3.Восприятие отношений предметов по величине и овладение предметными действиями.</w:t>
            </w:r>
          </w:p>
          <w:p w14:paraId="70E3F7AB" w14:textId="023AA74D" w:rsidR="008B2E7E" w:rsidRP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4.Степень обобщённости сенсорных эталонов.</w:t>
            </w:r>
          </w:p>
        </w:tc>
        <w:tc>
          <w:tcPr>
            <w:tcW w:w="1965" w:type="dxa"/>
          </w:tcPr>
          <w:p w14:paraId="34C3BCFF" w14:textId="77777777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«Коробочка форм»,</w:t>
            </w:r>
          </w:p>
          <w:p w14:paraId="33345618" w14:textId="77777777" w:rsidR="00760CE3" w:rsidRDefault="00760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B6F2E7" w14:textId="79D7B414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«Разрезные картинки», </w:t>
            </w:r>
          </w:p>
          <w:p w14:paraId="48A2F0AE" w14:textId="77777777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«Пирамидка»</w:t>
            </w:r>
            <w:r w:rsidR="00760CE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22850D23" w14:textId="77777777" w:rsidR="00760CE3" w:rsidRDefault="00760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079543" w14:textId="77777777" w:rsidR="00760CE3" w:rsidRDefault="00760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A15D58" w14:textId="09A298E7" w:rsidR="00760CE3" w:rsidRPr="008B2E7E" w:rsidRDefault="00760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«Эталоны» (О.М. Дьяченко)</w:t>
            </w:r>
          </w:p>
        </w:tc>
        <w:tc>
          <w:tcPr>
            <w:tcW w:w="2292" w:type="dxa"/>
          </w:tcPr>
          <w:p w14:paraId="344E14B1" w14:textId="77777777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Средние группы,</w:t>
            </w:r>
          </w:p>
          <w:p w14:paraId="6D86ED7B" w14:textId="4813314E" w:rsidR="008B2E7E" w:rsidRP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младшие группы (дети, испытывающие трудности в освоении образовательной программы ДОУ, в своём развитии)</w:t>
            </w:r>
          </w:p>
        </w:tc>
        <w:tc>
          <w:tcPr>
            <w:tcW w:w="2178" w:type="dxa"/>
          </w:tcPr>
          <w:p w14:paraId="6C5172E7" w14:textId="29B5455D" w:rsidR="008B2E7E" w:rsidRP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уровня развития восприятия детей  с проблемами в развитии</w:t>
            </w:r>
          </w:p>
        </w:tc>
        <w:tc>
          <w:tcPr>
            <w:tcW w:w="1866" w:type="dxa"/>
          </w:tcPr>
          <w:p w14:paraId="0BB2056D" w14:textId="06265F83" w:rsidR="008B2E7E" w:rsidRP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  <w:r w:rsidR="00DB22DA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родителей, педагогов</w:t>
            </w:r>
          </w:p>
        </w:tc>
        <w:tc>
          <w:tcPr>
            <w:tcW w:w="1534" w:type="dxa"/>
          </w:tcPr>
          <w:p w14:paraId="0F39DF11" w14:textId="77777777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апрель</w:t>
            </w:r>
          </w:p>
          <w:p w14:paraId="43506481" w14:textId="77777777" w:rsid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86E3AA" w14:textId="6B50B1CC" w:rsidR="008B2E7E" w:rsidRPr="008B2E7E" w:rsidRDefault="008B2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 по запросу</w:t>
            </w:r>
          </w:p>
        </w:tc>
      </w:tr>
      <w:tr w:rsidR="00181D04" w:rsidRPr="008B2E7E" w14:paraId="426954E1" w14:textId="77777777" w:rsidTr="00164065">
        <w:tc>
          <w:tcPr>
            <w:tcW w:w="2332" w:type="dxa"/>
          </w:tcPr>
          <w:p w14:paraId="4417BECC" w14:textId="4527322D" w:rsidR="008B2E7E" w:rsidRPr="0093724B" w:rsidRDefault="00DB22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b/>
                <w:sz w:val="24"/>
                <w:szCs w:val="28"/>
              </w:rPr>
              <w:t>Интеллектуальные способности</w:t>
            </w:r>
          </w:p>
        </w:tc>
        <w:tc>
          <w:tcPr>
            <w:tcW w:w="2393" w:type="dxa"/>
          </w:tcPr>
          <w:p w14:paraId="655B1F23" w14:textId="77777777" w:rsidR="008B2E7E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1.Слуховая память.</w:t>
            </w:r>
          </w:p>
          <w:p w14:paraId="6F7A6FBA" w14:textId="77777777" w:rsidR="00DB22DA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2.Зрительная память.</w:t>
            </w:r>
          </w:p>
          <w:p w14:paraId="250F9835" w14:textId="1CF239F9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3.Внимание.</w:t>
            </w:r>
          </w:p>
          <w:p w14:paraId="0A95B425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AB19DAB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C707A0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BDEF4B" w14:textId="1736938B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4.Интуитивное мышление.</w:t>
            </w:r>
          </w:p>
          <w:p w14:paraId="2CB91968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385F63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FF6FED" w14:textId="5410812C" w:rsidR="005C5AD5" w:rsidRPr="008B2E7E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5.Зрительно-моторная координация</w:t>
            </w:r>
          </w:p>
        </w:tc>
        <w:tc>
          <w:tcPr>
            <w:tcW w:w="1965" w:type="dxa"/>
          </w:tcPr>
          <w:p w14:paraId="51878D06" w14:textId="77777777" w:rsidR="008B2E7E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10 слов 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Лурия</w:t>
            </w:r>
            <w:proofErr w:type="spellEnd"/>
            <w:r w:rsidR="005C5AD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5087984B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«Проставь значки»,</w:t>
            </w:r>
          </w:p>
          <w:p w14:paraId="4B4E4618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«Корректурная проба»,</w:t>
            </w:r>
          </w:p>
          <w:p w14:paraId="029AAEEE" w14:textId="77777777" w:rsidR="005C5AD5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«4 лишний»,</w:t>
            </w:r>
          </w:p>
          <w:p w14:paraId="2B75AC71" w14:textId="42537830" w:rsidR="005C5AD5" w:rsidRPr="008B2E7E" w:rsidRDefault="005C5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 Бендера</w:t>
            </w:r>
          </w:p>
        </w:tc>
        <w:tc>
          <w:tcPr>
            <w:tcW w:w="2292" w:type="dxa"/>
          </w:tcPr>
          <w:p w14:paraId="5435C0AC" w14:textId="77777777" w:rsidR="008B2E7E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Подготовительные к школе группы, </w:t>
            </w:r>
          </w:p>
          <w:p w14:paraId="5C65409E" w14:textId="3F446E1C" w:rsidR="00DB22DA" w:rsidRPr="008B2E7E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Старшие группы</w:t>
            </w:r>
            <w:r w:rsidR="005C5AD5">
              <w:rPr>
                <w:rFonts w:ascii="Times New Roman" w:hAnsi="Times New Roman" w:cs="Times New Roman"/>
                <w:sz w:val="24"/>
                <w:szCs w:val="28"/>
              </w:rPr>
              <w:t xml:space="preserve"> (дети, испытывающие трудности в освоении  образовательной программы ДОУ</w:t>
            </w:r>
            <w:r w:rsidR="0093724B">
              <w:rPr>
                <w:rFonts w:ascii="Times New Roman" w:hAnsi="Times New Roman" w:cs="Times New Roman"/>
                <w:sz w:val="24"/>
                <w:szCs w:val="28"/>
              </w:rPr>
              <w:t>, в своём развитии)</w:t>
            </w:r>
          </w:p>
        </w:tc>
        <w:tc>
          <w:tcPr>
            <w:tcW w:w="2178" w:type="dxa"/>
          </w:tcPr>
          <w:p w14:paraId="336CD7DF" w14:textId="4E23EDBE" w:rsidR="008B2E7E" w:rsidRPr="008B2E7E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Отслеживание динамики уровня развития и особенностей потенциальных возможностей детей подготовительных групп и детей с проблемами в развитии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ППК)</w:t>
            </w:r>
          </w:p>
        </w:tc>
        <w:tc>
          <w:tcPr>
            <w:tcW w:w="1866" w:type="dxa"/>
          </w:tcPr>
          <w:p w14:paraId="71A2641E" w14:textId="5B66BFDD" w:rsidR="008B2E7E" w:rsidRPr="008B2E7E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для педагогов, администрации, родителей</w:t>
            </w:r>
          </w:p>
        </w:tc>
        <w:tc>
          <w:tcPr>
            <w:tcW w:w="1534" w:type="dxa"/>
          </w:tcPr>
          <w:p w14:paraId="7DE7D87E" w14:textId="6A7C26FC" w:rsidR="008B2E7E" w:rsidRPr="008B2E7E" w:rsidRDefault="00DB22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апрель</w:t>
            </w:r>
          </w:p>
        </w:tc>
      </w:tr>
      <w:tr w:rsidR="00181D04" w:rsidRPr="008B2E7E" w14:paraId="7D24C4B0" w14:textId="77777777" w:rsidTr="00164065">
        <w:tc>
          <w:tcPr>
            <w:tcW w:w="2332" w:type="dxa"/>
          </w:tcPr>
          <w:p w14:paraId="5DEA265C" w14:textId="216AE434" w:rsidR="008B2E7E" w:rsidRPr="0093724B" w:rsidRDefault="009372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Одарённость </w:t>
            </w:r>
          </w:p>
        </w:tc>
        <w:tc>
          <w:tcPr>
            <w:tcW w:w="2393" w:type="dxa"/>
          </w:tcPr>
          <w:p w14:paraId="7ACE8377" w14:textId="55793FCA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интеллектуальной одарённости</w:t>
            </w:r>
          </w:p>
        </w:tc>
        <w:tc>
          <w:tcPr>
            <w:tcW w:w="1965" w:type="dxa"/>
          </w:tcPr>
          <w:p w14:paraId="29E40B43" w14:textId="77777777" w:rsid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 прогрессивных матриц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3AA5C3C6" w14:textId="77777777" w:rsidR="0093724B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 Д. Векслера,</w:t>
            </w:r>
          </w:p>
          <w:p w14:paraId="09083A6B" w14:textId="77777777" w:rsidR="0093724B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 интеллекта «Нарисуй человека»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Гудинаф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5F966995" w14:textId="5475CE81" w:rsidR="0093724B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А.И. Савенкова «Карта одарённости»</w:t>
            </w:r>
          </w:p>
        </w:tc>
        <w:tc>
          <w:tcPr>
            <w:tcW w:w="2292" w:type="dxa"/>
          </w:tcPr>
          <w:p w14:paraId="285D74FD" w14:textId="784F7291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Подготовительные к школе группы</w:t>
            </w:r>
          </w:p>
        </w:tc>
        <w:tc>
          <w:tcPr>
            <w:tcW w:w="2178" w:type="dxa"/>
          </w:tcPr>
          <w:p w14:paraId="245DCB0E" w14:textId="35CDDBD2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развития интеллектуальной одарённости</w:t>
            </w:r>
          </w:p>
        </w:tc>
        <w:tc>
          <w:tcPr>
            <w:tcW w:w="1866" w:type="dxa"/>
          </w:tcPr>
          <w:p w14:paraId="3D4393F4" w14:textId="7EBF5C40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для педагогов, родителей, администрации</w:t>
            </w:r>
          </w:p>
        </w:tc>
        <w:tc>
          <w:tcPr>
            <w:tcW w:w="1534" w:type="dxa"/>
          </w:tcPr>
          <w:p w14:paraId="648FD67F" w14:textId="0D14C330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</w:tr>
      <w:tr w:rsidR="00181D04" w:rsidRPr="008B2E7E" w14:paraId="1C09D854" w14:textId="77777777" w:rsidTr="00164065">
        <w:tc>
          <w:tcPr>
            <w:tcW w:w="2332" w:type="dxa"/>
          </w:tcPr>
          <w:p w14:paraId="069A8C20" w14:textId="3A758735" w:rsidR="008B2E7E" w:rsidRPr="0093724B" w:rsidRDefault="009372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b/>
                <w:sz w:val="24"/>
                <w:szCs w:val="28"/>
              </w:rPr>
              <w:t>Эмоционально-волевая сфера</w:t>
            </w:r>
          </w:p>
        </w:tc>
        <w:tc>
          <w:tcPr>
            <w:tcW w:w="2393" w:type="dxa"/>
          </w:tcPr>
          <w:p w14:paraId="71FE6896" w14:textId="66D02979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Тревожность, настроение, работоспособность, отношение к д/с, в семье, в школе</w:t>
            </w:r>
          </w:p>
        </w:tc>
        <w:tc>
          <w:tcPr>
            <w:tcW w:w="1965" w:type="dxa"/>
          </w:tcPr>
          <w:p w14:paraId="5C3308E0" w14:textId="77777777" w:rsid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 тревожности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Теммл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47FF2ED7" w14:textId="19A79C5A" w:rsidR="0093724B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Цветовой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Люшера</w:t>
            </w:r>
            <w:proofErr w:type="spellEnd"/>
          </w:p>
        </w:tc>
        <w:tc>
          <w:tcPr>
            <w:tcW w:w="2292" w:type="dxa"/>
          </w:tcPr>
          <w:p w14:paraId="329BE937" w14:textId="77777777" w:rsid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Подготовительные к школе группы, старшие группы, </w:t>
            </w:r>
          </w:p>
          <w:p w14:paraId="23B4BAC2" w14:textId="224EAAEA" w:rsidR="0093724B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(дети, испытывающие трудности в освоении  образовательной программы ДОУ, в своём развитии)</w:t>
            </w:r>
          </w:p>
        </w:tc>
        <w:tc>
          <w:tcPr>
            <w:tcW w:w="2178" w:type="dxa"/>
          </w:tcPr>
          <w:p w14:paraId="676D7758" w14:textId="0896F42F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Отслеживание состояния, динамики развития эмоционально-волевой сферы детей</w:t>
            </w:r>
          </w:p>
        </w:tc>
        <w:tc>
          <w:tcPr>
            <w:tcW w:w="1866" w:type="dxa"/>
          </w:tcPr>
          <w:p w14:paraId="6D88671F" w14:textId="65147602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для педагогов, родителей, администрации</w:t>
            </w:r>
          </w:p>
        </w:tc>
        <w:tc>
          <w:tcPr>
            <w:tcW w:w="1534" w:type="dxa"/>
          </w:tcPr>
          <w:p w14:paraId="24E90FA4" w14:textId="77B1DCB9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март</w:t>
            </w:r>
          </w:p>
        </w:tc>
      </w:tr>
      <w:tr w:rsidR="00181D04" w:rsidRPr="008B2E7E" w14:paraId="752A1155" w14:textId="77777777" w:rsidTr="00164065">
        <w:tc>
          <w:tcPr>
            <w:tcW w:w="2332" w:type="dxa"/>
          </w:tcPr>
          <w:p w14:paraId="40BCC883" w14:textId="65D81C16" w:rsidR="008B2E7E" w:rsidRPr="0093724B" w:rsidRDefault="009372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Личностные особенности </w:t>
            </w:r>
          </w:p>
        </w:tc>
        <w:tc>
          <w:tcPr>
            <w:tcW w:w="2393" w:type="dxa"/>
          </w:tcPr>
          <w:p w14:paraId="256513B2" w14:textId="2C41F14D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Самооценка </w:t>
            </w:r>
          </w:p>
        </w:tc>
        <w:tc>
          <w:tcPr>
            <w:tcW w:w="1965" w:type="dxa"/>
          </w:tcPr>
          <w:p w14:paraId="31B15FCB" w14:textId="0AF63D4D" w:rsidR="008B2E7E" w:rsidRPr="008B2E7E" w:rsidRDefault="009372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 «Лесенка» В.Г. Щур</w:t>
            </w:r>
          </w:p>
        </w:tc>
        <w:tc>
          <w:tcPr>
            <w:tcW w:w="2292" w:type="dxa"/>
          </w:tcPr>
          <w:p w14:paraId="7CB4B733" w14:textId="274CC557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Подготовительные к школе группы, старшие группы</w:t>
            </w:r>
          </w:p>
        </w:tc>
        <w:tc>
          <w:tcPr>
            <w:tcW w:w="2178" w:type="dxa"/>
          </w:tcPr>
          <w:p w14:paraId="3BE5122B" w14:textId="6728EE25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самооценки, коррекция неадекватной самооценки</w:t>
            </w:r>
          </w:p>
        </w:tc>
        <w:tc>
          <w:tcPr>
            <w:tcW w:w="1866" w:type="dxa"/>
          </w:tcPr>
          <w:p w14:paraId="5DF6D229" w14:textId="677EB09E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для педагогов, родителей, администрации</w:t>
            </w:r>
          </w:p>
        </w:tc>
        <w:tc>
          <w:tcPr>
            <w:tcW w:w="1534" w:type="dxa"/>
          </w:tcPr>
          <w:p w14:paraId="60E9673A" w14:textId="569A80A9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апрель</w:t>
            </w:r>
          </w:p>
        </w:tc>
      </w:tr>
      <w:tr w:rsidR="00181D04" w:rsidRPr="008B2E7E" w14:paraId="1C011CA7" w14:textId="77777777" w:rsidTr="00164065">
        <w:tc>
          <w:tcPr>
            <w:tcW w:w="2332" w:type="dxa"/>
          </w:tcPr>
          <w:p w14:paraId="69E7CDFB" w14:textId="34EC1100" w:rsidR="008B2E7E" w:rsidRPr="0093724B" w:rsidRDefault="009372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724B">
              <w:rPr>
                <w:rFonts w:ascii="Times New Roman" w:hAnsi="Times New Roman" w:cs="Times New Roman"/>
                <w:b/>
                <w:sz w:val="24"/>
                <w:szCs w:val="28"/>
              </w:rPr>
              <w:t>Межличностное общение</w:t>
            </w:r>
          </w:p>
        </w:tc>
        <w:tc>
          <w:tcPr>
            <w:tcW w:w="2393" w:type="dxa"/>
          </w:tcPr>
          <w:p w14:paraId="7CD609CB" w14:textId="5D6490BD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Личный статус ребёнка в группе, взаимоотношения</w:t>
            </w:r>
          </w:p>
        </w:tc>
        <w:tc>
          <w:tcPr>
            <w:tcW w:w="1965" w:type="dxa"/>
          </w:tcPr>
          <w:p w14:paraId="3A42BB5D" w14:textId="48066446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«Секрет»</w:t>
            </w:r>
          </w:p>
        </w:tc>
        <w:tc>
          <w:tcPr>
            <w:tcW w:w="2292" w:type="dxa"/>
          </w:tcPr>
          <w:p w14:paraId="2D1ABA20" w14:textId="787A7256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Подготовительные к школе группы, старшие группы</w:t>
            </w:r>
          </w:p>
        </w:tc>
        <w:tc>
          <w:tcPr>
            <w:tcW w:w="2178" w:type="dxa"/>
          </w:tcPr>
          <w:p w14:paraId="75632135" w14:textId="6E5E50B4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личного статуса и взаимоотношений детей в группе</w:t>
            </w:r>
          </w:p>
        </w:tc>
        <w:tc>
          <w:tcPr>
            <w:tcW w:w="1866" w:type="dxa"/>
          </w:tcPr>
          <w:p w14:paraId="76FDE84F" w14:textId="69C3F6EE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для педагогов, родителей, администрации</w:t>
            </w:r>
          </w:p>
        </w:tc>
        <w:tc>
          <w:tcPr>
            <w:tcW w:w="1534" w:type="dxa"/>
          </w:tcPr>
          <w:p w14:paraId="05C61ADC" w14:textId="48FA40D7" w:rsidR="008B2E7E" w:rsidRPr="008B2E7E" w:rsidRDefault="0016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</w:tr>
      <w:tr w:rsidR="00DE27A5" w:rsidRPr="008B2E7E" w14:paraId="2A0A3BD7" w14:textId="77777777" w:rsidTr="003B4E89">
        <w:tc>
          <w:tcPr>
            <w:tcW w:w="14560" w:type="dxa"/>
            <w:gridSpan w:val="7"/>
          </w:tcPr>
          <w:p w14:paraId="191732F2" w14:textId="78A69EB0" w:rsidR="00DE27A5" w:rsidRDefault="00DE27A5" w:rsidP="00DE27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Мониторинг адаптации детей раннего возраста к условиям детского сада</w:t>
            </w:r>
          </w:p>
        </w:tc>
      </w:tr>
      <w:tr w:rsidR="00A97D98" w:rsidRPr="008B2E7E" w14:paraId="4666D32D" w14:textId="77777777" w:rsidTr="00164065">
        <w:tc>
          <w:tcPr>
            <w:tcW w:w="2332" w:type="dxa"/>
          </w:tcPr>
          <w:p w14:paraId="69B21082" w14:textId="2EA1EAF0" w:rsidR="00DE27A5" w:rsidRPr="00DE27A5" w:rsidRDefault="00DE2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Адаптационный периодом детей младших групп</w:t>
            </w:r>
          </w:p>
        </w:tc>
        <w:tc>
          <w:tcPr>
            <w:tcW w:w="2393" w:type="dxa"/>
          </w:tcPr>
          <w:p w14:paraId="6F30291C" w14:textId="093C1254" w:rsidR="00DE27A5" w:rsidRDefault="003858F9" w:rsidP="003858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Эмоциональное благополучие</w:t>
            </w:r>
          </w:p>
        </w:tc>
        <w:tc>
          <w:tcPr>
            <w:tcW w:w="1965" w:type="dxa"/>
          </w:tcPr>
          <w:p w14:paraId="4668BF1D" w14:textId="49D51AF7" w:rsidR="00DE27A5" w:rsidRPr="00DE27A5" w:rsidRDefault="00DE27A5" w:rsidP="00DE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A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параметры </w:t>
            </w:r>
            <w:r w:rsidRPr="00DE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готовности ребенка к ДОУ» </w:t>
            </w:r>
            <w:r w:rsidR="00C53D98" w:rsidRPr="00DE27A5">
              <w:rPr>
                <w:rFonts w:ascii="Times New Roman" w:hAnsi="Times New Roman" w:cs="Times New Roman"/>
                <w:sz w:val="24"/>
                <w:szCs w:val="24"/>
              </w:rPr>
              <w:t>К.Л.</w:t>
            </w:r>
            <w:r w:rsidR="00C53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7A5">
              <w:rPr>
                <w:rFonts w:ascii="Times New Roman" w:hAnsi="Times New Roman" w:cs="Times New Roman"/>
                <w:sz w:val="24"/>
                <w:szCs w:val="24"/>
              </w:rPr>
              <w:t xml:space="preserve">Печора </w:t>
            </w:r>
          </w:p>
          <w:p w14:paraId="3B78A5A2" w14:textId="77777777" w:rsidR="00DE27A5" w:rsidRPr="00DE27A5" w:rsidRDefault="00DE27A5" w:rsidP="00DE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A5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состоянием;</w:t>
            </w:r>
          </w:p>
          <w:p w14:paraId="25A607DE" w14:textId="1E77197C" w:rsidR="00DE27A5" w:rsidRPr="00DE27A5" w:rsidRDefault="00DE27A5" w:rsidP="00D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A5">
              <w:rPr>
                <w:rFonts w:ascii="Times New Roman" w:hAnsi="Times New Roman" w:cs="Times New Roman"/>
                <w:sz w:val="24"/>
                <w:szCs w:val="24"/>
              </w:rPr>
              <w:t>листы адаптации.</w:t>
            </w:r>
          </w:p>
        </w:tc>
        <w:tc>
          <w:tcPr>
            <w:tcW w:w="2292" w:type="dxa"/>
          </w:tcPr>
          <w:p w14:paraId="6D888A51" w14:textId="4DEEC97F" w:rsidR="00DE27A5" w:rsidRDefault="004E5C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и 2 младшие группы</w:t>
            </w:r>
          </w:p>
        </w:tc>
        <w:tc>
          <w:tcPr>
            <w:tcW w:w="2178" w:type="dxa"/>
          </w:tcPr>
          <w:p w14:paraId="20D5AF25" w14:textId="171C8BAC" w:rsidR="003858F9" w:rsidRPr="003858F9" w:rsidRDefault="003858F9" w:rsidP="0038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F9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858F9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858F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адаптированности детей к новым </w:t>
            </w:r>
            <w:r w:rsidRPr="00385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условиям, их эмоционального благополучия в группе</w:t>
            </w:r>
          </w:p>
          <w:p w14:paraId="2A2F27E2" w14:textId="77777777" w:rsidR="00DE27A5" w:rsidRDefault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6" w:type="dxa"/>
          </w:tcPr>
          <w:p w14:paraId="6E19D6A6" w14:textId="22F6D787" w:rsidR="00DE27A5" w:rsidRDefault="004E5C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Педагог-психолог для педагогов,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родителей, администрации</w:t>
            </w:r>
          </w:p>
        </w:tc>
        <w:tc>
          <w:tcPr>
            <w:tcW w:w="1534" w:type="dxa"/>
          </w:tcPr>
          <w:p w14:paraId="704C9E6E" w14:textId="11E3226F" w:rsidR="00DE27A5" w:rsidRDefault="004E5C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Сентябрь, октябрь</w:t>
            </w:r>
          </w:p>
        </w:tc>
      </w:tr>
      <w:tr w:rsidR="00164065" w:rsidRPr="008B2E7E" w14:paraId="43C3E468" w14:textId="77777777" w:rsidTr="00CC6D48">
        <w:tc>
          <w:tcPr>
            <w:tcW w:w="14560" w:type="dxa"/>
            <w:gridSpan w:val="7"/>
          </w:tcPr>
          <w:p w14:paraId="327EC121" w14:textId="60CD5BC4" w:rsidR="00164065" w:rsidRDefault="00164065" w:rsidP="0016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Мониторинг готовности детей к обучению в школе</w:t>
            </w:r>
          </w:p>
        </w:tc>
      </w:tr>
      <w:tr w:rsidR="00181D04" w:rsidRPr="008B2E7E" w14:paraId="3D9E26ED" w14:textId="77777777" w:rsidTr="00164065">
        <w:tc>
          <w:tcPr>
            <w:tcW w:w="2332" w:type="dxa"/>
          </w:tcPr>
          <w:p w14:paraId="58FE1BC1" w14:textId="1FB0945D" w:rsidR="00DE27A5" w:rsidRPr="0093724B" w:rsidRDefault="00DE27A5" w:rsidP="00DE27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Готовность к школьному обучению в школе</w:t>
            </w:r>
          </w:p>
        </w:tc>
        <w:tc>
          <w:tcPr>
            <w:tcW w:w="2393" w:type="dxa"/>
          </w:tcPr>
          <w:p w14:paraId="2D40731F" w14:textId="0B1D63C2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1.Визуальное мышление (линейное, структурное).</w:t>
            </w:r>
          </w:p>
          <w:p w14:paraId="743EBFE6" w14:textId="77777777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2.Понятийное интуитивное мышление.</w:t>
            </w:r>
          </w:p>
          <w:p w14:paraId="1E0F7DDC" w14:textId="56795B6B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3.Понятийное логическое мышление.</w:t>
            </w:r>
          </w:p>
          <w:p w14:paraId="08B5098A" w14:textId="06FAA632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4.Понятийное речевой мышление.</w:t>
            </w:r>
          </w:p>
          <w:p w14:paraId="58C68C60" w14:textId="4F7B8869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5.Понятийное образное мышление.</w:t>
            </w:r>
          </w:p>
          <w:p w14:paraId="512D08D9" w14:textId="2288F79B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6.Абстрактное мышление.</w:t>
            </w:r>
          </w:p>
          <w:p w14:paraId="7B8FC375" w14:textId="5849CBD8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7.Речевое развитие.</w:t>
            </w:r>
          </w:p>
          <w:p w14:paraId="277BA417" w14:textId="2BA72664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8.Скорость переработки информации.</w:t>
            </w:r>
          </w:p>
        </w:tc>
        <w:tc>
          <w:tcPr>
            <w:tcW w:w="1965" w:type="dxa"/>
          </w:tcPr>
          <w:p w14:paraId="4D52CC30" w14:textId="0AB6B90E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определения готовности к школе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Л.А.Ясюкова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292" w:type="dxa"/>
          </w:tcPr>
          <w:p w14:paraId="7C70325D" w14:textId="61F94F01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Подготовительные к школе группы, дети старших групп, идущие в школу</w:t>
            </w:r>
          </w:p>
        </w:tc>
        <w:tc>
          <w:tcPr>
            <w:tcW w:w="2178" w:type="dxa"/>
          </w:tcPr>
          <w:p w14:paraId="77490D52" w14:textId="4B3A96B3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уровня готовности детей к обучению в школе</w:t>
            </w:r>
          </w:p>
        </w:tc>
        <w:tc>
          <w:tcPr>
            <w:tcW w:w="1866" w:type="dxa"/>
          </w:tcPr>
          <w:p w14:paraId="48910696" w14:textId="567996FB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для педагогов, родителей, администрации</w:t>
            </w:r>
          </w:p>
        </w:tc>
        <w:tc>
          <w:tcPr>
            <w:tcW w:w="1534" w:type="dxa"/>
          </w:tcPr>
          <w:p w14:paraId="7EB695CF" w14:textId="33455602" w:rsidR="00DE27A5" w:rsidRDefault="00DE27A5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</w:tr>
      <w:tr w:rsidR="00DE27A5" w:rsidRPr="008B2E7E" w14:paraId="1E7DF4AA" w14:textId="77777777" w:rsidTr="004B587C">
        <w:tc>
          <w:tcPr>
            <w:tcW w:w="14560" w:type="dxa"/>
            <w:gridSpan w:val="7"/>
          </w:tcPr>
          <w:p w14:paraId="138989F3" w14:textId="6A34CAA1" w:rsidR="00DE27A5" w:rsidRDefault="00C53D98" w:rsidP="00DE27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Углубленное изучение детей «группы риска»</w:t>
            </w:r>
          </w:p>
        </w:tc>
      </w:tr>
      <w:tr w:rsidR="00A97D98" w:rsidRPr="008B2E7E" w14:paraId="4FB14B8E" w14:textId="77777777" w:rsidTr="00164065">
        <w:tc>
          <w:tcPr>
            <w:tcW w:w="2332" w:type="dxa"/>
          </w:tcPr>
          <w:p w14:paraId="455CC18F" w14:textId="597DE2A5" w:rsidR="00DE27A5" w:rsidRDefault="00C53D98" w:rsidP="00DE27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 развитие, личностная сфера</w:t>
            </w:r>
          </w:p>
        </w:tc>
        <w:tc>
          <w:tcPr>
            <w:tcW w:w="2393" w:type="dxa"/>
          </w:tcPr>
          <w:p w14:paraId="127A6A69" w14:textId="0B793F40" w:rsidR="00DE27A5" w:rsidRPr="00C53D98" w:rsidRDefault="00C53D98" w:rsidP="00D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9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диагностика развития детей </w:t>
            </w:r>
            <w:proofErr w:type="spellStart"/>
            <w:r w:rsidRPr="00C53D98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C53D9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65" w:type="dxa"/>
          </w:tcPr>
          <w:p w14:paraId="7D51015A" w14:textId="6F5DC739" w:rsidR="00DE27A5" w:rsidRDefault="00C53D98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Актуальное развитие </w:t>
            </w:r>
          </w:p>
        </w:tc>
        <w:tc>
          <w:tcPr>
            <w:tcW w:w="2292" w:type="dxa"/>
          </w:tcPr>
          <w:p w14:paraId="27ADD747" w14:textId="6C18E452" w:rsidR="00DE27A5" w:rsidRDefault="00181D04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Дети, нуждающиеся в дополнительном обследовании, с низкими показателями после педагогической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диагностики, подготовительные к школе группы, дети старших групп, идущие в школу</w:t>
            </w:r>
          </w:p>
        </w:tc>
        <w:tc>
          <w:tcPr>
            <w:tcW w:w="2178" w:type="dxa"/>
          </w:tcPr>
          <w:p w14:paraId="532882C1" w14:textId="11FC0DBC" w:rsidR="00DE27A5" w:rsidRPr="00C53D98" w:rsidRDefault="00C53D98" w:rsidP="00D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C53D98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3D9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актуального развития детей</w:t>
            </w:r>
          </w:p>
        </w:tc>
        <w:tc>
          <w:tcPr>
            <w:tcW w:w="1866" w:type="dxa"/>
          </w:tcPr>
          <w:p w14:paraId="542CF649" w14:textId="58BF1957" w:rsidR="00DE27A5" w:rsidRDefault="00181D04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для педагогов, родителей, администрации</w:t>
            </w:r>
          </w:p>
        </w:tc>
        <w:tc>
          <w:tcPr>
            <w:tcW w:w="1534" w:type="dxa"/>
          </w:tcPr>
          <w:p w14:paraId="5BF135FE" w14:textId="32EAAF82" w:rsidR="00DE27A5" w:rsidRDefault="00181D04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</w:tr>
      <w:tr w:rsidR="0068191A" w:rsidRPr="008B2E7E" w14:paraId="1E8A43B0" w14:textId="77777777" w:rsidTr="00BC3507">
        <w:tc>
          <w:tcPr>
            <w:tcW w:w="14560" w:type="dxa"/>
            <w:gridSpan w:val="7"/>
          </w:tcPr>
          <w:p w14:paraId="2F92671B" w14:textId="5B8F8326" w:rsidR="0068191A" w:rsidRDefault="0068191A" w:rsidP="006819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Мониторинг педагогического коллектива</w:t>
            </w:r>
          </w:p>
        </w:tc>
      </w:tr>
      <w:tr w:rsidR="0068191A" w:rsidRPr="008B2E7E" w14:paraId="7C8CA997" w14:textId="77777777" w:rsidTr="00164065">
        <w:tc>
          <w:tcPr>
            <w:tcW w:w="2332" w:type="dxa"/>
          </w:tcPr>
          <w:p w14:paraId="040241CD" w14:textId="2857E3C6" w:rsidR="0068191A" w:rsidRDefault="00A97D98" w:rsidP="00DE27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Творческий потенциал личности</w:t>
            </w:r>
          </w:p>
        </w:tc>
        <w:tc>
          <w:tcPr>
            <w:tcW w:w="2393" w:type="dxa"/>
          </w:tcPr>
          <w:p w14:paraId="65A3177C" w14:textId="34D7AE80" w:rsidR="0068191A" w:rsidRPr="00C53D98" w:rsidRDefault="00A97D98" w:rsidP="00D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«Тест креативности»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Торренс</w:t>
            </w:r>
            <w:proofErr w:type="spellEnd"/>
          </w:p>
        </w:tc>
        <w:tc>
          <w:tcPr>
            <w:tcW w:w="1965" w:type="dxa"/>
          </w:tcPr>
          <w:p w14:paraId="3CC8CADC" w14:textId="3A627702" w:rsidR="0068191A" w:rsidRDefault="00A97D98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креативности</w:t>
            </w:r>
          </w:p>
        </w:tc>
        <w:tc>
          <w:tcPr>
            <w:tcW w:w="2292" w:type="dxa"/>
          </w:tcPr>
          <w:p w14:paraId="7E1B3974" w14:textId="3AE42A74" w:rsidR="0068191A" w:rsidRDefault="00A97D98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178" w:type="dxa"/>
          </w:tcPr>
          <w:p w14:paraId="757807AE" w14:textId="35E165AF" w:rsidR="0068191A" w:rsidRPr="00C53D98" w:rsidRDefault="00A97D98" w:rsidP="00D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D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Оценка уровня творческого потенциала личности педагога</w:t>
            </w:r>
          </w:p>
        </w:tc>
        <w:tc>
          <w:tcPr>
            <w:tcW w:w="1866" w:type="dxa"/>
          </w:tcPr>
          <w:p w14:paraId="18CB97D3" w14:textId="2025B967" w:rsidR="0068191A" w:rsidRDefault="00A97D98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педагогам, администрации</w:t>
            </w:r>
          </w:p>
        </w:tc>
        <w:tc>
          <w:tcPr>
            <w:tcW w:w="1534" w:type="dxa"/>
          </w:tcPr>
          <w:p w14:paraId="558C25A2" w14:textId="64EEDEA1" w:rsidR="0068191A" w:rsidRDefault="0036462E" w:rsidP="00DE27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</w:tr>
    </w:tbl>
    <w:p w14:paraId="5E2EB32F" w14:textId="77777777" w:rsidR="008B2E7E" w:rsidRPr="003A0920" w:rsidRDefault="008B2E7E">
      <w:pPr>
        <w:rPr>
          <w:rFonts w:ascii="Times New Roman" w:hAnsi="Times New Roman" w:cs="Times New Roman"/>
          <w:sz w:val="28"/>
          <w:szCs w:val="28"/>
        </w:rPr>
      </w:pPr>
    </w:p>
    <w:sectPr w:rsidR="008B2E7E" w:rsidRPr="003A0920" w:rsidSect="008B2E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5FF"/>
    <w:multiLevelType w:val="hybridMultilevel"/>
    <w:tmpl w:val="089E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44"/>
    <w:rsid w:val="00164065"/>
    <w:rsid w:val="00181D04"/>
    <w:rsid w:val="0036462E"/>
    <w:rsid w:val="003858F9"/>
    <w:rsid w:val="003A0920"/>
    <w:rsid w:val="004E5C0D"/>
    <w:rsid w:val="005C5AD5"/>
    <w:rsid w:val="0068191A"/>
    <w:rsid w:val="00760CE3"/>
    <w:rsid w:val="008B2E7E"/>
    <w:rsid w:val="00907384"/>
    <w:rsid w:val="0093724B"/>
    <w:rsid w:val="00A97D98"/>
    <w:rsid w:val="00C53D98"/>
    <w:rsid w:val="00C90D44"/>
    <w:rsid w:val="00DB22DA"/>
    <w:rsid w:val="00D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0266"/>
  <w15:chartTrackingRefBased/>
  <w15:docId w15:val="{2E1F44E6-FD72-494A-B73B-44C45966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9</cp:revision>
  <dcterms:created xsi:type="dcterms:W3CDTF">2019-03-11T09:22:00Z</dcterms:created>
  <dcterms:modified xsi:type="dcterms:W3CDTF">2019-03-14T11:29:00Z</dcterms:modified>
</cp:coreProperties>
</file>